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60" w:lineRule="auto"/>
        <w:jc w:val="right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Allegato A9</w:t>
      </w:r>
    </w:p>
    <w:p w:rsidR="00000000" w:rsidDel="00000000" w:rsidP="00000000" w:rsidRDefault="00000000" w:rsidRPr="00000000" w14:paraId="00000002">
      <w:pPr>
        <w:spacing w:after="160" w:lineRule="auto"/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PR FESR 2021-2027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left="-285" w:firstLine="0"/>
        <w:jc w:val="center"/>
        <w:rPr>
          <w:rFonts w:ascii="Arial" w:cs="Arial" w:eastAsia="Arial" w:hAnsi="Arial"/>
          <w:b w:val="1"/>
          <w:bCs w:val="1"/>
          <w:sz w:val="20"/>
          <w:szCs w:val="20"/>
        </w:rPr>
      </w:pPr>
      <w:bookmarkStart w:colFirst="0" w:colLast="0" w:name="_heading=h.60sogrwx8njs" w:id="0"/>
      <w:bookmarkEnd w:id="0"/>
      <w:r w:rsidDel="00000000" w:rsidR="00000000" w:rsidRPr="00000000">
        <w:rPr>
          <w:rFonts w:ascii="Arial" w:cs="Arial" w:eastAsia="Arial" w:hAnsi="Arial"/>
          <w:b w:val="1"/>
          <w:bCs w:val="1"/>
          <w:color w:val="3c3c3b"/>
          <w:sz w:val="20"/>
          <w:szCs w:val="20"/>
          <w:rtl w:val="0"/>
        </w:rPr>
        <w:t xml:space="preserve">Azione 1.3.11 Interventi a sostegno delle imprese culturali, creative e dell’audiovisivo - Sub C “Produzione audiovisiva” - Anno 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tabs>
          <w:tab w:val="center" w:leader="none" w:pos="4819"/>
          <w:tab w:val="right" w:leader="none" w:pos="9638"/>
        </w:tabs>
        <w:spacing w:line="360" w:lineRule="auto"/>
        <w:jc w:val="center"/>
        <w:rPr>
          <w:rFonts w:ascii="Verdana" w:cs="Verdana" w:eastAsia="Verdana" w:hAnsi="Verdana"/>
          <w:b w:val="1"/>
          <w:bCs w:val="1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tabs>
          <w:tab w:val="center" w:leader="none" w:pos="4819"/>
          <w:tab w:val="right" w:leader="none" w:pos="9638"/>
        </w:tabs>
        <w:spacing w:line="360" w:lineRule="auto"/>
        <w:jc w:val="center"/>
        <w:rPr>
          <w:rFonts w:ascii="Arial" w:cs="Arial" w:eastAsia="Arial" w:hAnsi="Arial"/>
          <w:b w:val="1"/>
          <w:bCs w:val="1"/>
          <w:i w:val="1"/>
          <w:iCs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Dichiarazione in materia di polizza catastrofale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120" w:line="360" w:lineRule="auto"/>
        <w:jc w:val="center"/>
        <w:rPr>
          <w:rFonts w:ascii="Arial" w:cs="Arial" w:eastAsia="Arial" w:hAnsi="Arial"/>
          <w:i w:val="1"/>
          <w:iCs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sz w:val="20"/>
          <w:szCs w:val="20"/>
          <w:rtl w:val="0"/>
        </w:rPr>
        <w:t xml:space="preserve">Dichiarazione ai sensi dell'articolo 47 del DPR 28 dicembre 2000, n. 445</w:t>
      </w:r>
    </w:p>
    <w:p w:rsidR="00000000" w:rsidDel="00000000" w:rsidP="00000000" w:rsidRDefault="00000000" w:rsidRPr="00000000" w14:paraId="00000007">
      <w:pPr>
        <w:spacing w:after="12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12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Il sottoscritto:</w:t>
      </w:r>
    </w:p>
    <w:tbl>
      <w:tblPr>
        <w:tblStyle w:val="Table1"/>
        <w:tblW w:w="10506.000000000002" w:type="dxa"/>
        <w:jc w:val="left"/>
        <w:tblInd w:w="-318.0" w:type="dxa"/>
        <w:tblLayout w:type="fixed"/>
        <w:tblLook w:val="0000"/>
      </w:tblPr>
      <w:tblGrid>
        <w:gridCol w:w="3096"/>
        <w:gridCol w:w="1058"/>
        <w:gridCol w:w="1600"/>
        <w:gridCol w:w="3348"/>
        <w:gridCol w:w="567"/>
        <w:gridCol w:w="837"/>
        <w:tblGridChange w:id="0">
          <w:tblGrid>
            <w:gridCol w:w="3096"/>
            <w:gridCol w:w="1058"/>
            <w:gridCol w:w="1600"/>
            <w:gridCol w:w="3348"/>
            <w:gridCol w:w="567"/>
            <w:gridCol w:w="837"/>
          </w:tblGrid>
        </w:tblGridChange>
      </w:tblGrid>
      <w:tr>
        <w:trPr>
          <w:cantSplit w:val="0"/>
          <w:trHeight w:val="283" w:hRule="atLeast"/>
          <w:tblHeader w:val="0"/>
        </w:trPr>
        <w:tc>
          <w:tcPr>
            <w:gridSpan w:val="2"/>
            <w:shd w:fill="ffffff" w:val="clear"/>
            <w:vAlign w:val="center"/>
          </w:tcPr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Nome e cognome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nata/o il</w:t>
            </w:r>
          </w:p>
        </w:tc>
        <w:tc>
          <w:tcPr>
            <w:gridSpan w:val="2"/>
            <w:shd w:fill="ffffff" w:val="clear"/>
            <w:vAlign w:val="center"/>
          </w:tcPr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nel Comune di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Rule="auto"/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Prov.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gridSpan w:val="2"/>
            <w:shd w:fill="ffffff" w:val="clear"/>
            <w:vAlign w:val="center"/>
          </w:tcPr>
          <w:p w:rsidR="00000000" w:rsidDel="00000000" w:rsidP="00000000" w:rsidRDefault="00000000" w:rsidRPr="00000000" w14:paraId="000000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93cddc" w:val="clea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93cddc" w:val="clea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fffff" w:val="clear"/>
            <w:vAlign w:val="center"/>
          </w:tcPr>
          <w:p w:rsidR="00000000" w:rsidDel="00000000" w:rsidP="00000000" w:rsidRDefault="00000000" w:rsidRPr="00000000" w14:paraId="000000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93cddc" w:val="clea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93cddc" w:val="clear"/>
              <w:spacing w:after="12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83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Comune di residenza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CAP</w:t>
            </w:r>
          </w:p>
        </w:tc>
        <w:tc>
          <w:tcPr>
            <w:gridSpan w:val="2"/>
            <w:shd w:fill="ffffff" w:val="clear"/>
            <w:vAlign w:val="center"/>
          </w:tcPr>
          <w:p w:rsidR="00000000" w:rsidDel="00000000" w:rsidP="00000000" w:rsidRDefault="00000000" w:rsidRPr="00000000" w14:paraId="0000001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Via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n.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Rule="auto"/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Prov.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93cddc" w:val="clea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93cddc" w:val="clea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fffff" w:val="clear"/>
            <w:vAlign w:val="center"/>
          </w:tcPr>
          <w:p w:rsidR="00000000" w:rsidDel="00000000" w:rsidP="00000000" w:rsidRDefault="00000000" w:rsidRPr="00000000" w14:paraId="0000001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93cddc" w:val="clea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93cddc" w:val="clea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2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93cddc" w:val="clear"/>
              <w:spacing w:after="12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120" w:lineRule="auto"/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in qualità di </w:t>
      </w: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titolare/legale rappresentante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dell’impresa:</w:t>
      </w:r>
    </w:p>
    <w:tbl>
      <w:tblPr>
        <w:tblStyle w:val="Table2"/>
        <w:tblW w:w="10481.000000000002" w:type="dxa"/>
        <w:jc w:val="left"/>
        <w:tblInd w:w="-31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ffffff" w:space="0" w:sz="18" w:val="single"/>
          <w:insideV w:color="ffffff" w:space="0" w:sz="18" w:val="single"/>
        </w:tblBorders>
        <w:tblLayout w:type="fixed"/>
        <w:tblLook w:val="0000"/>
      </w:tblPr>
      <w:tblGrid>
        <w:gridCol w:w="1447"/>
        <w:gridCol w:w="3261"/>
        <w:gridCol w:w="1275"/>
        <w:gridCol w:w="1276"/>
        <w:gridCol w:w="1843"/>
        <w:gridCol w:w="567"/>
        <w:gridCol w:w="812"/>
        <w:tblGridChange w:id="0">
          <w:tblGrid>
            <w:gridCol w:w="1447"/>
            <w:gridCol w:w="3261"/>
            <w:gridCol w:w="1275"/>
            <w:gridCol w:w="1276"/>
            <w:gridCol w:w="1843"/>
            <w:gridCol w:w="567"/>
            <w:gridCol w:w="812"/>
          </w:tblGrid>
        </w:tblGridChange>
      </w:tblGrid>
      <w:tr>
        <w:trPr>
          <w:cantSplit w:val="0"/>
          <w:trHeight w:val="284" w:hRule="atLeast"/>
          <w:tblHeader w:val="0"/>
        </w:trPr>
        <w:tc>
          <w:tcPr>
            <w:gridSpan w:val="7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Anagrafica</w:t>
            </w:r>
          </w:p>
        </w:tc>
      </w:tr>
      <w:tr>
        <w:trPr>
          <w:cantSplit w:val="0"/>
          <w:trHeight w:val="284" w:hRule="atLeast"/>
          <w:tblHeader w:val="0"/>
        </w:trPr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Impresa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Denominazione/Ragione sociale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Forma giuridica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93cddc" w:val="clear"/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93cddc" w:val="clear"/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Sede legale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Comune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CAP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Via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</w:tcPr>
          <w:p w:rsidR="00000000" w:rsidDel="00000000" w:rsidP="00000000" w:rsidRDefault="00000000" w:rsidRPr="00000000" w14:paraId="0000003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n.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</w:tcPr>
          <w:p w:rsidR="00000000" w:rsidDel="00000000" w:rsidP="00000000" w:rsidRDefault="00000000" w:rsidRPr="00000000" w14:paraId="0000003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Prov.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93cddc" w:val="clear"/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93cddc" w:val="clear"/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93cddc" w:val="clear"/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93cddc" w:val="clear"/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93cddc" w:val="clear"/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Dati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Codice fiscale</w:t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Partita IVA</w:t>
            </w:r>
          </w:p>
        </w:tc>
      </w:tr>
      <w:tr>
        <w:trPr>
          <w:cantSplit w:val="0"/>
          <w:trHeight w:val="402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93cddc" w:val="clear"/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93cddc" w:val="clear"/>
              <w:ind w:left="459" w:firstLine="0"/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4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jc w:val="both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-283.46456692913375" w:right="-432.9921259842507" w:firstLine="0"/>
        <w:jc w:val="both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0"/>
          <w:szCs w:val="20"/>
          <w:rtl w:val="0"/>
        </w:rPr>
        <w:t xml:space="preserve">CONSAPEVOLE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0"/>
          <w:szCs w:val="20"/>
          <w:rtl w:val="0"/>
        </w:rPr>
        <w:t xml:space="preserve">delle responsabilità anche penali assunte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 in caso di rilascio di dichiarazioni mendaci, formazione di atti falsi e loro uso, e della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0"/>
          <w:szCs w:val="20"/>
          <w:rtl w:val="0"/>
        </w:rPr>
        <w:t xml:space="preserve">conseguente decadenza dai benefici 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concessi sulla base di una dichiarazione non veritiera, ai sensi degli articoli 75 e 76 del decreto del Presidente della Repubblica 28 dicembre 2000, n. 445 (</w:t>
      </w:r>
      <w:r w:rsidDel="00000000" w:rsidR="00000000" w:rsidRPr="00000000">
        <w:rPr>
          <w:rFonts w:ascii="Arial" w:cs="Arial" w:eastAsia="Arial" w:hAnsi="Arial"/>
          <w:i w:val="1"/>
          <w:iCs w:val="1"/>
          <w:color w:val="000000"/>
          <w:sz w:val="20"/>
          <w:szCs w:val="20"/>
          <w:rtl w:val="0"/>
        </w:rPr>
        <w:t xml:space="preserve">Testo unico delle disposizioni legislative e regolamentari in materia di documentazione amministrativa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),</w:t>
      </w:r>
    </w:p>
    <w:p w:rsidR="00000000" w:rsidDel="00000000" w:rsidP="00000000" w:rsidRDefault="00000000" w:rsidRPr="00000000" w14:paraId="00000057">
      <w:pPr>
        <w:spacing w:before="200" w:line="360" w:lineRule="auto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DICHIARA</w:t>
      </w:r>
    </w:p>
    <w:p w:rsidR="00000000" w:rsidDel="00000000" w:rsidP="00000000" w:rsidRDefault="00000000" w:rsidRPr="00000000" w14:paraId="00000058">
      <w:pPr>
        <w:spacing w:line="360" w:lineRule="auto"/>
        <w:ind w:left="-283.46456692913375" w:right="-432.9921259842507" w:firstLine="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che la società/l’impresa rappresentata </w:t>
      </w: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non è assoggettata all’obbligo di stipula di un contratto assicurativo a copertura dei danni ai beni aziendali direttamente cagionati da calamità naturali ed eventi catastrofali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, ai sensi dell’art. 1, commi 101 - 111, della legge 30 dicembre 2023, n. 213 e </w:t>
      </w:r>
      <w:hyperlink r:id="rId7">
        <w:r w:rsidDel="00000000" w:rsidR="00000000" w:rsidRPr="00000000">
          <w:rPr>
            <w:rFonts w:ascii="Arial" w:cs="Arial" w:eastAsia="Arial" w:hAnsi="Arial"/>
            <w:sz w:val="20"/>
            <w:szCs w:val="20"/>
            <w:rtl w:val="0"/>
          </w:rPr>
          <w:t xml:space="preserve">ss.mm.ii</w:t>
        </w:r>
      </w:hyperlink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, per le motivazioni di seguito dettagliate: ____________________________________________________________________________________________</w:t>
      </w:r>
    </w:p>
    <w:p w:rsidR="00000000" w:rsidDel="00000000" w:rsidP="00000000" w:rsidRDefault="00000000" w:rsidRPr="00000000" w14:paraId="00000059">
      <w:pPr>
        <w:spacing w:line="360" w:lineRule="auto"/>
        <w:ind w:left="-283.46456692913375" w:right="-432.9921259842507" w:firstLine="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_____________________________________________________________________________________________</w:t>
      </w:r>
    </w:p>
    <w:p w:rsidR="00000000" w:rsidDel="00000000" w:rsidP="00000000" w:rsidRDefault="00000000" w:rsidRPr="00000000" w14:paraId="0000005A">
      <w:pPr>
        <w:spacing w:line="360" w:lineRule="auto"/>
        <w:ind w:left="-283.46456692913375" w:right="-432.9921259842507" w:firstLine="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_____________________________________________________________________________________________</w:t>
      </w:r>
    </w:p>
    <w:p w:rsidR="00000000" w:rsidDel="00000000" w:rsidP="00000000" w:rsidRDefault="00000000" w:rsidRPr="00000000" w14:paraId="0000005B">
      <w:pPr>
        <w:ind w:left="0" w:right="-7.795275590551114" w:hanging="285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5C">
      <w:pPr>
        <w:ind w:left="0" w:right="-7.795275590551114" w:hanging="285"/>
        <w:jc w:val="both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sz w:val="20"/>
          <w:szCs w:val="20"/>
          <w:rtl w:val="0"/>
        </w:rPr>
        <w:t xml:space="preserve">L</w:t>
      </w:r>
      <w:r w:rsidDel="00000000" w:rsidR="00000000" w:rsidRPr="00000000">
        <w:rPr>
          <w:rFonts w:ascii="Arial" w:cs="Arial" w:eastAsia="Arial" w:hAnsi="Arial"/>
          <w:i w:val="1"/>
          <w:iCs w:val="1"/>
          <w:color w:val="000000"/>
          <w:sz w:val="20"/>
          <w:szCs w:val="20"/>
          <w:rtl w:val="0"/>
        </w:rPr>
        <w:t xml:space="preserve">ocalità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 e </w:t>
      </w:r>
      <w:r w:rsidDel="00000000" w:rsidR="00000000" w:rsidRPr="00000000">
        <w:rPr>
          <w:rFonts w:ascii="Arial" w:cs="Arial" w:eastAsia="Arial" w:hAnsi="Arial"/>
          <w:i w:val="1"/>
          <w:iCs w:val="1"/>
          <w:color w:val="000000"/>
          <w:sz w:val="20"/>
          <w:szCs w:val="20"/>
          <w:rtl w:val="0"/>
        </w:rPr>
        <w:t xml:space="preserve">data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 ………………</w:t>
      </w:r>
    </w:p>
    <w:p w:rsidR="00000000" w:rsidDel="00000000" w:rsidP="00000000" w:rsidRDefault="00000000" w:rsidRPr="00000000" w14:paraId="0000005D">
      <w:pPr>
        <w:spacing w:line="360" w:lineRule="auto"/>
        <w:ind w:right="275.6692913385831" w:firstLine="6236.220472440945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Firma del dichiarante*</w:t>
      </w:r>
    </w:p>
    <w:p w:rsidR="00000000" w:rsidDel="00000000" w:rsidP="00000000" w:rsidRDefault="00000000" w:rsidRPr="00000000" w14:paraId="0000005E">
      <w:pPr>
        <w:spacing w:line="360" w:lineRule="auto"/>
        <w:ind w:left="5952.755905511812" w:right="0" w:firstLine="0"/>
        <w:jc w:val="center"/>
        <w:rPr>
          <w:rFonts w:ascii="Calibri" w:cs="Calibri" w:eastAsia="Calibri" w:hAnsi="Calibri"/>
          <w:i w:val="1"/>
          <w:iCs w:val="1"/>
          <w:sz w:val="16"/>
          <w:szCs w:val="16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  </w:t>
      </w:r>
      <w:r w:rsidDel="00000000" w:rsidR="00000000" w:rsidRPr="00000000">
        <w:rPr>
          <w:rFonts w:ascii="Calibri" w:cs="Calibri" w:eastAsia="Calibri" w:hAnsi="Calibri"/>
          <w:sz w:val="16"/>
          <w:szCs w:val="16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i w:val="1"/>
          <w:iCs w:val="1"/>
          <w:sz w:val="16"/>
          <w:szCs w:val="16"/>
          <w:rtl w:val="0"/>
        </w:rPr>
        <w:t xml:space="preserve">(firmato digitalmente, se presente firma digitale)</w:t>
      </w:r>
    </w:p>
    <w:p w:rsidR="00000000" w:rsidDel="00000000" w:rsidP="00000000" w:rsidRDefault="00000000" w:rsidRPr="00000000" w14:paraId="0000005F">
      <w:pPr>
        <w:spacing w:line="360" w:lineRule="auto"/>
        <w:ind w:left="5952.755905511812" w:right="0" w:firstLine="0"/>
        <w:jc w:val="center"/>
        <w:rPr>
          <w:rFonts w:ascii="Calibri" w:cs="Calibri" w:eastAsia="Calibri" w:hAnsi="Calibri"/>
          <w:i w:val="1"/>
          <w:iCs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line="36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sz w:val="20"/>
          <w:szCs w:val="20"/>
          <w:rtl w:val="0"/>
        </w:rPr>
        <w:t xml:space="preserve">*Se non firmato digitalmente allegare copia del documento di identità in corso di validità.</w:t>
      </w:r>
      <w:r w:rsidDel="00000000" w:rsidR="00000000" w:rsidRPr="00000000">
        <w:rPr>
          <w:rtl w:val="0"/>
        </w:rPr>
      </w:r>
    </w:p>
    <w:sectPr>
      <w:headerReference r:id="rId8" w:type="default"/>
      <w:headerReference r:id="rId9" w:type="first"/>
      <w:pgSz w:h="16838" w:w="11906" w:orient="portrait"/>
      <w:pgMar w:bottom="1134" w:top="1418" w:left="1134" w:right="1134" w:header="709" w:footer="709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Verdana"/>
  <w:font w:name="Calibri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1">
    <w:pPr>
      <w:tabs>
        <w:tab w:val="left" w:leader="none" w:pos="415"/>
        <w:tab w:val="right" w:leader="none" w:pos="9638"/>
      </w:tabs>
      <w:rPr>
        <w:rFonts w:ascii="Arial" w:cs="Arial" w:eastAsia="Arial" w:hAnsi="Arial"/>
        <w:b w:val="1"/>
        <w:bCs w:val="1"/>
      </w:rPr>
    </w:pPr>
    <w:r w:rsidDel="00000000" w:rsidR="00000000" w:rsidRPr="00000000">
      <w:rPr>
        <w:rFonts w:ascii="Arial" w:cs="Arial" w:eastAsia="Arial" w:hAnsi="Arial"/>
        <w:b w:val="1"/>
        <w:bCs w:val="1"/>
        <w:rtl w:val="0"/>
      </w:rPr>
      <w:tab/>
    </w:r>
  </w:p>
  <w:p w:rsidR="00000000" w:rsidDel="00000000" w:rsidP="00000000" w:rsidRDefault="00000000" w:rsidRPr="00000000" w14:paraId="00000062">
    <w:pPr>
      <w:tabs>
        <w:tab w:val="left" w:leader="none" w:pos="415"/>
        <w:tab w:val="right" w:leader="none" w:pos="9638"/>
      </w:tabs>
      <w:rPr>
        <w:rFonts w:ascii="Arial" w:cs="Arial" w:eastAsia="Arial" w:hAnsi="Arial"/>
        <w:b w:val="1"/>
        <w:bCs w:val="1"/>
      </w:rPr>
    </w:pPr>
    <w:r w:rsidDel="00000000" w:rsidR="00000000" w:rsidRPr="00000000">
      <w:rPr>
        <w:rFonts w:ascii="Arial" w:cs="Arial" w:eastAsia="Arial" w:hAnsi="Arial"/>
        <w:b w:val="1"/>
        <w:bCs w:val="1"/>
        <w:rtl w:val="0"/>
      </w:rPr>
      <w:tab/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3">
    <w:pPr>
      <w:jc w:val="center"/>
      <w:rPr>
        <w:rFonts w:ascii="Arial" w:cs="Arial" w:eastAsia="Arial" w:hAnsi="Arial"/>
        <w:b w:val="1"/>
        <w:bCs w:val="1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4">
    <w:pPr>
      <w:jc w:val="center"/>
      <w:rPr>
        <w:rFonts w:ascii="Arial" w:cs="Arial" w:eastAsia="Arial" w:hAnsi="Arial"/>
        <w:b w:val="1"/>
        <w:bCs w:val="1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ntenutotabella" w:customStyle="1">
    <w:name w:val="Contenuto tabella"/>
    <w:basedOn w:val="Normale"/>
    <w:rsid w:val="009E0D8C"/>
    <w:pPr>
      <w:suppressLineNumbers w:val="1"/>
      <w:suppressAutoHyphens w:val="1"/>
    </w:pPr>
    <w:rPr>
      <w:lang w:eastAsia="zh-CN"/>
    </w:rPr>
  </w:style>
  <w:style w:type="table" w:styleId="Grigliatabella">
    <w:name w:val="Table Grid"/>
    <w:basedOn w:val="Tabellanormale"/>
    <w:uiPriority w:val="39"/>
    <w:rsid w:val="0074490D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 w:val="1"/>
    <w:rsid w:val="0074490D"/>
    <w:rPr>
      <w:sz w:val="20"/>
      <w:szCs w:val="20"/>
    </w:rPr>
  </w:style>
  <w:style w:type="character" w:styleId="TestonotaapidipaginaCarattere" w:customStyle="1">
    <w:name w:val="Testo nota a piè di pagina Carattere"/>
    <w:basedOn w:val="Carpredefinitoparagrafo"/>
    <w:link w:val="Testonotaapidipagina"/>
    <w:uiPriority w:val="99"/>
    <w:semiHidden w:val="1"/>
    <w:rsid w:val="00933558"/>
  </w:style>
  <w:style w:type="character" w:styleId="Rimandonotaapidipagina">
    <w:name w:val="footnote reference"/>
    <w:basedOn w:val="Carpredefinitoparagrafo"/>
    <w:uiPriority w:val="99"/>
    <w:semiHidden w:val="1"/>
    <w:rsid w:val="0074490D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rsid w:val="00977056"/>
    <w:pPr>
      <w:tabs>
        <w:tab w:val="center" w:pos="4819"/>
        <w:tab w:val="right" w:pos="9638"/>
      </w:tabs>
    </w:pPr>
  </w:style>
  <w:style w:type="character" w:styleId="IntestazioneCarattere" w:customStyle="1">
    <w:name w:val="Intestazione Carattere"/>
    <w:basedOn w:val="Carpredefinitoparagrafo"/>
    <w:link w:val="Intestazione"/>
    <w:uiPriority w:val="99"/>
    <w:semiHidden w:val="1"/>
    <w:rsid w:val="00933558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977056"/>
    <w:pPr>
      <w:tabs>
        <w:tab w:val="center" w:pos="4819"/>
        <w:tab w:val="right" w:pos="9638"/>
      </w:tabs>
    </w:pPr>
  </w:style>
  <w:style w:type="character" w:styleId="PidipaginaCarattere" w:customStyle="1">
    <w:name w:val="Piè di pagina Carattere"/>
    <w:basedOn w:val="Carpredefinitoparagrafo"/>
    <w:link w:val="Pidipagina"/>
    <w:uiPriority w:val="99"/>
    <w:semiHidden w:val="1"/>
    <w:rsid w:val="00933558"/>
    <w:rPr>
      <w:sz w:val="24"/>
      <w:szCs w:val="24"/>
    </w:rPr>
  </w:style>
  <w:style w:type="paragraph" w:styleId="Corpotesto">
    <w:name w:val="Body Text"/>
    <w:basedOn w:val="Normale"/>
    <w:link w:val="CorpotestoCarattere"/>
    <w:uiPriority w:val="99"/>
    <w:rsid w:val="00E35740"/>
    <w:pPr>
      <w:ind w:right="-994"/>
      <w:jc w:val="both"/>
    </w:pPr>
    <w:rPr>
      <w:bCs w:val="1"/>
      <w:szCs w:val="20"/>
    </w:rPr>
  </w:style>
  <w:style w:type="character" w:styleId="CorpotestoCarattere" w:customStyle="1">
    <w:name w:val="Corpo testo Carattere"/>
    <w:basedOn w:val="Carpredefinitoparagrafo"/>
    <w:link w:val="Corpotesto"/>
    <w:uiPriority w:val="99"/>
    <w:locked w:val="1"/>
    <w:rsid w:val="00E35740"/>
    <w:rPr>
      <w:sz w:val="24"/>
    </w:rPr>
  </w:style>
  <w:style w:type="character" w:styleId="Numeropagina">
    <w:name w:val="page number"/>
    <w:uiPriority w:val="99"/>
    <w:rsid w:val="00CC0FCD"/>
    <w:rPr>
      <w:rFonts w:cs="Times New Roman"/>
    </w:rPr>
  </w:style>
  <w:style w:type="paragraph" w:styleId="Testofumetto">
    <w:name w:val="Balloon Text"/>
    <w:basedOn w:val="Normale"/>
    <w:link w:val="TestofumettoCarattere"/>
    <w:rsid w:val="00CC0FCD"/>
    <w:rPr>
      <w:rFonts w:ascii="Tahoma" w:cs="Tahoma" w:hAnsi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rsid w:val="00CC0FCD"/>
    <w:rPr>
      <w:rFonts w:ascii="Tahoma" w:cs="Tahoma" w:hAnsi="Tahoma"/>
      <w:sz w:val="16"/>
      <w:szCs w:val="16"/>
    </w:rPr>
  </w:style>
  <w:style w:type="paragraph" w:styleId="Default" w:customStyle="1">
    <w:name w:val="Default"/>
    <w:rsid w:val="00BB6156"/>
    <w:pPr>
      <w:autoSpaceDE w:val="0"/>
      <w:autoSpaceDN w:val="0"/>
      <w:adjustRightInd w:val="0"/>
    </w:pPr>
    <w:rPr>
      <w:rFonts w:ascii="Calibri" w:cs="Calibri" w:hAnsi="Calibri"/>
      <w:color w:val="000000"/>
    </w:rPr>
  </w:style>
  <w:style w:type="paragraph" w:styleId="Paragrafoelenco">
    <w:name w:val="List Paragraph"/>
    <w:basedOn w:val="Normale"/>
    <w:uiPriority w:val="34"/>
    <w:qFormat w:val="1"/>
    <w:rsid w:val="00EE683A"/>
    <w:pPr>
      <w:ind w:left="720"/>
      <w:contextualSpacing w:val="1"/>
    </w:pPr>
  </w:style>
  <w:style w:type="character" w:styleId="Collegamentoipertestuale">
    <w:name w:val="Hyperlink"/>
    <w:basedOn w:val="Carpredefinitoparagrafo"/>
    <w:uiPriority w:val="99"/>
    <w:unhideWhenUsed w:val="1"/>
    <w:rsid w:val="00BA02DD"/>
    <w:rPr>
      <w:color w:val="0000ff"/>
      <w:u w:val="single"/>
    </w:rPr>
  </w:style>
  <w:style w:type="character" w:styleId="Collegamentovisitato">
    <w:name w:val="FollowedHyperlink"/>
    <w:basedOn w:val="Carpredefinitoparagrafo"/>
    <w:semiHidden w:val="1"/>
    <w:unhideWhenUsed w:val="1"/>
    <w:rsid w:val="001E2D3F"/>
    <w:rPr>
      <w:color w:val="800080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semiHidden w:val="1"/>
    <w:unhideWhenUsed w:val="1"/>
    <w:rsid w:val="00E567F5"/>
    <w:rPr>
      <w:color w:val="605e5c"/>
      <w:shd w:color="auto" w:fill="e1dfdd" w:val="clear"/>
    </w:rPr>
  </w:style>
  <w:style w:type="table" w:styleId="a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0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1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2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3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4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://ss.mm.ii" TargetMode="External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hQnqdqRGB71vV9Fkbr2V45QTT1A==">CgMxLjAyDmguNjBzb2dyd3g4bmpzOAByITFuTDdTMVY0ZXFZb1BFSjdpc1EwYTV5OG00d01Eam92dg==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2024-04-04T07:31:00Z</dcterms:created>
  <dc:creator>Administrator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0x010100F5E35B9BD1B88745812A379E06DE4582</vt:lpwstr>
  </property>
  <property fmtid="{D5CDD505-2E9C-101B-9397-08002B2CF9AE}" pid="3" name="MediaServiceImageTags">
    <vt:lpwstr/>
  </property>
</Properties>
</file>