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rFonts w:ascii="Helvetica Neue" w:cs="Helvetica Neue" w:eastAsia="Helvetica Neue" w:hAnsi="Helvetica Neue"/>
          <w:b w:val="1"/>
          <w:sz w:val="24"/>
          <w:szCs w:val="24"/>
        </w:rPr>
      </w:pPr>
      <w:r w:rsidDel="00000000" w:rsidR="00000000" w:rsidRPr="00000000">
        <w:rPr>
          <w:rFonts w:ascii="Helvetica Neue" w:cs="Helvetica Neue" w:eastAsia="Helvetica Neue" w:hAnsi="Helvetica Neue"/>
          <w:b w:val="1"/>
          <w:sz w:val="24"/>
          <w:szCs w:val="24"/>
          <w:rtl w:val="0"/>
        </w:rPr>
        <w:t xml:space="preserve">TITOLO DEL PROGETTO</w:t>
      </w:r>
    </w:p>
    <w:p w:rsidR="00000000" w:rsidDel="00000000" w:rsidP="00000000" w:rsidRDefault="00000000" w:rsidRPr="00000000" w14:paraId="00000002">
      <w:pPr>
        <w:rPr>
          <w:rFonts w:ascii="Helvetica Neue" w:cs="Helvetica Neue" w:eastAsia="Helvetica Neue" w:hAnsi="Helvetica Neue"/>
          <w:sz w:val="22"/>
          <w:szCs w:val="22"/>
        </w:rPr>
      </w:pPr>
      <w:r w:rsidDel="00000000" w:rsidR="00000000" w:rsidRPr="00000000">
        <w:rPr>
          <w:rFonts w:ascii="Helvetica Neue" w:cs="Helvetica Neue" w:eastAsia="Helvetica Neue" w:hAnsi="Helvetica Neue"/>
          <w:sz w:val="22"/>
          <w:szCs w:val="22"/>
          <w:rtl w:val="0"/>
        </w:rPr>
        <w:t xml:space="preserve">______________________________________________________________________________</w:t>
      </w:r>
    </w:p>
    <w:p w:rsidR="00000000" w:rsidDel="00000000" w:rsidP="00000000" w:rsidRDefault="00000000" w:rsidRPr="00000000" w14:paraId="00000003">
      <w:pPr>
        <w:rPr>
          <w:rFonts w:ascii="Helvetica Neue" w:cs="Helvetica Neue" w:eastAsia="Helvetica Neue" w:hAnsi="Helvetica Neue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rFonts w:ascii="Helvetica Neue" w:cs="Helvetica Neue" w:eastAsia="Helvetica Neue" w:hAnsi="Helvetica Neue"/>
          <w:sz w:val="22"/>
          <w:szCs w:val="22"/>
        </w:rPr>
      </w:pPr>
      <w:r w:rsidDel="00000000" w:rsidR="00000000" w:rsidRPr="00000000">
        <w:rPr>
          <w:rFonts w:ascii="Helvetica Neue" w:cs="Helvetica Neue" w:eastAsia="Helvetica Neue" w:hAnsi="Helvetica Neue"/>
          <w:b w:val="1"/>
          <w:sz w:val="22"/>
          <w:szCs w:val="22"/>
          <w:rtl w:val="0"/>
        </w:rPr>
        <w:t xml:space="preserve">Durata del progetto (mesi):</w:t>
      </w:r>
      <w:r w:rsidDel="00000000" w:rsidR="00000000" w:rsidRPr="00000000">
        <w:rPr>
          <w:rFonts w:ascii="Helvetica Neue" w:cs="Helvetica Neue" w:eastAsia="Helvetica Neue" w:hAnsi="Helvetica Neue"/>
          <w:sz w:val="22"/>
          <w:szCs w:val="22"/>
          <w:rtl w:val="0"/>
        </w:rPr>
        <w:t xml:space="preserve"> _______</w:t>
      </w:r>
    </w:p>
    <w:p w:rsidR="00000000" w:rsidDel="00000000" w:rsidP="00000000" w:rsidRDefault="00000000" w:rsidRPr="00000000" w14:paraId="00000005">
      <w:pPr>
        <w:rPr>
          <w:rFonts w:ascii="Helvetica Neue" w:cs="Helvetica Neue" w:eastAsia="Helvetica Neue" w:hAnsi="Helvetica Neue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rFonts w:ascii="Helvetica Neue" w:cs="Helvetica Neue" w:eastAsia="Helvetica Neue" w:hAnsi="Helvetica Neue"/>
          <w:b w:val="1"/>
          <w:sz w:val="22"/>
          <w:szCs w:val="22"/>
        </w:rPr>
      </w:pPr>
      <w:r w:rsidDel="00000000" w:rsidR="00000000" w:rsidRPr="00000000">
        <w:rPr>
          <w:rFonts w:ascii="Helvetica Neue" w:cs="Helvetica Neue" w:eastAsia="Helvetica Neue" w:hAnsi="Helvetica Neue"/>
          <w:b w:val="1"/>
          <w:sz w:val="22"/>
          <w:szCs w:val="22"/>
          <w:rtl w:val="0"/>
        </w:rPr>
        <w:t xml:space="preserve">Parole chiave del progetto:</w:t>
      </w:r>
    </w:p>
    <w:p w:rsidR="00000000" w:rsidDel="00000000" w:rsidP="00000000" w:rsidRDefault="00000000" w:rsidRPr="00000000" w14:paraId="00000007">
      <w:pPr>
        <w:rPr>
          <w:rFonts w:ascii="Helvetica Neue" w:cs="Helvetica Neue" w:eastAsia="Helvetica Neue" w:hAnsi="Helvetica Neue"/>
          <w:sz w:val="22"/>
          <w:szCs w:val="22"/>
        </w:rPr>
      </w:pPr>
      <w:r w:rsidDel="00000000" w:rsidR="00000000" w:rsidRPr="00000000">
        <w:rPr>
          <w:rFonts w:ascii="Helvetica Neue" w:cs="Helvetica Neue" w:eastAsia="Helvetica Neue" w:hAnsi="Helvetica Neue"/>
          <w:sz w:val="22"/>
          <w:szCs w:val="22"/>
          <w:rtl w:val="0"/>
        </w:rPr>
        <w:t xml:space="preserve">______________________________________________________________________________</w:t>
      </w:r>
    </w:p>
    <w:p w:rsidR="00000000" w:rsidDel="00000000" w:rsidP="00000000" w:rsidRDefault="00000000" w:rsidRPr="00000000" w14:paraId="00000008">
      <w:pPr>
        <w:rPr>
          <w:rFonts w:ascii="Helvetica Neue" w:cs="Helvetica Neue" w:eastAsia="Helvetica Neue" w:hAnsi="Helvetica Neue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>
          <w:rFonts w:ascii="Helvetica Neue" w:cs="Helvetica Neue" w:eastAsia="Helvetica Neue" w:hAnsi="Helvetica Neue"/>
          <w:b w:val="1"/>
          <w:sz w:val="22"/>
          <w:szCs w:val="22"/>
        </w:rPr>
      </w:pPr>
      <w:r w:rsidDel="00000000" w:rsidR="00000000" w:rsidRPr="00000000">
        <w:rPr>
          <w:rFonts w:ascii="Helvetica Neue" w:cs="Helvetica Neue" w:eastAsia="Helvetica Neue" w:hAnsi="Helvetica Neue"/>
          <w:b w:val="1"/>
          <w:sz w:val="22"/>
          <w:szCs w:val="22"/>
          <w:rtl w:val="0"/>
        </w:rPr>
        <w:t xml:space="preserve">UNITA’ OPERATIVE</w:t>
      </w:r>
    </w:p>
    <w:p w:rsidR="00000000" w:rsidDel="00000000" w:rsidP="00000000" w:rsidRDefault="00000000" w:rsidRPr="00000000" w14:paraId="0000000A">
      <w:pPr>
        <w:rPr>
          <w:rFonts w:ascii="Helvetica Neue" w:cs="Helvetica Neue" w:eastAsia="Helvetica Neue" w:hAnsi="Helvetica Neue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615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980"/>
        <w:gridCol w:w="2145"/>
        <w:gridCol w:w="3420"/>
        <w:gridCol w:w="2070"/>
        <w:tblGridChange w:id="0">
          <w:tblGrid>
            <w:gridCol w:w="1980"/>
            <w:gridCol w:w="2145"/>
            <w:gridCol w:w="3420"/>
            <w:gridCol w:w="2070"/>
          </w:tblGrid>
        </w:tblGridChange>
      </w:tblGrid>
      <w:tr>
        <w:trPr>
          <w:cantSplit w:val="0"/>
          <w:tblHeader w:val="0"/>
        </w:trPr>
        <w:tc>
          <w:tcPr>
            <w:shd w:fill="d0cece" w:val="clear"/>
          </w:tcPr>
          <w:p w:rsidR="00000000" w:rsidDel="00000000" w:rsidP="00000000" w:rsidRDefault="00000000" w:rsidRPr="00000000" w14:paraId="0000000B">
            <w:pPr>
              <w:rPr>
                <w:rFonts w:ascii="Helvetica Neue" w:cs="Helvetica Neue" w:eastAsia="Helvetica Neue" w:hAnsi="Helvetica Neue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0cece" w:val="clear"/>
          </w:tcPr>
          <w:p w:rsidR="00000000" w:rsidDel="00000000" w:rsidP="00000000" w:rsidRDefault="00000000" w:rsidRPr="00000000" w14:paraId="0000000C">
            <w:pPr>
              <w:rPr>
                <w:rFonts w:ascii="Helvetica Neue" w:cs="Helvetica Neue" w:eastAsia="Helvetica Neue" w:hAnsi="Helvetica Neue"/>
                <w:sz w:val="22"/>
                <w:szCs w:val="22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2"/>
                <w:szCs w:val="22"/>
                <w:rtl w:val="0"/>
              </w:rPr>
              <w:t xml:space="preserve">Ente/ Istituto</w:t>
            </w:r>
          </w:p>
        </w:tc>
        <w:tc>
          <w:tcPr>
            <w:shd w:fill="d0cece" w:val="clear"/>
          </w:tcPr>
          <w:p w:rsidR="00000000" w:rsidDel="00000000" w:rsidP="00000000" w:rsidRDefault="00000000" w:rsidRPr="00000000" w14:paraId="0000000D">
            <w:pPr>
              <w:rPr>
                <w:rFonts w:ascii="Helvetica Neue" w:cs="Helvetica Neue" w:eastAsia="Helvetica Neue" w:hAnsi="Helvetica Neue"/>
                <w:sz w:val="22"/>
                <w:szCs w:val="22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2"/>
                <w:szCs w:val="22"/>
                <w:rtl w:val="0"/>
              </w:rPr>
              <w:t xml:space="preserve">Dipartimento/ Divisione/ Laboratorio</w:t>
            </w:r>
          </w:p>
        </w:tc>
        <w:tc>
          <w:tcPr>
            <w:shd w:fill="d0cece" w:val="clear"/>
          </w:tcPr>
          <w:p w:rsidR="00000000" w:rsidDel="00000000" w:rsidP="00000000" w:rsidRDefault="00000000" w:rsidRPr="00000000" w14:paraId="0000000E">
            <w:pPr>
              <w:rPr>
                <w:rFonts w:ascii="Helvetica Neue" w:cs="Helvetica Neue" w:eastAsia="Helvetica Neue" w:hAnsi="Helvetica Neue"/>
                <w:sz w:val="22"/>
                <w:szCs w:val="22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2"/>
                <w:szCs w:val="22"/>
                <w:rtl w:val="0"/>
              </w:rPr>
              <w:t xml:space="preserve">Ruolo nel progetto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F">
            <w:pPr>
              <w:rPr>
                <w:rFonts w:ascii="Helvetica Neue" w:cs="Helvetica Neue" w:eastAsia="Helvetica Neue" w:hAnsi="Helvetica Neue"/>
                <w:sz w:val="22"/>
                <w:szCs w:val="22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2"/>
                <w:szCs w:val="22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010">
            <w:pPr>
              <w:rPr>
                <w:rFonts w:ascii="Helvetica Neue" w:cs="Helvetica Neue" w:eastAsia="Helvetica Neue" w:hAnsi="Helvetica Neue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1">
            <w:pPr>
              <w:rPr>
                <w:rFonts w:ascii="Helvetica Neue" w:cs="Helvetica Neue" w:eastAsia="Helvetica Neue" w:hAnsi="Helvetica Neue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2">
            <w:pPr>
              <w:rPr>
                <w:rFonts w:ascii="Helvetica Neue" w:cs="Helvetica Neue" w:eastAsia="Helvetica Neue" w:hAnsi="Helvetica Neue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3">
            <w:pPr>
              <w:rPr>
                <w:rFonts w:ascii="Helvetica Neue" w:cs="Helvetica Neue" w:eastAsia="Helvetica Neue" w:hAnsi="Helvetica Neue"/>
                <w:sz w:val="22"/>
                <w:szCs w:val="22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2"/>
                <w:szCs w:val="22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014">
            <w:pPr>
              <w:rPr>
                <w:rFonts w:ascii="Helvetica Neue" w:cs="Helvetica Neue" w:eastAsia="Helvetica Neue" w:hAnsi="Helvetica Neue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5">
            <w:pPr>
              <w:rPr>
                <w:rFonts w:ascii="Helvetica Neue" w:cs="Helvetica Neue" w:eastAsia="Helvetica Neue" w:hAnsi="Helvetica Neue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6">
            <w:pPr>
              <w:rPr>
                <w:rFonts w:ascii="Helvetica Neue" w:cs="Helvetica Neue" w:eastAsia="Helvetica Neue" w:hAnsi="Helvetica Neue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7">
            <w:pPr>
              <w:rPr>
                <w:rFonts w:ascii="Helvetica Neue" w:cs="Helvetica Neue" w:eastAsia="Helvetica Neue" w:hAnsi="Helvetica Neue"/>
                <w:sz w:val="22"/>
                <w:szCs w:val="22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2"/>
                <w:szCs w:val="22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018">
            <w:pPr>
              <w:rPr>
                <w:rFonts w:ascii="Helvetica Neue" w:cs="Helvetica Neue" w:eastAsia="Helvetica Neue" w:hAnsi="Helvetica Neue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9">
            <w:pPr>
              <w:rPr>
                <w:rFonts w:ascii="Helvetica Neue" w:cs="Helvetica Neue" w:eastAsia="Helvetica Neue" w:hAnsi="Helvetica Neue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A">
            <w:pPr>
              <w:rPr>
                <w:rFonts w:ascii="Helvetica Neue" w:cs="Helvetica Neue" w:eastAsia="Helvetica Neue" w:hAnsi="Helvetica Neue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B">
            <w:pPr>
              <w:rPr>
                <w:rFonts w:ascii="Helvetica Neue" w:cs="Helvetica Neue" w:eastAsia="Helvetica Neue" w:hAnsi="Helvetica Neue"/>
                <w:sz w:val="22"/>
                <w:szCs w:val="22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2"/>
                <w:szCs w:val="22"/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01C">
            <w:pPr>
              <w:rPr>
                <w:rFonts w:ascii="Helvetica Neue" w:cs="Helvetica Neue" w:eastAsia="Helvetica Neue" w:hAnsi="Helvetica Neue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D">
            <w:pPr>
              <w:rPr>
                <w:rFonts w:ascii="Helvetica Neue" w:cs="Helvetica Neue" w:eastAsia="Helvetica Neue" w:hAnsi="Helvetica Neue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E">
            <w:pPr>
              <w:rPr>
                <w:rFonts w:ascii="Helvetica Neue" w:cs="Helvetica Neue" w:eastAsia="Helvetica Neue" w:hAnsi="Helvetica Neue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F">
      <w:pPr>
        <w:rPr>
          <w:rFonts w:ascii="Helvetica Neue" w:cs="Helvetica Neue" w:eastAsia="Helvetica Neue" w:hAnsi="Helvetica Neue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rPr>
          <w:rFonts w:ascii="Helvetica Neue" w:cs="Helvetica Neue" w:eastAsia="Helvetica Neue" w:hAnsi="Helvetica Neue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rPr>
          <w:rFonts w:ascii="Helvetica Neue" w:cs="Helvetica Neue" w:eastAsia="Helvetica Neue" w:hAnsi="Helvetica Neue"/>
          <w:b w:val="1"/>
          <w:sz w:val="22"/>
          <w:szCs w:val="22"/>
        </w:rPr>
      </w:pPr>
      <w:r w:rsidDel="00000000" w:rsidR="00000000" w:rsidRPr="00000000">
        <w:rPr>
          <w:rFonts w:ascii="Helvetica Neue" w:cs="Helvetica Neue" w:eastAsia="Helvetica Neue" w:hAnsi="Helvetica Neue"/>
          <w:b w:val="1"/>
          <w:sz w:val="22"/>
          <w:szCs w:val="22"/>
          <w:rtl w:val="0"/>
        </w:rPr>
        <w:t xml:space="preserve">RICERCATORI, ORGANIZZAZIONE E RUOLO NEL PROGETTO</w:t>
      </w:r>
    </w:p>
    <w:p w:rsidR="00000000" w:rsidDel="00000000" w:rsidP="00000000" w:rsidRDefault="00000000" w:rsidRPr="00000000" w14:paraId="00000022">
      <w:pPr>
        <w:rPr>
          <w:rFonts w:ascii="Helvetica Neue" w:cs="Helvetica Neue" w:eastAsia="Helvetica Neue" w:hAnsi="Helvetica Neue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622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405"/>
        <w:gridCol w:w="2405"/>
        <w:gridCol w:w="2406"/>
        <w:gridCol w:w="2406"/>
        <w:tblGridChange w:id="0">
          <w:tblGrid>
            <w:gridCol w:w="2405"/>
            <w:gridCol w:w="2405"/>
            <w:gridCol w:w="2406"/>
            <w:gridCol w:w="2406"/>
          </w:tblGrid>
        </w:tblGridChange>
      </w:tblGrid>
      <w:tr>
        <w:trPr>
          <w:cantSplit w:val="0"/>
          <w:tblHeader w:val="0"/>
        </w:trPr>
        <w:tc>
          <w:tcPr>
            <w:shd w:fill="d0cece" w:val="clear"/>
          </w:tcPr>
          <w:p w:rsidR="00000000" w:rsidDel="00000000" w:rsidP="00000000" w:rsidRDefault="00000000" w:rsidRPr="00000000" w14:paraId="00000023">
            <w:pPr>
              <w:rPr>
                <w:rFonts w:ascii="Helvetica Neue" w:cs="Helvetica Neue" w:eastAsia="Helvetica Neue" w:hAnsi="Helvetica Neue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0cece" w:val="clear"/>
          </w:tcPr>
          <w:p w:rsidR="00000000" w:rsidDel="00000000" w:rsidP="00000000" w:rsidRDefault="00000000" w:rsidRPr="00000000" w14:paraId="00000024">
            <w:pPr>
              <w:rPr>
                <w:rFonts w:ascii="Helvetica Neue" w:cs="Helvetica Neue" w:eastAsia="Helvetica Neue" w:hAnsi="Helvetica Neue"/>
                <w:sz w:val="22"/>
                <w:szCs w:val="22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2"/>
                <w:szCs w:val="22"/>
                <w:rtl w:val="0"/>
              </w:rPr>
              <w:t xml:space="preserve">Personale chiave</w:t>
            </w:r>
          </w:p>
        </w:tc>
        <w:tc>
          <w:tcPr>
            <w:shd w:fill="d0cece" w:val="clear"/>
          </w:tcPr>
          <w:p w:rsidR="00000000" w:rsidDel="00000000" w:rsidP="00000000" w:rsidRDefault="00000000" w:rsidRPr="00000000" w14:paraId="00000025">
            <w:pPr>
              <w:rPr>
                <w:rFonts w:ascii="Helvetica Neue" w:cs="Helvetica Neue" w:eastAsia="Helvetica Neue" w:hAnsi="Helvetica Neue"/>
                <w:sz w:val="22"/>
                <w:szCs w:val="22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2"/>
                <w:szCs w:val="22"/>
                <w:rtl w:val="0"/>
              </w:rPr>
              <w:t xml:space="preserve">Ente/ Istituto/ Org./ Pos.</w:t>
            </w:r>
          </w:p>
        </w:tc>
        <w:tc>
          <w:tcPr>
            <w:shd w:fill="d0cece" w:val="clear"/>
          </w:tcPr>
          <w:p w:rsidR="00000000" w:rsidDel="00000000" w:rsidP="00000000" w:rsidRDefault="00000000" w:rsidRPr="00000000" w14:paraId="00000026">
            <w:pPr>
              <w:rPr>
                <w:rFonts w:ascii="Helvetica Neue" w:cs="Helvetica Neue" w:eastAsia="Helvetica Neue" w:hAnsi="Helvetica Neue"/>
                <w:sz w:val="22"/>
                <w:szCs w:val="22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2"/>
                <w:szCs w:val="22"/>
                <w:rtl w:val="0"/>
              </w:rPr>
              <w:t xml:space="preserve">Ruolo nel progetto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7">
            <w:pPr>
              <w:rPr>
                <w:rFonts w:ascii="Helvetica Neue" w:cs="Helvetica Neue" w:eastAsia="Helvetica Neue" w:hAnsi="Helvetica Neue"/>
                <w:sz w:val="22"/>
                <w:szCs w:val="22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2"/>
                <w:szCs w:val="22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028">
            <w:pPr>
              <w:rPr>
                <w:rFonts w:ascii="Helvetica Neue" w:cs="Helvetica Neue" w:eastAsia="Helvetica Neue" w:hAnsi="Helvetica Neue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9">
            <w:pPr>
              <w:rPr>
                <w:rFonts w:ascii="Helvetica Neue" w:cs="Helvetica Neue" w:eastAsia="Helvetica Neue" w:hAnsi="Helvetica Neue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A">
            <w:pPr>
              <w:rPr>
                <w:rFonts w:ascii="Helvetica Neue" w:cs="Helvetica Neue" w:eastAsia="Helvetica Neue" w:hAnsi="Helvetica Neue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B">
            <w:pPr>
              <w:rPr>
                <w:rFonts w:ascii="Helvetica Neue" w:cs="Helvetica Neue" w:eastAsia="Helvetica Neue" w:hAnsi="Helvetica Neue"/>
                <w:sz w:val="22"/>
                <w:szCs w:val="22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2"/>
                <w:szCs w:val="22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02C">
            <w:pPr>
              <w:rPr>
                <w:rFonts w:ascii="Helvetica Neue" w:cs="Helvetica Neue" w:eastAsia="Helvetica Neue" w:hAnsi="Helvetica Neue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D">
            <w:pPr>
              <w:rPr>
                <w:rFonts w:ascii="Helvetica Neue" w:cs="Helvetica Neue" w:eastAsia="Helvetica Neue" w:hAnsi="Helvetica Neue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E">
            <w:pPr>
              <w:rPr>
                <w:rFonts w:ascii="Helvetica Neue" w:cs="Helvetica Neue" w:eastAsia="Helvetica Neue" w:hAnsi="Helvetica Neue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F">
            <w:pPr>
              <w:rPr>
                <w:rFonts w:ascii="Helvetica Neue" w:cs="Helvetica Neue" w:eastAsia="Helvetica Neue" w:hAnsi="Helvetica Neue"/>
                <w:sz w:val="22"/>
                <w:szCs w:val="22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2"/>
                <w:szCs w:val="22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030">
            <w:pPr>
              <w:rPr>
                <w:rFonts w:ascii="Helvetica Neue" w:cs="Helvetica Neue" w:eastAsia="Helvetica Neue" w:hAnsi="Helvetica Neue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1">
            <w:pPr>
              <w:rPr>
                <w:rFonts w:ascii="Helvetica Neue" w:cs="Helvetica Neue" w:eastAsia="Helvetica Neue" w:hAnsi="Helvetica Neue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2">
            <w:pPr>
              <w:rPr>
                <w:rFonts w:ascii="Helvetica Neue" w:cs="Helvetica Neue" w:eastAsia="Helvetica Neue" w:hAnsi="Helvetica Neue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3">
            <w:pPr>
              <w:rPr>
                <w:rFonts w:ascii="Helvetica Neue" w:cs="Helvetica Neue" w:eastAsia="Helvetica Neue" w:hAnsi="Helvetica Neue"/>
                <w:sz w:val="22"/>
                <w:szCs w:val="22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2"/>
                <w:szCs w:val="22"/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034">
            <w:pPr>
              <w:rPr>
                <w:rFonts w:ascii="Helvetica Neue" w:cs="Helvetica Neue" w:eastAsia="Helvetica Neue" w:hAnsi="Helvetica Neue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5">
            <w:pPr>
              <w:rPr>
                <w:rFonts w:ascii="Helvetica Neue" w:cs="Helvetica Neue" w:eastAsia="Helvetica Neue" w:hAnsi="Helvetica Neue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6">
            <w:pPr>
              <w:rPr>
                <w:rFonts w:ascii="Helvetica Neue" w:cs="Helvetica Neue" w:eastAsia="Helvetica Neue" w:hAnsi="Helvetica Neue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7">
      <w:pPr>
        <w:rPr>
          <w:rFonts w:ascii="Helvetica Neue" w:cs="Helvetica Neue" w:eastAsia="Helvetica Neue" w:hAnsi="Helvetica Neue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rPr>
          <w:rFonts w:ascii="Helvetica Neue" w:cs="Helvetica Neue" w:eastAsia="Helvetica Neue" w:hAnsi="Helvetica Neue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rPr>
          <w:rFonts w:ascii="Helvetica Neue" w:cs="Helvetica Neue" w:eastAsia="Helvetica Neue" w:hAnsi="Helvetica Neue"/>
          <w:b w:val="1"/>
          <w:sz w:val="22"/>
          <w:szCs w:val="22"/>
        </w:rPr>
      </w:pPr>
      <w:r w:rsidDel="00000000" w:rsidR="00000000" w:rsidRPr="00000000">
        <w:rPr>
          <w:rFonts w:ascii="Helvetica Neue" w:cs="Helvetica Neue" w:eastAsia="Helvetica Neue" w:hAnsi="Helvetica Neue"/>
          <w:b w:val="1"/>
          <w:sz w:val="22"/>
          <w:szCs w:val="22"/>
          <w:rtl w:val="0"/>
        </w:rPr>
        <w:t xml:space="preserve">1. Riassunto generale - Descrizione sintetica (max 1.000 caratteri)</w:t>
      </w:r>
    </w:p>
    <w:p w:rsidR="00000000" w:rsidDel="00000000" w:rsidP="00000000" w:rsidRDefault="00000000" w:rsidRPr="00000000" w14:paraId="0000003A">
      <w:pPr>
        <w:rPr>
          <w:rFonts w:ascii="Helvetica Neue" w:cs="Helvetica Neue" w:eastAsia="Helvetica Neue" w:hAnsi="Helvetica Neue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rPr>
          <w:rFonts w:ascii="Helvetica Neue" w:cs="Helvetica Neue" w:eastAsia="Helvetica Neue" w:hAnsi="Helvetica Neue"/>
          <w:b w:val="1"/>
          <w:sz w:val="22"/>
          <w:szCs w:val="22"/>
        </w:rPr>
      </w:pPr>
      <w:r w:rsidDel="00000000" w:rsidR="00000000" w:rsidRPr="00000000">
        <w:rPr>
          <w:rFonts w:ascii="Helvetica Neue" w:cs="Helvetica Neue" w:eastAsia="Helvetica Neue" w:hAnsi="Helvetica Neue"/>
          <w:b w:val="1"/>
          <w:sz w:val="22"/>
          <w:szCs w:val="22"/>
          <w:rtl w:val="0"/>
        </w:rPr>
        <w:t xml:space="preserve">2. Background / Stato dell’arte (max 1.500 caratteri)</w:t>
      </w:r>
    </w:p>
    <w:p w:rsidR="00000000" w:rsidDel="00000000" w:rsidP="00000000" w:rsidRDefault="00000000" w:rsidRPr="00000000" w14:paraId="0000003C">
      <w:pPr>
        <w:rPr>
          <w:rFonts w:ascii="Helvetica Neue" w:cs="Helvetica Neue" w:eastAsia="Helvetica Neue" w:hAnsi="Helvetica Neue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rPr>
          <w:rFonts w:ascii="Helvetica Neue" w:cs="Helvetica Neue" w:eastAsia="Helvetica Neue" w:hAnsi="Helvetica Neue"/>
          <w:b w:val="1"/>
          <w:sz w:val="22"/>
          <w:szCs w:val="22"/>
        </w:rPr>
      </w:pPr>
      <w:r w:rsidDel="00000000" w:rsidR="00000000" w:rsidRPr="00000000">
        <w:rPr>
          <w:rFonts w:ascii="Helvetica Neue" w:cs="Helvetica Neue" w:eastAsia="Helvetica Neue" w:hAnsi="Helvetica Neue"/>
          <w:b w:val="1"/>
          <w:sz w:val="22"/>
          <w:szCs w:val="22"/>
          <w:rtl w:val="0"/>
        </w:rPr>
        <w:t xml:space="preserve">3. Ipotesi e obiettivi specifici (max 20.000 caratteri)</w:t>
      </w:r>
    </w:p>
    <w:p w:rsidR="00000000" w:rsidDel="00000000" w:rsidP="00000000" w:rsidRDefault="00000000" w:rsidRPr="00000000" w14:paraId="0000003E">
      <w:pPr>
        <w:rPr>
          <w:rFonts w:ascii="Helvetica Neue" w:cs="Helvetica Neue" w:eastAsia="Helvetica Neue" w:hAnsi="Helvetica Neue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rPr>
          <w:rFonts w:ascii="Helvetica Neue" w:cs="Helvetica Neue" w:eastAsia="Helvetica Neue" w:hAnsi="Helvetica Neue"/>
          <w:i w:val="1"/>
          <w:sz w:val="22"/>
          <w:szCs w:val="22"/>
        </w:rPr>
      </w:pPr>
      <w:r w:rsidDel="00000000" w:rsidR="00000000" w:rsidRPr="00000000">
        <w:rPr>
          <w:rFonts w:ascii="Helvetica Neue" w:cs="Helvetica Neue" w:eastAsia="Helvetica Neue" w:hAnsi="Helvetica Neue"/>
          <w:i w:val="1"/>
          <w:sz w:val="22"/>
          <w:szCs w:val="22"/>
          <w:rtl w:val="0"/>
        </w:rPr>
        <w:t xml:space="preserve">Ipotesi e livello di significatività</w:t>
      </w:r>
    </w:p>
    <w:p w:rsidR="00000000" w:rsidDel="00000000" w:rsidP="00000000" w:rsidRDefault="00000000" w:rsidRPr="00000000" w14:paraId="00000040">
      <w:pPr>
        <w:rPr>
          <w:rFonts w:ascii="Helvetica Neue" w:cs="Helvetica Neue" w:eastAsia="Helvetica Neue" w:hAnsi="Helvetica Neue"/>
          <w:i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rPr>
          <w:rFonts w:ascii="Helvetica Neue" w:cs="Helvetica Neue" w:eastAsia="Helvetica Neue" w:hAnsi="Helvetica Neue"/>
          <w:i w:val="1"/>
          <w:sz w:val="22"/>
          <w:szCs w:val="22"/>
        </w:rPr>
      </w:pPr>
      <w:r w:rsidDel="00000000" w:rsidR="00000000" w:rsidRPr="00000000">
        <w:rPr>
          <w:rFonts w:ascii="Helvetica Neue" w:cs="Helvetica Neue" w:eastAsia="Helvetica Neue" w:hAnsi="Helvetica Neue"/>
          <w:i w:val="1"/>
          <w:sz w:val="22"/>
          <w:szCs w:val="22"/>
          <w:rtl w:val="0"/>
        </w:rPr>
        <w:t xml:space="preserve">Dati preliminari</w:t>
      </w:r>
    </w:p>
    <w:p w:rsidR="00000000" w:rsidDel="00000000" w:rsidP="00000000" w:rsidRDefault="00000000" w:rsidRPr="00000000" w14:paraId="00000042">
      <w:pPr>
        <w:rPr>
          <w:rFonts w:ascii="Helvetica Neue" w:cs="Helvetica Neue" w:eastAsia="Helvetica Neue" w:hAnsi="Helvetica Neue"/>
          <w:i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rPr>
          <w:rFonts w:ascii="Helvetica Neue" w:cs="Helvetica Neue" w:eastAsia="Helvetica Neue" w:hAnsi="Helvetica Neue"/>
          <w:i w:val="1"/>
          <w:sz w:val="22"/>
          <w:szCs w:val="22"/>
        </w:rPr>
      </w:pPr>
      <w:r w:rsidDel="00000000" w:rsidR="00000000" w:rsidRPr="00000000">
        <w:rPr>
          <w:rFonts w:ascii="Helvetica Neue" w:cs="Helvetica Neue" w:eastAsia="Helvetica Neue" w:hAnsi="Helvetica Neue"/>
          <w:i w:val="1"/>
          <w:sz w:val="22"/>
          <w:szCs w:val="22"/>
          <w:rtl w:val="0"/>
        </w:rPr>
        <w:t xml:space="preserve">Obiettivo specifico 1</w:t>
      </w:r>
    </w:p>
    <w:p w:rsidR="00000000" w:rsidDel="00000000" w:rsidP="00000000" w:rsidRDefault="00000000" w:rsidRPr="00000000" w14:paraId="00000044">
      <w:pPr>
        <w:rPr>
          <w:rFonts w:ascii="Helvetica Neue" w:cs="Helvetica Neue" w:eastAsia="Helvetica Neue" w:hAnsi="Helvetica Neue"/>
          <w:i w:val="1"/>
          <w:sz w:val="22"/>
          <w:szCs w:val="22"/>
        </w:rPr>
      </w:pPr>
      <w:r w:rsidDel="00000000" w:rsidR="00000000" w:rsidRPr="00000000">
        <w:rPr>
          <w:rFonts w:ascii="Helvetica Neue" w:cs="Helvetica Neue" w:eastAsia="Helvetica Neue" w:hAnsi="Helvetica Neue"/>
          <w:i w:val="1"/>
          <w:sz w:val="22"/>
          <w:szCs w:val="22"/>
          <w:rtl w:val="0"/>
        </w:rPr>
        <w:t xml:space="preserve">Obiettivo specifico 2</w:t>
      </w:r>
    </w:p>
    <w:p w:rsidR="00000000" w:rsidDel="00000000" w:rsidP="00000000" w:rsidRDefault="00000000" w:rsidRPr="00000000" w14:paraId="00000045">
      <w:pPr>
        <w:rPr>
          <w:rFonts w:ascii="Helvetica Neue" w:cs="Helvetica Neue" w:eastAsia="Helvetica Neue" w:hAnsi="Helvetica Neue"/>
          <w:i w:val="1"/>
          <w:sz w:val="22"/>
          <w:szCs w:val="22"/>
        </w:rPr>
      </w:pPr>
      <w:r w:rsidDel="00000000" w:rsidR="00000000" w:rsidRPr="00000000">
        <w:rPr>
          <w:rFonts w:ascii="Helvetica Neue" w:cs="Helvetica Neue" w:eastAsia="Helvetica Neue" w:hAnsi="Helvetica Neue"/>
          <w:i w:val="1"/>
          <w:sz w:val="22"/>
          <w:szCs w:val="22"/>
          <w:rtl w:val="0"/>
        </w:rPr>
        <w:t xml:space="preserve">Obiettivo specifico 3</w:t>
      </w:r>
    </w:p>
    <w:p w:rsidR="00000000" w:rsidDel="00000000" w:rsidP="00000000" w:rsidRDefault="00000000" w:rsidRPr="00000000" w14:paraId="00000046">
      <w:pPr>
        <w:rPr>
          <w:rFonts w:ascii="Helvetica Neue" w:cs="Helvetica Neue" w:eastAsia="Helvetica Neue" w:hAnsi="Helvetica Neue"/>
          <w:i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rPr>
          <w:rFonts w:ascii="Helvetica Neue" w:cs="Helvetica Neue" w:eastAsia="Helvetica Neue" w:hAnsi="Helvetica Neue"/>
          <w:i w:val="1"/>
          <w:sz w:val="22"/>
          <w:szCs w:val="22"/>
        </w:rPr>
      </w:pPr>
      <w:r w:rsidDel="00000000" w:rsidR="00000000" w:rsidRPr="00000000">
        <w:rPr>
          <w:rFonts w:ascii="Helvetica Neue" w:cs="Helvetica Neue" w:eastAsia="Helvetica Neue" w:hAnsi="Helvetica Neue"/>
          <w:i w:val="1"/>
          <w:sz w:val="22"/>
          <w:szCs w:val="22"/>
          <w:rtl w:val="0"/>
        </w:rPr>
        <w:t xml:space="preserve">Obiettivo progettazione sperimentale 1</w:t>
      </w:r>
    </w:p>
    <w:p w:rsidR="00000000" w:rsidDel="00000000" w:rsidP="00000000" w:rsidRDefault="00000000" w:rsidRPr="00000000" w14:paraId="00000048">
      <w:pPr>
        <w:rPr>
          <w:rFonts w:ascii="Helvetica Neue" w:cs="Helvetica Neue" w:eastAsia="Helvetica Neue" w:hAnsi="Helvetica Neue"/>
          <w:i w:val="1"/>
          <w:sz w:val="22"/>
          <w:szCs w:val="22"/>
        </w:rPr>
      </w:pPr>
      <w:r w:rsidDel="00000000" w:rsidR="00000000" w:rsidRPr="00000000">
        <w:rPr>
          <w:rFonts w:ascii="Helvetica Neue" w:cs="Helvetica Neue" w:eastAsia="Helvetica Neue" w:hAnsi="Helvetica Neue"/>
          <w:i w:val="1"/>
          <w:sz w:val="22"/>
          <w:szCs w:val="22"/>
          <w:rtl w:val="0"/>
        </w:rPr>
        <w:t xml:space="preserve">Obiettivo progettazione sperimentale 2</w:t>
      </w:r>
    </w:p>
    <w:p w:rsidR="00000000" w:rsidDel="00000000" w:rsidP="00000000" w:rsidRDefault="00000000" w:rsidRPr="00000000" w14:paraId="00000049">
      <w:pPr>
        <w:rPr>
          <w:rFonts w:ascii="Helvetica Neue" w:cs="Helvetica Neue" w:eastAsia="Helvetica Neue" w:hAnsi="Helvetica Neue"/>
          <w:i w:val="1"/>
          <w:sz w:val="22"/>
          <w:szCs w:val="22"/>
        </w:rPr>
      </w:pPr>
      <w:r w:rsidDel="00000000" w:rsidR="00000000" w:rsidRPr="00000000">
        <w:rPr>
          <w:rFonts w:ascii="Helvetica Neue" w:cs="Helvetica Neue" w:eastAsia="Helvetica Neue" w:hAnsi="Helvetica Neue"/>
          <w:i w:val="1"/>
          <w:sz w:val="22"/>
          <w:szCs w:val="22"/>
          <w:rtl w:val="0"/>
        </w:rPr>
        <w:t xml:space="preserve">Obiettivo progettazione sperimentale 3</w:t>
      </w:r>
    </w:p>
    <w:p w:rsidR="00000000" w:rsidDel="00000000" w:rsidP="00000000" w:rsidRDefault="00000000" w:rsidRPr="00000000" w14:paraId="0000004A">
      <w:pPr>
        <w:rPr>
          <w:rFonts w:ascii="Helvetica Neue" w:cs="Helvetica Neue" w:eastAsia="Helvetica Neue" w:hAnsi="Helvetica Neue"/>
          <w:sz w:val="22"/>
          <w:szCs w:val="22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rPr>
          <w:rFonts w:ascii="Helvetica Neue" w:cs="Helvetica Neue" w:eastAsia="Helvetica Neue" w:hAnsi="Helvetica Neue"/>
          <w:b w:val="1"/>
          <w:sz w:val="22"/>
          <w:szCs w:val="22"/>
        </w:rPr>
      </w:pPr>
      <w:r w:rsidDel="00000000" w:rsidR="00000000" w:rsidRPr="00000000">
        <w:rPr>
          <w:rFonts w:ascii="Helvetica Neue" w:cs="Helvetica Neue" w:eastAsia="Helvetica Neue" w:hAnsi="Helvetica Neue"/>
          <w:b w:val="1"/>
          <w:sz w:val="22"/>
          <w:szCs w:val="22"/>
          <w:rtl w:val="0"/>
        </w:rPr>
        <w:t xml:space="preserve">4. Metodologie e analisi statistiche (max 3.500 caratteri)</w:t>
      </w:r>
    </w:p>
    <w:p w:rsidR="00000000" w:rsidDel="00000000" w:rsidP="00000000" w:rsidRDefault="00000000" w:rsidRPr="00000000" w14:paraId="0000004C">
      <w:pPr>
        <w:rPr>
          <w:rFonts w:ascii="Helvetica Neue" w:cs="Helvetica Neue" w:eastAsia="Helvetica Neue" w:hAnsi="Helvetica Neue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rPr>
          <w:rFonts w:ascii="Helvetica Neue" w:cs="Helvetica Neue" w:eastAsia="Helvetica Neue" w:hAnsi="Helvetica Neue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rPr>
          <w:rFonts w:ascii="Helvetica Neue" w:cs="Helvetica Neue" w:eastAsia="Helvetica Neue" w:hAnsi="Helvetica Neue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rPr>
          <w:rFonts w:ascii="Helvetica Neue" w:cs="Helvetica Neue" w:eastAsia="Helvetica Neue" w:hAnsi="Helvetica Neue"/>
          <w:b w:val="1"/>
          <w:sz w:val="22"/>
          <w:szCs w:val="22"/>
        </w:rPr>
      </w:pPr>
      <w:r w:rsidDel="00000000" w:rsidR="00000000" w:rsidRPr="00000000">
        <w:rPr>
          <w:rFonts w:ascii="Helvetica Neue" w:cs="Helvetica Neue" w:eastAsia="Helvetica Neue" w:hAnsi="Helvetica Neue"/>
          <w:b w:val="1"/>
          <w:sz w:val="22"/>
          <w:szCs w:val="22"/>
          <w:rtl w:val="0"/>
        </w:rPr>
        <w:t xml:space="preserve">5. Risultati attesi (max 2.000 caratteri)</w:t>
      </w:r>
    </w:p>
    <w:p w:rsidR="00000000" w:rsidDel="00000000" w:rsidP="00000000" w:rsidRDefault="00000000" w:rsidRPr="00000000" w14:paraId="00000050">
      <w:pPr>
        <w:rPr>
          <w:rFonts w:ascii="Helvetica Neue" w:cs="Helvetica Neue" w:eastAsia="Helvetica Neue" w:hAnsi="Helvetica Neue"/>
          <w:sz w:val="22"/>
          <w:szCs w:val="22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rPr>
          <w:rFonts w:ascii="Helvetica Neue" w:cs="Helvetica Neue" w:eastAsia="Helvetica Neue" w:hAnsi="Helvetica Neue"/>
          <w:sz w:val="22"/>
          <w:szCs w:val="22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rPr>
          <w:rFonts w:ascii="Helvetica Neue" w:cs="Helvetica Neue" w:eastAsia="Helvetica Neue" w:hAnsi="Helvetica Neue"/>
          <w:b w:val="1"/>
          <w:sz w:val="22"/>
          <w:szCs w:val="22"/>
        </w:rPr>
      </w:pPr>
      <w:r w:rsidDel="00000000" w:rsidR="00000000" w:rsidRPr="00000000">
        <w:rPr>
          <w:rFonts w:ascii="Helvetica Neue" w:cs="Helvetica Neue" w:eastAsia="Helvetica Neue" w:hAnsi="Helvetica Neue"/>
          <w:b w:val="1"/>
          <w:sz w:val="22"/>
          <w:szCs w:val="22"/>
          <w:rtl w:val="0"/>
        </w:rPr>
        <w:t xml:space="preserve">6. Analisi del rischio, possibili problemi e soluzioni (max 1.500 caratteri)</w:t>
      </w:r>
    </w:p>
    <w:p w:rsidR="00000000" w:rsidDel="00000000" w:rsidP="00000000" w:rsidRDefault="00000000" w:rsidRPr="00000000" w14:paraId="00000053">
      <w:pPr>
        <w:rPr>
          <w:rFonts w:ascii="Helvetica Neue" w:cs="Helvetica Neue" w:eastAsia="Helvetica Neue" w:hAnsi="Helvetica Neue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rPr>
          <w:rFonts w:ascii="Helvetica Neue" w:cs="Helvetica Neue" w:eastAsia="Helvetica Neue" w:hAnsi="Helvetica Neue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rPr>
          <w:rFonts w:ascii="Helvetica Neue" w:cs="Helvetica Neue" w:eastAsia="Helvetica Neue" w:hAnsi="Helvetica Neue"/>
          <w:b w:val="1"/>
          <w:sz w:val="22"/>
          <w:szCs w:val="22"/>
        </w:rPr>
      </w:pPr>
      <w:r w:rsidDel="00000000" w:rsidR="00000000" w:rsidRPr="00000000">
        <w:rPr>
          <w:rFonts w:ascii="Helvetica Neue" w:cs="Helvetica Neue" w:eastAsia="Helvetica Neue" w:hAnsi="Helvetica Neue"/>
          <w:b w:val="1"/>
          <w:sz w:val="22"/>
          <w:szCs w:val="22"/>
          <w:rtl w:val="0"/>
        </w:rPr>
        <w:t xml:space="preserve">7. Significatività e innovazione (max 1.500 caratteri)</w:t>
      </w:r>
    </w:p>
    <w:p w:rsidR="00000000" w:rsidDel="00000000" w:rsidP="00000000" w:rsidRDefault="00000000" w:rsidRPr="00000000" w14:paraId="00000056">
      <w:pPr>
        <w:rPr>
          <w:rFonts w:ascii="Helvetica Neue" w:cs="Helvetica Neue" w:eastAsia="Helvetica Neue" w:hAnsi="Helvetica Neue"/>
          <w:sz w:val="22"/>
          <w:szCs w:val="22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rPr>
          <w:rFonts w:ascii="Helvetica Neue" w:cs="Helvetica Neue" w:eastAsia="Helvetica Neue" w:hAnsi="Helvetica Neue"/>
          <w:sz w:val="22"/>
          <w:szCs w:val="22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rPr>
          <w:rFonts w:ascii="Helvetica Neue" w:cs="Helvetica Neue" w:eastAsia="Helvetica Neue" w:hAnsi="Helvetica Neue"/>
          <w:b w:val="1"/>
          <w:sz w:val="22"/>
          <w:szCs w:val="22"/>
        </w:rPr>
      </w:pPr>
      <w:r w:rsidDel="00000000" w:rsidR="00000000" w:rsidRPr="00000000">
        <w:rPr>
          <w:rFonts w:ascii="Helvetica Neue" w:cs="Helvetica Neue" w:eastAsia="Helvetica Neue" w:hAnsi="Helvetica Neue"/>
          <w:b w:val="1"/>
          <w:sz w:val="22"/>
          <w:szCs w:val="22"/>
          <w:rtl w:val="0"/>
        </w:rPr>
        <w:t xml:space="preserve">8. Descrizione del team di ricerca (max 1.000 caratteri)</w:t>
      </w:r>
    </w:p>
    <w:p w:rsidR="00000000" w:rsidDel="00000000" w:rsidP="00000000" w:rsidRDefault="00000000" w:rsidRPr="00000000" w14:paraId="00000059">
      <w:pPr>
        <w:rPr>
          <w:rFonts w:ascii="Helvetica Neue" w:cs="Helvetica Neue" w:eastAsia="Helvetica Neue" w:hAnsi="Helvetica Neue"/>
          <w:sz w:val="22"/>
          <w:szCs w:val="22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rPr>
          <w:rFonts w:ascii="Helvetica Neue" w:cs="Helvetica Neue" w:eastAsia="Helvetica Neue" w:hAnsi="Helvetica Neue"/>
          <w:sz w:val="22"/>
          <w:szCs w:val="22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rPr>
          <w:rFonts w:ascii="Helvetica Neue" w:cs="Helvetica Neue" w:eastAsia="Helvetica Neue" w:hAnsi="Helvetica Neue"/>
          <w:b w:val="1"/>
          <w:sz w:val="22"/>
          <w:szCs w:val="22"/>
        </w:rPr>
      </w:pPr>
      <w:r w:rsidDel="00000000" w:rsidR="00000000" w:rsidRPr="00000000">
        <w:rPr>
          <w:rFonts w:ascii="Helvetica Neue" w:cs="Helvetica Neue" w:eastAsia="Helvetica Neue" w:hAnsi="Helvetica Neue"/>
          <w:b w:val="1"/>
          <w:sz w:val="22"/>
          <w:szCs w:val="22"/>
          <w:rtl w:val="0"/>
        </w:rPr>
        <w:t xml:space="preserve">9. Bibliografia (max 2.000 caratteri)</w:t>
      </w:r>
    </w:p>
    <w:p w:rsidR="00000000" w:rsidDel="00000000" w:rsidP="00000000" w:rsidRDefault="00000000" w:rsidRPr="00000000" w14:paraId="0000005C">
      <w:pPr>
        <w:rPr>
          <w:rFonts w:ascii="Helvetica Neue" w:cs="Helvetica Neue" w:eastAsia="Helvetica Neue" w:hAnsi="Helvetica Neue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rPr>
          <w:rFonts w:ascii="Helvetica Neue" w:cs="Helvetica Neue" w:eastAsia="Helvetica Neue" w:hAnsi="Helvetica Neue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rPr>
          <w:rFonts w:ascii="Helvetica Neue" w:cs="Helvetica Neue" w:eastAsia="Helvetica Neue" w:hAnsi="Helvetica Neue"/>
          <w:b w:val="1"/>
          <w:sz w:val="22"/>
          <w:szCs w:val="22"/>
        </w:rPr>
      </w:pPr>
      <w:r w:rsidDel="00000000" w:rsidR="00000000" w:rsidRPr="00000000">
        <w:rPr>
          <w:rFonts w:ascii="Helvetica Neue" w:cs="Helvetica Neue" w:eastAsia="Helvetica Neue" w:hAnsi="Helvetica Neue"/>
          <w:b w:val="1"/>
          <w:sz w:val="22"/>
          <w:szCs w:val="22"/>
          <w:rtl w:val="0"/>
        </w:rPr>
        <w:t xml:space="preserve">10. Cronoprogramma (max 1.000 caratteri)</w:t>
      </w:r>
    </w:p>
    <w:p w:rsidR="00000000" w:rsidDel="00000000" w:rsidP="00000000" w:rsidRDefault="00000000" w:rsidRPr="00000000" w14:paraId="0000005F">
      <w:pPr>
        <w:rPr>
          <w:rFonts w:ascii="Helvetica Neue" w:cs="Helvetica Neue" w:eastAsia="Helvetica Neue" w:hAnsi="Helvetica Neue"/>
          <w:sz w:val="22"/>
          <w:szCs w:val="22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rPr>
          <w:rFonts w:ascii="Helvetica Neue" w:cs="Helvetica Neue" w:eastAsia="Helvetica Neue" w:hAnsi="Helvetica Neue"/>
          <w:sz w:val="22"/>
          <w:szCs w:val="22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rPr>
          <w:rFonts w:ascii="Helvetica Neue" w:cs="Helvetica Neue" w:eastAsia="Helvetica Neue" w:hAnsi="Helvetica Neue"/>
          <w:b w:val="1"/>
          <w:sz w:val="22"/>
          <w:szCs w:val="22"/>
        </w:rPr>
      </w:pPr>
      <w:r w:rsidDel="00000000" w:rsidR="00000000" w:rsidRPr="00000000">
        <w:rPr>
          <w:rFonts w:ascii="Helvetica Neue" w:cs="Helvetica Neue" w:eastAsia="Helvetica Neue" w:hAnsi="Helvetica Neue"/>
          <w:b w:val="1"/>
          <w:sz w:val="22"/>
          <w:szCs w:val="22"/>
          <w:rtl w:val="0"/>
        </w:rPr>
        <w:t xml:space="preserve">11. Attrezzatura e risorse disponibili (max 2.000 caratteri)</w:t>
      </w:r>
    </w:p>
    <w:p w:rsidR="00000000" w:rsidDel="00000000" w:rsidP="00000000" w:rsidRDefault="00000000" w:rsidRPr="00000000" w14:paraId="00000062">
      <w:pPr>
        <w:rPr>
          <w:rFonts w:ascii="Helvetica Neue" w:cs="Helvetica Neue" w:eastAsia="Helvetica Neue" w:hAnsi="Helvetica Neue"/>
          <w:sz w:val="22"/>
          <w:szCs w:val="22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rPr>
          <w:rFonts w:ascii="Helvetica Neue" w:cs="Helvetica Neue" w:eastAsia="Helvetica Neue" w:hAnsi="Helvetica Neue"/>
          <w:sz w:val="22"/>
          <w:szCs w:val="22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rPr>
          <w:rFonts w:ascii="Helvetica Neue" w:cs="Helvetica Neue" w:eastAsia="Helvetica Neue" w:hAnsi="Helvetica Neue"/>
          <w:b w:val="1"/>
          <w:sz w:val="22"/>
          <w:szCs w:val="22"/>
        </w:rPr>
      </w:pPr>
      <w:r w:rsidDel="00000000" w:rsidR="00000000" w:rsidRPr="00000000">
        <w:rPr>
          <w:rFonts w:ascii="Helvetica Neue" w:cs="Helvetica Neue" w:eastAsia="Helvetica Neue" w:hAnsi="Helvetica Neue"/>
          <w:b w:val="1"/>
          <w:sz w:val="22"/>
          <w:szCs w:val="22"/>
          <w:rtl w:val="0"/>
        </w:rPr>
        <w:t xml:space="preserve">12. Nota biografica del Coordinatore (CS)</w:t>
      </w:r>
    </w:p>
    <w:p w:rsidR="00000000" w:rsidDel="00000000" w:rsidP="00000000" w:rsidRDefault="00000000" w:rsidRPr="00000000" w14:paraId="00000065">
      <w:pPr>
        <w:rPr>
          <w:rFonts w:ascii="Helvetica Neue" w:cs="Helvetica Neue" w:eastAsia="Helvetica Neue" w:hAnsi="Helvetica Neue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rPr>
          <w:rFonts w:ascii="Helvetica Neue" w:cs="Helvetica Neue" w:eastAsia="Helvetica Neue" w:hAnsi="Helvetica Neue"/>
          <w:b w:val="1"/>
          <w:sz w:val="22"/>
          <w:szCs w:val="22"/>
        </w:rPr>
      </w:pPr>
      <w:r w:rsidDel="00000000" w:rsidR="00000000" w:rsidRPr="00000000">
        <w:rPr>
          <w:rFonts w:ascii="Helvetica Neue" w:cs="Helvetica Neue" w:eastAsia="Helvetica Neue" w:hAnsi="Helvetica Neue"/>
          <w:sz w:val="22"/>
          <w:szCs w:val="22"/>
          <w:rtl w:val="0"/>
        </w:rPr>
        <w:t xml:space="preserve">Un </w:t>
      </w:r>
      <w:r w:rsidDel="00000000" w:rsidR="00000000" w:rsidRPr="00000000">
        <w:rPr>
          <w:rFonts w:ascii="Helvetica Neue" w:cs="Helvetica Neue" w:eastAsia="Helvetica Neue" w:hAnsi="Helvetica Neue"/>
          <w:b w:val="1"/>
          <w:sz w:val="22"/>
          <w:szCs w:val="22"/>
          <w:rtl w:val="0"/>
        </w:rPr>
        <w:t xml:space="preserve">curriculum vitae</w:t>
      </w:r>
      <w:r w:rsidDel="00000000" w:rsidR="00000000" w:rsidRPr="00000000">
        <w:rPr>
          <w:rFonts w:ascii="Helvetica Neue" w:cs="Helvetica Neue" w:eastAsia="Helvetica Neue" w:hAnsi="Helvetica Neue"/>
          <w:sz w:val="22"/>
          <w:szCs w:val="22"/>
          <w:rtl w:val="0"/>
        </w:rPr>
        <w:t xml:space="preserve"> debitamente compilato e firmato dovrebbe essere allegato alla candidatura.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rPr>
          <w:rFonts w:ascii="Helvetica Neue" w:cs="Helvetica Neue" w:eastAsia="Helvetica Neue" w:hAnsi="Helvetica Neue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rPr>
          <w:rFonts w:ascii="Helvetica Neue" w:cs="Helvetica Neue" w:eastAsia="Helvetica Neue" w:hAnsi="Helvetica Neue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rPr>
          <w:rFonts w:ascii="Helvetica Neue" w:cs="Helvetica Neue" w:eastAsia="Helvetica Neue" w:hAnsi="Helvetica Neue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rPr>
          <w:rFonts w:ascii="Helvetica Neue" w:cs="Helvetica Neue" w:eastAsia="Helvetica Neue" w:hAnsi="Helvetica Neue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rPr>
          <w:rFonts w:ascii="Helvetica Neue" w:cs="Helvetica Neue" w:eastAsia="Helvetica Neue" w:hAnsi="Helvetica Neue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rPr>
          <w:rFonts w:ascii="Helvetica Neue" w:cs="Helvetica Neue" w:eastAsia="Helvetica Neue" w:hAnsi="Helvetica Neue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rPr>
          <w:rFonts w:ascii="Helvetica Neue" w:cs="Helvetica Neue" w:eastAsia="Helvetica Neue" w:hAnsi="Helvetica Neue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rPr>
          <w:rFonts w:ascii="Helvetica Neue" w:cs="Helvetica Neue" w:eastAsia="Helvetica Neue" w:hAnsi="Helvetica Neue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rPr>
          <w:rFonts w:ascii="Helvetica Neue" w:cs="Helvetica Neue" w:eastAsia="Helvetica Neue" w:hAnsi="Helvetica Neue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rPr>
          <w:rFonts w:ascii="Helvetica Neue" w:cs="Helvetica Neue" w:eastAsia="Helvetica Neue" w:hAnsi="Helvetica Neue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rPr>
          <w:rFonts w:ascii="Helvetica Neue" w:cs="Helvetica Neue" w:eastAsia="Helvetica Neue" w:hAnsi="Helvetica Neue"/>
          <w:sz w:val="22"/>
          <w:szCs w:val="22"/>
        </w:rPr>
      </w:pPr>
      <w:r w:rsidDel="00000000" w:rsidR="00000000" w:rsidRPr="00000000">
        <w:rPr>
          <w:rFonts w:ascii="Helvetica Neue" w:cs="Helvetica Neue" w:eastAsia="Helvetica Neue" w:hAnsi="Helvetica Neue"/>
          <w:sz w:val="22"/>
          <w:szCs w:val="22"/>
          <w:rtl w:val="0"/>
        </w:rPr>
        <w:t xml:space="preserve">li ___/___/___</w:t>
      </w:r>
    </w:p>
    <w:p w:rsidR="00000000" w:rsidDel="00000000" w:rsidP="00000000" w:rsidRDefault="00000000" w:rsidRPr="00000000" w14:paraId="00000072">
      <w:pPr>
        <w:ind w:firstLine="5529"/>
        <w:rPr>
          <w:rFonts w:ascii="Helvetica Neue" w:cs="Helvetica Neue" w:eastAsia="Helvetica Neue" w:hAnsi="Helvetica Neue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ind w:firstLine="5245"/>
        <w:rPr>
          <w:rFonts w:ascii="Helvetica Neue" w:cs="Helvetica Neue" w:eastAsia="Helvetica Neue" w:hAnsi="Helvetica Neue"/>
          <w:sz w:val="22"/>
          <w:szCs w:val="22"/>
        </w:rPr>
      </w:pPr>
      <w:r w:rsidDel="00000000" w:rsidR="00000000" w:rsidRPr="00000000">
        <w:rPr>
          <w:rFonts w:ascii="Helvetica Neue" w:cs="Helvetica Neue" w:eastAsia="Helvetica Neue" w:hAnsi="Helvetica Neue"/>
          <w:sz w:val="22"/>
          <w:szCs w:val="22"/>
          <w:rtl w:val="0"/>
        </w:rPr>
        <w:t xml:space="preserve">COORDINATORE SCIENTIFICO</w:t>
      </w:r>
    </w:p>
    <w:p w:rsidR="00000000" w:rsidDel="00000000" w:rsidP="00000000" w:rsidRDefault="00000000" w:rsidRPr="00000000" w14:paraId="00000074">
      <w:pPr>
        <w:ind w:firstLine="5245"/>
        <w:rPr>
          <w:rFonts w:ascii="Helvetica Neue" w:cs="Helvetica Neue" w:eastAsia="Helvetica Neue" w:hAnsi="Helvetica Neue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ind w:firstLine="4395"/>
        <w:rPr>
          <w:rFonts w:ascii="Helvetica Neue" w:cs="Helvetica Neue" w:eastAsia="Helvetica Neue" w:hAnsi="Helvetica Neue"/>
          <w:sz w:val="22"/>
          <w:szCs w:val="22"/>
        </w:rPr>
      </w:pPr>
      <w:r w:rsidDel="00000000" w:rsidR="00000000" w:rsidRPr="00000000">
        <w:rPr>
          <w:rFonts w:ascii="Helvetica Neue" w:cs="Helvetica Neue" w:eastAsia="Helvetica Neue" w:hAnsi="Helvetica Neue"/>
          <w:sz w:val="22"/>
          <w:szCs w:val="22"/>
          <w:rtl w:val="0"/>
        </w:rPr>
        <w:t xml:space="preserve">______________________________________</w:t>
      </w:r>
    </w:p>
    <w:p w:rsidR="00000000" w:rsidDel="00000000" w:rsidP="00000000" w:rsidRDefault="00000000" w:rsidRPr="00000000" w14:paraId="00000076">
      <w:pPr>
        <w:rPr/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6838" w:w="11906" w:orient="portrait"/>
      <w:pgMar w:bottom="1701" w:top="1134" w:left="1134" w:right="1134" w:header="720" w:footer="720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  <w:font w:name="Arial"/>
  <w:font w:name="Helvetica Neue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1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2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rPr>
        <w:rFonts w:ascii="Arial" w:cs="Arial" w:eastAsia="Arial" w:hAnsi="Arial"/>
        <w:color w:val="000000"/>
        <w:sz w:val="22"/>
        <w:szCs w:val="22"/>
      </w:rPr>
    </w:pPr>
    <w:r w:rsidDel="00000000" w:rsidR="00000000" w:rsidRPr="00000000">
      <w:rPr>
        <w:rFonts w:ascii="Arial" w:cs="Arial" w:eastAsia="Arial" w:hAnsi="Arial"/>
        <w:color w:val="000000"/>
        <w:sz w:val="22"/>
        <w:szCs w:val="22"/>
        <w:rtl w:val="0"/>
      </w:rPr>
      <w:t xml:space="preserve"> </w:t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7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8">
    <w:pPr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276" w:lineRule="auto"/>
      <w:rPr>
        <w:color w:val="000000"/>
        <w:sz w:val="22"/>
        <w:szCs w:val="22"/>
      </w:rPr>
    </w:pPr>
    <w:r w:rsidDel="00000000" w:rsidR="00000000" w:rsidRPr="00000000">
      <w:rPr>
        <w:rtl w:val="0"/>
      </w:rPr>
    </w:r>
  </w:p>
  <w:tbl>
    <w:tblPr>
      <w:tblStyle w:val="Table3"/>
      <w:tblW w:w="8434.0" w:type="dxa"/>
      <w:jc w:val="left"/>
      <w:tblInd w:w="-70.0" w:type="dxa"/>
      <w:tblLayout w:type="fixed"/>
      <w:tblLook w:val="0000"/>
    </w:tblPr>
    <w:tblGrid>
      <w:gridCol w:w="8434"/>
      <w:tblGridChange w:id="0">
        <w:tblGrid>
          <w:gridCol w:w="8434"/>
        </w:tblGrid>
      </w:tblGridChange>
    </w:tblGrid>
    <w:tr>
      <w:trPr>
        <w:cantSplit w:val="0"/>
        <w:trHeight w:val="443" w:hRule="atLeast"/>
        <w:tblHeader w:val="0"/>
      </w:trPr>
      <w:tc>
        <w:tcPr>
          <w:tcBorders>
            <w:top w:color="000000" w:space="0" w:sz="0" w:val="nil"/>
            <w:left w:color="000000" w:space="0" w:sz="0" w:val="nil"/>
            <w:bottom w:color="000000" w:space="0" w:sz="0" w:val="nil"/>
            <w:right w:color="000000" w:space="0" w:sz="0" w:val="nil"/>
          </w:tcBorders>
        </w:tcPr>
        <w:p w:rsidR="00000000" w:rsidDel="00000000" w:rsidP="00000000" w:rsidRDefault="00000000" w:rsidRPr="00000000" w14:paraId="00000079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tabs>
              <w:tab w:val="center" w:leader="none" w:pos="4819"/>
              <w:tab w:val="right" w:leader="none" w:pos="9638"/>
            </w:tabs>
            <w:rPr>
              <w:b w:val="1"/>
              <w:color w:val="000000"/>
              <w:sz w:val="24"/>
              <w:szCs w:val="24"/>
            </w:rPr>
          </w:pPr>
          <w:r w:rsidDel="00000000" w:rsidR="00000000" w:rsidRPr="00000000">
            <w:rPr>
              <w:b w:val="1"/>
              <w:color w:val="000000"/>
              <w:sz w:val="24"/>
              <w:szCs w:val="24"/>
              <w:rtl w:val="0"/>
            </w:rPr>
            <w:t xml:space="preserve">Allegato B al Decreto n.    25          del                    1 Lug</w:t>
          </w:r>
          <w:r w:rsidDel="00000000" w:rsidR="00000000" w:rsidRPr="00000000">
            <w:rPr>
              <w:b w:val="1"/>
              <w:sz w:val="24"/>
              <w:szCs w:val="24"/>
              <w:rtl w:val="0"/>
            </w:rPr>
            <w:t xml:space="preserve">lio 2025</w:t>
          </w:r>
          <w:r w:rsidDel="00000000" w:rsidR="00000000" w:rsidRPr="00000000">
            <w:rPr>
              <w:b w:val="1"/>
              <w:color w:val="000000"/>
              <w:sz w:val="24"/>
              <w:szCs w:val="24"/>
              <w:rtl w:val="0"/>
            </w:rPr>
            <w:t xml:space="preserve">                 pag. </w:t>
          </w:r>
          <w:r w:rsidDel="00000000" w:rsidR="00000000" w:rsidRPr="00000000">
            <w:rPr>
              <w:b w:val="1"/>
              <w:color w:val="000000"/>
              <w:sz w:val="24"/>
              <w:szCs w:val="24"/>
            </w:rPr>
            <w:fldChar w:fldCharType="begin"/>
            <w:instrText xml:space="preserve">PAGE</w:instrText>
            <w:fldChar w:fldCharType="separate"/>
            <w:fldChar w:fldCharType="end"/>
          </w:r>
          <w:r w:rsidDel="00000000" w:rsidR="00000000" w:rsidRPr="00000000">
            <w:rPr>
              <w:b w:val="1"/>
              <w:color w:val="000000"/>
              <w:sz w:val="24"/>
              <w:szCs w:val="24"/>
              <w:rtl w:val="0"/>
            </w:rPr>
            <w:t xml:space="preserve">/</w:t>
          </w:r>
          <w:r w:rsidDel="00000000" w:rsidR="00000000" w:rsidRPr="00000000">
            <w:rPr>
              <w:b w:val="1"/>
              <w:color w:val="000000"/>
              <w:sz w:val="24"/>
              <w:szCs w:val="24"/>
            </w:rPr>
            <w:fldChar w:fldCharType="begin"/>
            <w:instrText xml:space="preserve">NUMPAGES</w:instrText>
            <w:fldChar w:fldCharType="separate"/>
            <w:fldChar w:fldCharType="end"/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7A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rPr>
        <w:rFonts w:ascii="Arial" w:cs="Arial" w:eastAsia="Arial" w:hAnsi="Arial"/>
        <w:color w:val="000000"/>
        <w:sz w:val="24"/>
        <w:szCs w:val="24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B">
    <w:pPr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276" w:lineRule="auto"/>
      <w:rPr>
        <w:rFonts w:ascii="Arial" w:cs="Arial" w:eastAsia="Arial" w:hAnsi="Arial"/>
        <w:color w:val="000000"/>
        <w:sz w:val="24"/>
        <w:szCs w:val="24"/>
      </w:rPr>
    </w:pPr>
    <w:r w:rsidDel="00000000" w:rsidR="00000000" w:rsidRPr="00000000">
      <w:rPr>
        <w:rtl w:val="0"/>
      </w:rPr>
    </w:r>
  </w:p>
  <w:tbl>
    <w:tblPr>
      <w:tblStyle w:val="Table4"/>
      <w:tblW w:w="9709.0" w:type="dxa"/>
      <w:jc w:val="left"/>
      <w:tblInd w:w="-70.0" w:type="dxa"/>
      <w:tblLayout w:type="fixed"/>
      <w:tblLook w:val="0000"/>
    </w:tblPr>
    <w:tblGrid>
      <w:gridCol w:w="9709"/>
      <w:tblGridChange w:id="0">
        <w:tblGrid>
          <w:gridCol w:w="9709"/>
        </w:tblGrid>
      </w:tblGridChange>
    </w:tblGrid>
    <w:tr>
      <w:trPr>
        <w:cantSplit w:val="0"/>
        <w:trHeight w:val="1283" w:hRule="atLeast"/>
        <w:tblHeader w:val="0"/>
      </w:trPr>
      <w:tc>
        <w:tcPr>
          <w:tcBorders>
            <w:top w:color="000000" w:space="0" w:sz="0" w:val="nil"/>
            <w:left w:color="000000" w:space="0" w:sz="0" w:val="nil"/>
            <w:bottom w:color="000000" w:space="0" w:sz="0" w:val="nil"/>
            <w:right w:color="000000" w:space="0" w:sz="0" w:val="nil"/>
          </w:tcBorders>
        </w:tcPr>
        <w:p w:rsidR="00000000" w:rsidDel="00000000" w:rsidP="00000000" w:rsidRDefault="00000000" w:rsidRPr="00000000" w14:paraId="0000007C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tabs>
              <w:tab w:val="center" w:leader="none" w:pos="4819"/>
              <w:tab w:val="right" w:leader="none" w:pos="9638"/>
            </w:tabs>
            <w:rPr>
              <w:color w:val="000000"/>
            </w:rPr>
          </w:pPr>
          <w:r w:rsidDel="00000000" w:rsidR="00000000" w:rsidRPr="00000000">
            <w:rPr>
              <w:color w:val="000000"/>
            </w:rPr>
            <w:drawing>
              <wp:inline distB="0" distT="0" distL="114300" distR="114300">
                <wp:extent cx="2295525" cy="284480"/>
                <wp:effectExtent b="0" l="0" r="0" t="0"/>
                <wp:docPr id="2" name="image1.jpg"/>
                <a:graphic>
                  <a:graphicData uri="http://schemas.openxmlformats.org/drawingml/2006/picture">
                    <pic:pic>
                      <pic:nvPicPr>
                        <pic:cNvPr id="0" name="image1.jp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95525" cy="28448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7D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tabs>
              <w:tab w:val="center" w:leader="none" w:pos="4819"/>
              <w:tab w:val="right" w:leader="none" w:pos="9638"/>
            </w:tabs>
            <w:rPr>
              <w:color w:val="000000"/>
            </w:rPr>
          </w:pPr>
          <w:r w:rsidDel="00000000" w:rsidR="00000000" w:rsidRPr="00000000">
            <w:rPr>
              <w:b w:val="1"/>
              <w:color w:val="000000"/>
              <w:rtl w:val="0"/>
            </w:rPr>
            <w:t xml:space="preserve">                    giunta regionale 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7E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tabs>
              <w:tab w:val="center" w:leader="none" w:pos="4819"/>
              <w:tab w:val="right" w:leader="none" w:pos="9638"/>
            </w:tabs>
            <w:rPr>
              <w:color w:val="000000"/>
            </w:rPr>
          </w:pP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7F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tabs>
              <w:tab w:val="center" w:leader="none" w:pos="4819"/>
              <w:tab w:val="right" w:leader="none" w:pos="9638"/>
            </w:tabs>
            <w:rPr>
              <w:color w:val="000000"/>
              <w:sz w:val="24"/>
              <w:szCs w:val="24"/>
            </w:rPr>
          </w:pPr>
          <w:r w:rsidDel="00000000" w:rsidR="00000000" w:rsidRPr="00000000">
            <w:rPr>
              <w:b w:val="1"/>
              <w:color w:val="000000"/>
              <w:sz w:val="24"/>
              <w:szCs w:val="24"/>
              <w:rtl w:val="0"/>
            </w:rPr>
            <w:t xml:space="preserve">Allegato B   al Decreto n.    25      del        1 </w:t>
          </w:r>
          <w:r w:rsidDel="00000000" w:rsidR="00000000" w:rsidRPr="00000000">
            <w:rPr>
              <w:b w:val="1"/>
              <w:sz w:val="24"/>
              <w:szCs w:val="24"/>
              <w:rtl w:val="0"/>
            </w:rPr>
            <w:t xml:space="preserve">Luglio</w:t>
          </w:r>
          <w:r w:rsidDel="00000000" w:rsidR="00000000" w:rsidRPr="00000000">
            <w:rPr>
              <w:b w:val="1"/>
              <w:color w:val="000000"/>
              <w:sz w:val="24"/>
              <w:szCs w:val="24"/>
              <w:rtl w:val="0"/>
            </w:rPr>
            <w:t xml:space="preserve"> 2025                                                    </w:t>
          </w:r>
          <w:r w:rsidDel="00000000" w:rsidR="00000000" w:rsidRPr="00000000">
            <w:rPr>
              <w:color w:val="000000"/>
              <w:sz w:val="24"/>
              <w:szCs w:val="24"/>
              <w:rtl w:val="0"/>
            </w:rPr>
            <w:t xml:space="preserve">pag. </w:t>
          </w:r>
          <w:r w:rsidDel="00000000" w:rsidR="00000000" w:rsidRPr="00000000">
            <w:rPr>
              <w:color w:val="000000"/>
              <w:sz w:val="24"/>
              <w:szCs w:val="24"/>
            </w:rPr>
            <w:fldChar w:fldCharType="begin"/>
            <w:instrText xml:space="preserve">PAGE</w:instrText>
            <w:fldChar w:fldCharType="separate"/>
            <w:fldChar w:fldCharType="end"/>
          </w:r>
          <w:r w:rsidDel="00000000" w:rsidR="00000000" w:rsidRPr="00000000">
            <w:rPr>
              <w:color w:val="000000"/>
              <w:sz w:val="24"/>
              <w:szCs w:val="24"/>
              <w:rtl w:val="0"/>
            </w:rPr>
            <w:t xml:space="preserve">/</w:t>
          </w:r>
          <w:r w:rsidDel="00000000" w:rsidR="00000000" w:rsidRPr="00000000">
            <w:rPr>
              <w:color w:val="000000"/>
              <w:sz w:val="24"/>
              <w:szCs w:val="24"/>
            </w:rPr>
            <w:fldChar w:fldCharType="begin"/>
            <w:instrText xml:space="preserve">NUMPAGES</w:instrText>
            <w:fldChar w:fldCharType="separate"/>
            <w:fldChar w:fldCharType="end"/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80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rPr>
        <w:rFonts w:ascii="Arial" w:cs="Arial" w:eastAsia="Arial" w:hAnsi="Arial"/>
        <w:color w:val="000000"/>
        <w:sz w:val="24"/>
        <w:szCs w:val="24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en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a" w:customStyle="1">
    <w:basedOn w:val="TableNormal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a0" w:customStyle="1">
    <w:basedOn w:val="TableNormal"/>
    <w:tblPr>
      <w:tblStyleRowBandSize w:val="1"/>
      <w:tblStyleColBandSize w:val="1"/>
      <w:tblCellMar>
        <w:left w:w="70.0" w:type="dxa"/>
        <w:right w:w="70.0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 w:val="1"/>
    <w:rsid w:val="002F0E8E"/>
    <w:pPr>
      <w:tabs>
        <w:tab w:val="center" w:pos="4819"/>
        <w:tab w:val="right" w:pos="9638"/>
      </w:tabs>
    </w:pPr>
  </w:style>
  <w:style w:type="character" w:styleId="IntestazioneCarattere" w:customStyle="1">
    <w:name w:val="Intestazione Carattere"/>
    <w:basedOn w:val="Carpredefinitoparagrafo"/>
    <w:link w:val="Intestazione"/>
    <w:uiPriority w:val="99"/>
    <w:rsid w:val="002F0E8E"/>
  </w:style>
  <w:style w:type="paragraph" w:styleId="Pidipagina">
    <w:name w:val="footer"/>
    <w:basedOn w:val="Normale"/>
    <w:link w:val="PidipaginaCarattere"/>
    <w:uiPriority w:val="99"/>
    <w:unhideWhenUsed w:val="1"/>
    <w:rsid w:val="002F0E8E"/>
    <w:pPr>
      <w:tabs>
        <w:tab w:val="center" w:pos="4819"/>
        <w:tab w:val="right" w:pos="9638"/>
      </w:tabs>
    </w:pPr>
  </w:style>
  <w:style w:type="character" w:styleId="PidipaginaCarattere" w:customStyle="1">
    <w:name w:val="Piè di pagina Carattere"/>
    <w:basedOn w:val="Carpredefinitoparagrafo"/>
    <w:link w:val="Pidipagina"/>
    <w:uiPriority w:val="99"/>
    <w:rsid w:val="002F0E8E"/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3.xml"/><Relationship Id="rId10" Type="http://schemas.openxmlformats.org/officeDocument/2006/relationships/footer" Target="footer2.xml"/><Relationship Id="rId12" Type="http://schemas.openxmlformats.org/officeDocument/2006/relationships/footer" Target="footer1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2.xml"/><Relationship Id="rId8" Type="http://schemas.openxmlformats.org/officeDocument/2006/relationships/header" Target="header3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HelveticaNeue-regular.ttf"/><Relationship Id="rId2" Type="http://schemas.openxmlformats.org/officeDocument/2006/relationships/font" Target="fonts/HelveticaNeue-bold.ttf"/><Relationship Id="rId3" Type="http://schemas.openxmlformats.org/officeDocument/2006/relationships/font" Target="fonts/HelveticaNeue-italic.ttf"/><Relationship Id="rId4" Type="http://schemas.openxmlformats.org/officeDocument/2006/relationships/font" Target="fonts/HelveticaNeue-boldItalic.ttf"/></Relationships>
</file>

<file path=word/_rels/header3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WpJjf3VfHsS68ilq7aig7AWnzlQ==">CgMxLjA4AHIhMXFUdDZMbHJ4dEV3QWc3MkVFcVNCRDUtOVE2YTcxc0tp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2025-06-27T12:41:00Z</dcterms:created>
  <dc:creator>LUCA FABRIS</dc:creator>
</cp:coreProperties>
</file>