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3675" w14:textId="77777777" w:rsidR="003C60F1" w:rsidRDefault="00D413F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DELLE SPESE SOSTENUTE DAL COMUNE PER L’ACCOGLIENZA DI MINORI IN COMUNITA’ A CA</w:t>
      </w:r>
      <w:r w:rsidR="00C8792C">
        <w:rPr>
          <w:rFonts w:ascii="Times New Roman" w:eastAsia="Times New Roman" w:hAnsi="Times New Roman" w:cs="Times New Roman"/>
          <w:b/>
        </w:rPr>
        <w:t>RATTERE RESIDENZIALE.  ANNO 2024</w:t>
      </w:r>
    </w:p>
    <w:p w14:paraId="414DE9A4" w14:textId="77777777" w:rsidR="003C60F1" w:rsidRDefault="00D41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(dichiarazione su carta intestata del Comune, sottoscritta digitalmente dal Sindaco, da allegare alla Deliberazione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di  approvazione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)</w:t>
      </w:r>
    </w:p>
    <w:p w14:paraId="650908D3" w14:textId="77777777"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26A47519" w14:textId="77777777" w:rsidR="003C60F1" w:rsidRDefault="003C60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E2D0FE2" w14:textId="670259F4" w:rsidR="003C60F1" w:rsidRDefault="00D413F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sottoscritto………………… legale rappresentante del Comune di ………………(Prov.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) chiede l’assegnazione dei contributi  regionali previsti </w:t>
      </w:r>
      <w:r>
        <w:rPr>
          <w:rFonts w:ascii="Times New Roman" w:eastAsia="Times New Roman" w:hAnsi="Times New Roman" w:cs="Times New Roman"/>
          <w:caps/>
        </w:rPr>
        <w:t xml:space="preserve"> </w:t>
      </w:r>
      <w:r>
        <w:rPr>
          <w:rFonts w:ascii="Times New Roman" w:eastAsia="Times New Roman" w:hAnsi="Times New Roman" w:cs="Times New Roman"/>
        </w:rPr>
        <w:t>a sostegno dei Comuni con popolazione non superiore ai 20.000 abitanti, per le spese sostenute nell</w:t>
      </w:r>
      <w:r>
        <w:rPr>
          <w:rFonts w:ascii="Times New Roman" w:eastAsia="Times New Roman" w:hAnsi="Times New Roman" w:cs="Times New Roman"/>
          <w:caps/>
        </w:rPr>
        <w:t>’</w:t>
      </w:r>
      <w:r w:rsidR="00C8792C">
        <w:rPr>
          <w:rFonts w:ascii="Times New Roman" w:eastAsia="Times New Roman" w:hAnsi="Times New Roman" w:cs="Times New Roman"/>
        </w:rPr>
        <w:t>anno 2024</w:t>
      </w:r>
      <w:r>
        <w:rPr>
          <w:rFonts w:ascii="Times New Roman" w:eastAsia="Times New Roman" w:hAnsi="Times New Roman" w:cs="Times New Roman"/>
        </w:rPr>
        <w:t xml:space="preserve"> per l’inserimento di minori in comunità di accoglienza a carattere residenziale.</w:t>
      </w:r>
    </w:p>
    <w:p w14:paraId="71C715BC" w14:textId="77777777"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D99B5D2" w14:textId="6041E52B" w:rsidR="003C60F1" w:rsidRDefault="00D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tal fine</w:t>
      </w:r>
      <w:r w:rsidR="000258C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consapevole che le dichiarazioni mendaci, la falsità negli atti e l’uso di atti falsi, nei casi previsti dalla legge, sono puniti </w:t>
      </w:r>
      <w:proofErr w:type="gramStart"/>
      <w:r>
        <w:rPr>
          <w:rFonts w:ascii="Times New Roman" w:eastAsia="Times New Roman" w:hAnsi="Times New Roman" w:cs="Times New Roman"/>
        </w:rPr>
        <w:t>dal  Codice</w:t>
      </w:r>
      <w:proofErr w:type="gramEnd"/>
      <w:r>
        <w:rPr>
          <w:rFonts w:ascii="Times New Roman" w:eastAsia="Times New Roman" w:hAnsi="Times New Roman" w:cs="Times New Roman"/>
        </w:rPr>
        <w:t xml:space="preserve"> Penale e dalle Leggi speciali in materia (artt. 75 e 76 del Testo Unico sulla documentazione amministrativa, DPR n. 445/2000),</w:t>
      </w:r>
    </w:p>
    <w:p w14:paraId="0CE1221E" w14:textId="77777777"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E690DF" w14:textId="77777777" w:rsidR="003C60F1" w:rsidRDefault="00D413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dichiara sotto la propria responsabilità </w:t>
      </w:r>
    </w:p>
    <w:p w14:paraId="2F5088CA" w14:textId="77777777" w:rsidR="003C60F1" w:rsidRDefault="00D413F2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  la</w:t>
      </w:r>
      <w:proofErr w:type="gramEnd"/>
      <w:r>
        <w:rPr>
          <w:rFonts w:ascii="Times New Roman" w:eastAsia="Times New Roman" w:hAnsi="Times New Roman" w:cs="Times New Roman"/>
        </w:rPr>
        <w:t xml:space="preserve"> popolazione residente nel Comune d</w:t>
      </w:r>
      <w:r w:rsidR="00C8792C">
        <w:rPr>
          <w:rFonts w:ascii="Times New Roman" w:eastAsia="Times New Roman" w:hAnsi="Times New Roman" w:cs="Times New Roman"/>
        </w:rPr>
        <w:t>i  ………  (Prov.</w:t>
      </w:r>
      <w:proofErr w:type="gramStart"/>
      <w:r w:rsidR="00C8792C">
        <w:rPr>
          <w:rFonts w:ascii="Times New Roman" w:eastAsia="Times New Roman" w:hAnsi="Times New Roman" w:cs="Times New Roman"/>
        </w:rPr>
        <w:t xml:space="preserve"> ….</w:t>
      </w:r>
      <w:proofErr w:type="gramEnd"/>
      <w:r w:rsidR="00C8792C">
        <w:rPr>
          <w:rFonts w:ascii="Times New Roman" w:eastAsia="Times New Roman" w:hAnsi="Times New Roman" w:cs="Times New Roman"/>
        </w:rPr>
        <w:t xml:space="preserve">) al </w:t>
      </w:r>
      <w:r w:rsidR="00C8792C" w:rsidRPr="00303995">
        <w:rPr>
          <w:rFonts w:ascii="Times New Roman" w:eastAsia="Times New Roman" w:hAnsi="Times New Roman" w:cs="Times New Roman"/>
        </w:rPr>
        <w:t>01/01/2024</w:t>
      </w:r>
      <w:r>
        <w:rPr>
          <w:rFonts w:ascii="Times New Roman" w:eastAsia="Times New Roman" w:hAnsi="Times New Roman" w:cs="Times New Roman"/>
        </w:rPr>
        <w:t xml:space="preserve">, come da fonte Demo ISTAT, è inferiore a 3.000 abitanti/ compresa tra 3.001 e 8.000 abitanti/ compresa tra 8.001 e 15.000 abitanti/ compresa tra 15.001 e 20.000 abitanti; </w:t>
      </w:r>
    </w:p>
    <w:p w14:paraId="3F9C75B0" w14:textId="77777777" w:rsidR="003C60F1" w:rsidRDefault="003C60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705BC5A3" w14:textId="77777777" w:rsidR="003C60F1" w:rsidRDefault="00D413F2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 </w:t>
      </w:r>
      <w:r w:rsidR="00632A6C">
        <w:rPr>
          <w:rFonts w:ascii="Times New Roman" w:eastAsia="Times New Roman" w:hAnsi="Times New Roman" w:cs="Times New Roman"/>
        </w:rPr>
        <w:t xml:space="preserve">nel corso del </w:t>
      </w:r>
      <w:proofErr w:type="gramStart"/>
      <w:r w:rsidR="00632A6C" w:rsidRPr="00303995">
        <w:rPr>
          <w:rFonts w:ascii="Times New Roman" w:eastAsia="Times New Roman" w:hAnsi="Times New Roman" w:cs="Times New Roman"/>
        </w:rPr>
        <w:t>202</w:t>
      </w:r>
      <w:r w:rsidR="00A337DF" w:rsidRPr="00303995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il</w:t>
      </w:r>
      <w:proofErr w:type="gramEnd"/>
      <w:r>
        <w:rPr>
          <w:rFonts w:ascii="Times New Roman" w:eastAsia="Times New Roman" w:hAnsi="Times New Roman" w:cs="Times New Roman"/>
        </w:rPr>
        <w:t xml:space="preserve"> Comune ha sostenuto spese per  </w:t>
      </w:r>
      <w:r>
        <w:rPr>
          <w:rFonts w:ascii="Times New Roman" w:eastAsia="Times New Roman" w:hAnsi="Times New Roman" w:cs="Times New Roman"/>
          <w:b/>
        </w:rPr>
        <w:t>n ……..   minori</w:t>
      </w:r>
      <w:r>
        <w:rPr>
          <w:rFonts w:ascii="Times New Roman" w:eastAsia="Times New Roman" w:hAnsi="Times New Roman" w:cs="Times New Roman"/>
        </w:rPr>
        <w:t xml:space="preserve"> inseriti in unità d’offerta di cui alla DGR n. 84/2007 e alla DGR n. 242/2012. I minori sono stati inseriti in unità di offerta a carattere </w:t>
      </w:r>
      <w:r>
        <w:rPr>
          <w:rFonts w:ascii="Times New Roman" w:eastAsia="Times New Roman" w:hAnsi="Times New Roman" w:cs="Times New Roman"/>
          <w:i/>
        </w:rPr>
        <w:t>residenziale</w:t>
      </w:r>
      <w:r>
        <w:rPr>
          <w:rFonts w:ascii="Times New Roman" w:eastAsia="Times New Roman" w:hAnsi="Times New Roman" w:cs="Times New Roman"/>
        </w:rPr>
        <w:t xml:space="preserve"> in possesso di autorizzazione all’esercizio e di accreditamento istituzionale al momento dell’inserimento del minore e per tutta la durata della permanenza in comunità in possesso di autorizzazione all’esercizio e di accreditamento istituzionale in corso di validità;</w:t>
      </w:r>
    </w:p>
    <w:p w14:paraId="0BBA0337" w14:textId="77777777" w:rsidR="003C60F1" w:rsidRDefault="003C60F1">
      <w:pPr>
        <w:spacing w:after="200" w:line="276" w:lineRule="auto"/>
        <w:ind w:left="426"/>
        <w:rPr>
          <w:rFonts w:ascii="Times New Roman" w:eastAsia="Times New Roman" w:hAnsi="Times New Roman" w:cs="Times New Roman"/>
        </w:rPr>
      </w:pPr>
    </w:p>
    <w:p w14:paraId="7A1A1856" w14:textId="5AC732D8" w:rsidR="003C60F1" w:rsidRDefault="00D413F2">
      <w:pPr>
        <w:numPr>
          <w:ilvl w:val="0"/>
          <w:numId w:val="3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 la spesa totale assunta da questa Amministrazione è stata pari </w:t>
      </w:r>
      <w:proofErr w:type="gramStart"/>
      <w:r>
        <w:rPr>
          <w:rFonts w:ascii="Times New Roman" w:eastAsia="Times New Roman" w:hAnsi="Times New Roman" w:cs="Times New Roman"/>
        </w:rPr>
        <w:t xml:space="preserve">ad  </w:t>
      </w:r>
      <w:r>
        <w:rPr>
          <w:rFonts w:ascii="Times New Roman" w:eastAsia="Times New Roman" w:hAnsi="Times New Roman" w:cs="Times New Roman"/>
          <w:b/>
        </w:rPr>
        <w:t>€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…………… Iva compresa</w:t>
      </w:r>
      <w:r w:rsidR="00734497">
        <w:rPr>
          <w:rFonts w:ascii="Times New Roman" w:eastAsia="Times New Roman" w:hAnsi="Times New Roman" w:cs="Times New Roman"/>
          <w:b/>
        </w:rPr>
        <w:t>, come da documentazione giustificativa allegata alla delibera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5624A6C2" w14:textId="5B01824E" w:rsidR="003C60F1" w:rsidRDefault="00D413F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L’importo </w:t>
      </w:r>
      <w:r>
        <w:rPr>
          <w:rFonts w:ascii="Times New Roman" w:eastAsia="Times New Roman" w:hAnsi="Times New Roman" w:cs="Times New Roman"/>
          <w:b/>
        </w:rPr>
        <w:t xml:space="preserve">è stato calcolato al netto di altri contributi e delle spese non ammissibili ai sensi dell’allegato A.  </w:t>
      </w:r>
      <w:r>
        <w:rPr>
          <w:rFonts w:ascii="Times New Roman" w:eastAsia="Times New Roman" w:hAnsi="Times New Roman" w:cs="Times New Roman"/>
        </w:rPr>
        <w:t>Per gli inserimenti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comunità educativa mamma-bambino è stata imputata la sola quota parte sociale relativa al minore.  </w:t>
      </w:r>
    </w:p>
    <w:p w14:paraId="571E42B5" w14:textId="77777777" w:rsidR="003C60F1" w:rsidRDefault="00D413F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gli inserimenti in comunità educativo riabilitativa (CER) è stata imputata la sola quota sociale.</w:t>
      </w:r>
    </w:p>
    <w:p w14:paraId="3EF1F89D" w14:textId="77777777" w:rsidR="003C60F1" w:rsidRDefault="003C60F1">
      <w:pPr>
        <w:spacing w:after="0" w:line="276" w:lineRule="auto"/>
        <w:ind w:left="426"/>
        <w:rPr>
          <w:rFonts w:ascii="Times New Roman" w:eastAsia="Times New Roman" w:hAnsi="Times New Roman" w:cs="Times New Roman"/>
        </w:rPr>
      </w:pPr>
    </w:p>
    <w:p w14:paraId="63DB7739" w14:textId="2660A6FF" w:rsidR="003C60F1" w:rsidRDefault="00D413F2">
      <w:pPr>
        <w:numPr>
          <w:ilvl w:val="0"/>
          <w:numId w:val="4"/>
        </w:numPr>
        <w:suppressAutoHyphens/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la documentazione attestante quanto sopra è agli atti di questa Amministrazione ed è stata gestita nel rispetto della normativa vigente in materia di privacy.</w:t>
      </w:r>
    </w:p>
    <w:p w14:paraId="7579BDE4" w14:textId="77777777" w:rsidR="003C60F1" w:rsidRDefault="003C60F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A76BB27" w14:textId="77777777" w:rsidR="003C60F1" w:rsidRDefault="003C60F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7F6B398" w14:textId="77777777" w:rsidR="003C60F1" w:rsidRDefault="00D413F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LUOGO,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FIRMA DIGITALE</w:t>
      </w:r>
    </w:p>
    <w:sectPr w:rsidR="003C6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B25"/>
    <w:multiLevelType w:val="multilevel"/>
    <w:tmpl w:val="BE043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24829"/>
    <w:multiLevelType w:val="multilevel"/>
    <w:tmpl w:val="47C26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37718"/>
    <w:multiLevelType w:val="multilevel"/>
    <w:tmpl w:val="4F12E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B62956"/>
    <w:multiLevelType w:val="multilevel"/>
    <w:tmpl w:val="EAB83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4179114">
    <w:abstractNumId w:val="1"/>
  </w:num>
  <w:num w:numId="2" w16cid:durableId="1854222771">
    <w:abstractNumId w:val="3"/>
  </w:num>
  <w:num w:numId="3" w16cid:durableId="599141555">
    <w:abstractNumId w:val="2"/>
  </w:num>
  <w:num w:numId="4" w16cid:durableId="5428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F1"/>
    <w:rsid w:val="000258C9"/>
    <w:rsid w:val="001379BE"/>
    <w:rsid w:val="00177814"/>
    <w:rsid w:val="00303995"/>
    <w:rsid w:val="003C60F1"/>
    <w:rsid w:val="0047632B"/>
    <w:rsid w:val="00632A6C"/>
    <w:rsid w:val="00734497"/>
    <w:rsid w:val="0074186B"/>
    <w:rsid w:val="00A337DF"/>
    <w:rsid w:val="00A474E8"/>
    <w:rsid w:val="00A5767D"/>
    <w:rsid w:val="00B13DB5"/>
    <w:rsid w:val="00C31198"/>
    <w:rsid w:val="00C8792C"/>
    <w:rsid w:val="00D413F2"/>
    <w:rsid w:val="00E165FB"/>
    <w:rsid w:val="00E61209"/>
    <w:rsid w:val="00F92461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A2FF"/>
  <w15:docId w15:val="{D1E772AB-5FDE-409A-AD00-878A9FB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Rocca</dc:creator>
  <cp:lastModifiedBy>Daniela Rocca</cp:lastModifiedBy>
  <cp:revision>8</cp:revision>
  <dcterms:created xsi:type="dcterms:W3CDTF">2023-06-26T07:37:00Z</dcterms:created>
  <dcterms:modified xsi:type="dcterms:W3CDTF">2025-05-12T09:10:00Z</dcterms:modified>
</cp:coreProperties>
</file>