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099AF" w14:textId="77777777" w:rsidR="00AD1CE5" w:rsidRDefault="001C32F5">
      <w:pPr>
        <w:pBdr>
          <w:top w:val="nil"/>
          <w:left w:val="nil"/>
          <w:bottom w:val="nil"/>
          <w:right w:val="nil"/>
          <w:between w:val="nil"/>
        </w:pBdr>
        <w:spacing w:after="120" w:line="240" w:lineRule="auto"/>
        <w:ind w:left="0" w:hanging="2"/>
        <w:jc w:val="center"/>
        <w:rPr>
          <w:rFonts w:ascii="Times New Roman" w:hAnsi="Times New Roman" w:cs="Times New Roman"/>
          <w:color w:val="000000"/>
          <w:sz w:val="22"/>
          <w:szCs w:val="22"/>
        </w:rPr>
      </w:pPr>
      <w:r>
        <w:rPr>
          <w:rFonts w:ascii="Times New Roman" w:hAnsi="Times New Roman" w:cs="Times New Roman"/>
          <w:i/>
          <w:color w:val="000000"/>
          <w:sz w:val="22"/>
          <w:szCs w:val="22"/>
        </w:rPr>
        <w:t>BANDO</w:t>
      </w:r>
    </w:p>
    <w:p w14:paraId="38C4B8AC" w14:textId="77777777" w:rsidR="003C13F5" w:rsidRDefault="003C13F5">
      <w:pPr>
        <w:pBdr>
          <w:top w:val="nil"/>
          <w:left w:val="nil"/>
          <w:bottom w:val="nil"/>
          <w:right w:val="nil"/>
          <w:between w:val="nil"/>
        </w:pBdr>
        <w:spacing w:after="120" w:line="240" w:lineRule="auto"/>
        <w:ind w:left="0" w:hanging="2"/>
        <w:jc w:val="center"/>
        <w:rPr>
          <w:rFonts w:ascii="Times New Roman" w:hAnsi="Times New Roman" w:cs="Times New Roman"/>
          <w:b/>
          <w:color w:val="000000"/>
          <w:sz w:val="22"/>
          <w:szCs w:val="22"/>
        </w:rPr>
      </w:pPr>
      <w:r w:rsidRPr="003C13F5">
        <w:rPr>
          <w:rFonts w:ascii="Times New Roman" w:hAnsi="Times New Roman" w:cs="Times New Roman"/>
          <w:b/>
          <w:color w:val="000000"/>
          <w:sz w:val="22"/>
          <w:szCs w:val="22"/>
        </w:rPr>
        <w:t>P</w:t>
      </w:r>
      <w:r>
        <w:rPr>
          <w:rFonts w:ascii="Times New Roman" w:hAnsi="Times New Roman" w:cs="Times New Roman"/>
          <w:b/>
          <w:color w:val="000000"/>
          <w:sz w:val="22"/>
          <w:szCs w:val="22"/>
        </w:rPr>
        <w:t>rogetti di Cooperazione allo sviluppo sostenibile finalizzati alla costruzione</w:t>
      </w:r>
      <w:r w:rsidR="006A5FF4">
        <w:rPr>
          <w:rFonts w:ascii="Times New Roman" w:hAnsi="Times New Roman" w:cs="Times New Roman"/>
          <w:b/>
          <w:color w:val="000000"/>
          <w:sz w:val="22"/>
          <w:szCs w:val="22"/>
        </w:rPr>
        <w:t xml:space="preserve"> e </w:t>
      </w:r>
      <w:r>
        <w:rPr>
          <w:rFonts w:ascii="Times New Roman" w:hAnsi="Times New Roman" w:cs="Times New Roman"/>
          <w:b/>
          <w:color w:val="000000"/>
          <w:sz w:val="22"/>
          <w:szCs w:val="22"/>
        </w:rPr>
        <w:t>al ripristino di pozzi e di sistemi di attingimento dell’acqua nel continente africano</w:t>
      </w:r>
      <w:r w:rsidRPr="003C13F5">
        <w:rPr>
          <w:rFonts w:ascii="Times New Roman" w:hAnsi="Times New Roman" w:cs="Times New Roman"/>
          <w:b/>
          <w:color w:val="000000"/>
          <w:sz w:val="22"/>
          <w:szCs w:val="22"/>
        </w:rPr>
        <w:t xml:space="preserve"> </w:t>
      </w:r>
    </w:p>
    <w:p w14:paraId="6DED801D" w14:textId="5417D1A8" w:rsidR="00AD1CE5" w:rsidRDefault="001C32F5">
      <w:pPr>
        <w:pBdr>
          <w:top w:val="nil"/>
          <w:left w:val="nil"/>
          <w:bottom w:val="nil"/>
          <w:right w:val="nil"/>
          <w:between w:val="nil"/>
        </w:pBdr>
        <w:spacing w:after="120" w:line="24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A</w:t>
      </w:r>
      <w:r w:rsidR="007B44B9">
        <w:rPr>
          <w:rFonts w:ascii="Times New Roman" w:hAnsi="Times New Roman" w:cs="Times New Roman"/>
          <w:b/>
          <w:color w:val="000000"/>
          <w:sz w:val="22"/>
          <w:szCs w:val="22"/>
        </w:rPr>
        <w:t>NNO</w:t>
      </w:r>
      <w:r>
        <w:rPr>
          <w:rFonts w:ascii="Times New Roman" w:hAnsi="Times New Roman" w:cs="Times New Roman"/>
          <w:b/>
          <w:color w:val="000000"/>
          <w:sz w:val="22"/>
          <w:szCs w:val="22"/>
        </w:rPr>
        <w:t xml:space="preserve"> 202</w:t>
      </w:r>
      <w:r w:rsidR="007B44B9">
        <w:rPr>
          <w:rFonts w:ascii="Times New Roman" w:hAnsi="Times New Roman" w:cs="Times New Roman"/>
          <w:b/>
          <w:color w:val="000000"/>
          <w:sz w:val="22"/>
          <w:szCs w:val="22"/>
        </w:rPr>
        <w:t>5</w:t>
      </w:r>
    </w:p>
    <w:p w14:paraId="4B58CC60" w14:textId="77777777" w:rsidR="00AD1CE5" w:rsidRDefault="001C32F5">
      <w:pPr>
        <w:pBdr>
          <w:top w:val="nil"/>
          <w:left w:val="nil"/>
          <w:bottom w:val="nil"/>
          <w:right w:val="nil"/>
          <w:between w:val="nil"/>
        </w:pBdr>
        <w:spacing w:before="240" w:after="120"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 xml:space="preserve">L.R. 21 giugno 2018, n. 21 </w:t>
      </w:r>
      <w:r>
        <w:rPr>
          <w:rFonts w:ascii="Times New Roman" w:hAnsi="Times New Roman" w:cs="Times New Roman"/>
          <w:color w:val="222222"/>
          <w:sz w:val="22"/>
          <w:szCs w:val="22"/>
        </w:rPr>
        <w:t>“Interventi regionali per la promozione e la diffusione dei diritti umani nonché la cooperazione allo sviluppo sostenibile”</w:t>
      </w:r>
      <w:r>
        <w:rPr>
          <w:rFonts w:ascii="Times New Roman" w:hAnsi="Times New Roman" w:cs="Times New Roman"/>
          <w:color w:val="000000"/>
          <w:sz w:val="22"/>
          <w:szCs w:val="22"/>
        </w:rPr>
        <w:t xml:space="preserve"> – articolo 3</w:t>
      </w:r>
    </w:p>
    <w:p w14:paraId="28A551D3" w14:textId="2A19DCBF" w:rsidR="00AD1CE5" w:rsidRDefault="001C32F5">
      <w:pPr>
        <w:pBdr>
          <w:top w:val="nil"/>
          <w:left w:val="nil"/>
          <w:bottom w:val="nil"/>
          <w:right w:val="nil"/>
          <w:between w:val="nil"/>
        </w:pBdr>
        <w:spacing w:before="240" w:after="120" w:line="240" w:lineRule="auto"/>
        <w:ind w:left="0" w:hanging="2"/>
        <w:jc w:val="center"/>
        <w:rPr>
          <w:rFonts w:ascii="Times New Roman" w:hAnsi="Times New Roman" w:cs="Times New Roman"/>
          <w:b/>
          <w:color w:val="000000"/>
          <w:sz w:val="22"/>
          <w:szCs w:val="22"/>
        </w:rPr>
      </w:pPr>
      <w:r w:rsidRPr="007B44B9">
        <w:rPr>
          <w:rFonts w:ascii="Times New Roman" w:hAnsi="Times New Roman" w:cs="Times New Roman"/>
          <w:b/>
          <w:color w:val="000000"/>
          <w:sz w:val="22"/>
          <w:szCs w:val="22"/>
        </w:rPr>
        <w:t>Il Direttore dell’U.O. Cooperazione internazionale</w:t>
      </w:r>
    </w:p>
    <w:p w14:paraId="3D365E68" w14:textId="77777777" w:rsidR="007B44B9" w:rsidRPr="007B44B9" w:rsidRDefault="007B44B9">
      <w:pPr>
        <w:pBdr>
          <w:top w:val="nil"/>
          <w:left w:val="nil"/>
          <w:bottom w:val="nil"/>
          <w:right w:val="nil"/>
          <w:between w:val="nil"/>
        </w:pBdr>
        <w:spacing w:before="240" w:after="120" w:line="240" w:lineRule="auto"/>
        <w:ind w:left="0" w:hanging="2"/>
        <w:jc w:val="center"/>
        <w:rPr>
          <w:rFonts w:ascii="Times New Roman" w:hAnsi="Times New Roman" w:cs="Times New Roman"/>
          <w:b/>
          <w:color w:val="000000"/>
          <w:sz w:val="22"/>
          <w:szCs w:val="22"/>
        </w:rPr>
      </w:pPr>
    </w:p>
    <w:p w14:paraId="6940C20C" w14:textId="77777777" w:rsidR="003C13F5" w:rsidRPr="001B5400" w:rsidRDefault="003C13F5" w:rsidP="00822F3A">
      <w:pPr>
        <w:pStyle w:val="Rientrocorpodeltesto"/>
        <w:spacing w:before="160" w:after="240"/>
        <w:ind w:left="0" w:hanging="2"/>
        <w:jc w:val="both"/>
        <w:rPr>
          <w:rFonts w:ascii="Times New Roman" w:hAnsi="Times New Roman" w:cs="Times New Roman"/>
          <w:sz w:val="22"/>
          <w:szCs w:val="22"/>
        </w:rPr>
      </w:pPr>
      <w:r w:rsidRPr="001B5400">
        <w:rPr>
          <w:rFonts w:ascii="Times New Roman" w:hAnsi="Times New Roman" w:cs="Times New Roman"/>
          <w:sz w:val="22"/>
          <w:szCs w:val="22"/>
        </w:rPr>
        <w:t xml:space="preserve">VISTA la legge regionale </w:t>
      </w:r>
      <w:r w:rsidRPr="00BB6778">
        <w:rPr>
          <w:rFonts w:ascii="Times New Roman" w:hAnsi="Times New Roman" w:cs="Times New Roman"/>
          <w:sz w:val="22"/>
          <w:szCs w:val="22"/>
        </w:rPr>
        <w:t>21</w:t>
      </w:r>
      <w:r>
        <w:rPr>
          <w:rFonts w:ascii="Times New Roman" w:hAnsi="Times New Roman" w:cs="Times New Roman"/>
          <w:sz w:val="22"/>
          <w:szCs w:val="22"/>
        </w:rPr>
        <w:t xml:space="preserve"> giugno </w:t>
      </w:r>
      <w:r w:rsidRPr="00BB6778">
        <w:rPr>
          <w:rFonts w:ascii="Times New Roman" w:hAnsi="Times New Roman" w:cs="Times New Roman"/>
          <w:sz w:val="22"/>
          <w:szCs w:val="22"/>
        </w:rPr>
        <w:t>2018, n. 21</w:t>
      </w:r>
      <w:r>
        <w:rPr>
          <w:rFonts w:ascii="Times New Roman" w:hAnsi="Times New Roman" w:cs="Times New Roman"/>
          <w:sz w:val="22"/>
          <w:szCs w:val="22"/>
        </w:rPr>
        <w:t xml:space="preserve"> titolata</w:t>
      </w:r>
      <w:r w:rsidRPr="00BB6778">
        <w:rPr>
          <w:rFonts w:ascii="Times New Roman" w:hAnsi="Times New Roman" w:cs="Times New Roman"/>
          <w:sz w:val="22"/>
          <w:szCs w:val="22"/>
        </w:rPr>
        <w:t xml:space="preserve"> “Interventi regionali per la promozione e la diffusione dei diritti umani nonché la cooperazione allo sviluppo sostenibile”</w:t>
      </w:r>
      <w:r w:rsidRPr="001B5400">
        <w:rPr>
          <w:rFonts w:ascii="Times New Roman" w:hAnsi="Times New Roman" w:cs="Times New Roman"/>
          <w:sz w:val="22"/>
          <w:szCs w:val="22"/>
        </w:rPr>
        <w:t>;</w:t>
      </w:r>
    </w:p>
    <w:p w14:paraId="7461419D" w14:textId="77777777" w:rsidR="003C13F5" w:rsidRDefault="003C13F5" w:rsidP="00822F3A">
      <w:pPr>
        <w:pStyle w:val="Rientrocorpodeltesto"/>
        <w:spacing w:before="120" w:after="240"/>
        <w:ind w:left="0" w:hanging="2"/>
        <w:jc w:val="both"/>
        <w:rPr>
          <w:rFonts w:ascii="Times New Roman" w:hAnsi="Times New Roman" w:cs="Times New Roman"/>
          <w:sz w:val="22"/>
          <w:szCs w:val="22"/>
        </w:rPr>
      </w:pPr>
      <w:r w:rsidRPr="00271C70">
        <w:rPr>
          <w:rFonts w:ascii="Times New Roman" w:hAnsi="Times New Roman" w:cs="Times New Roman"/>
          <w:sz w:val="22"/>
          <w:szCs w:val="22"/>
        </w:rPr>
        <w:t xml:space="preserve">VISTA la DGR n. </w:t>
      </w:r>
      <w:r>
        <w:rPr>
          <w:rFonts w:ascii="Times New Roman" w:hAnsi="Times New Roman" w:cs="Times New Roman"/>
          <w:color w:val="000000"/>
          <w:sz w:val="22"/>
          <w:szCs w:val="22"/>
        </w:rPr>
        <w:t>246</w:t>
      </w:r>
      <w:r w:rsidRPr="00271C70">
        <w:rPr>
          <w:rFonts w:ascii="Times New Roman" w:hAnsi="Times New Roman" w:cs="Times New Roman"/>
          <w:color w:val="000000"/>
          <w:sz w:val="22"/>
          <w:szCs w:val="22"/>
        </w:rPr>
        <w:t xml:space="preserve"> del </w:t>
      </w:r>
      <w:r>
        <w:rPr>
          <w:rFonts w:ascii="Times New Roman" w:hAnsi="Times New Roman" w:cs="Times New Roman"/>
          <w:color w:val="000000"/>
          <w:sz w:val="22"/>
          <w:szCs w:val="22"/>
        </w:rPr>
        <w:t>15</w:t>
      </w:r>
      <w:r w:rsidRPr="00271C70">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marzo </w:t>
      </w:r>
      <w:r w:rsidRPr="00271C70">
        <w:rPr>
          <w:rFonts w:ascii="Times New Roman" w:hAnsi="Times New Roman" w:cs="Times New Roman"/>
          <w:color w:val="000000"/>
          <w:sz w:val="22"/>
          <w:szCs w:val="22"/>
        </w:rPr>
        <w:t>202</w:t>
      </w:r>
      <w:r>
        <w:rPr>
          <w:rFonts w:ascii="Times New Roman" w:hAnsi="Times New Roman" w:cs="Times New Roman"/>
          <w:color w:val="000000"/>
          <w:sz w:val="22"/>
          <w:szCs w:val="22"/>
        </w:rPr>
        <w:t>3</w:t>
      </w:r>
      <w:r w:rsidRPr="00271C70">
        <w:rPr>
          <w:rFonts w:ascii="Times New Roman" w:hAnsi="Times New Roman" w:cs="Times New Roman"/>
          <w:color w:val="000000"/>
          <w:sz w:val="22"/>
          <w:szCs w:val="22"/>
        </w:rPr>
        <w:t xml:space="preserve"> </w:t>
      </w:r>
      <w:r w:rsidRPr="00271C70">
        <w:rPr>
          <w:rFonts w:ascii="Times New Roman" w:hAnsi="Times New Roman" w:cs="Times New Roman"/>
          <w:sz w:val="22"/>
          <w:szCs w:val="22"/>
        </w:rPr>
        <w:t>con</w:t>
      </w:r>
      <w:r w:rsidRPr="002A3E30">
        <w:rPr>
          <w:rFonts w:ascii="Times New Roman" w:hAnsi="Times New Roman" w:cs="Times New Roman"/>
          <w:sz w:val="22"/>
          <w:szCs w:val="22"/>
        </w:rPr>
        <w:t xml:space="preserve"> la quale la Giunta Regionale ha approvato il “Piano di attuazione degli interventi di promozione dei diritti umani e della cooperazione allo sviluppo sostenibile”, </w:t>
      </w:r>
      <w:r>
        <w:rPr>
          <w:rFonts w:ascii="Times New Roman" w:hAnsi="Times New Roman" w:cs="Times New Roman"/>
          <w:sz w:val="22"/>
          <w:szCs w:val="22"/>
        </w:rPr>
        <w:t xml:space="preserve">per il triennio 2023-2025, che </w:t>
      </w:r>
      <w:r w:rsidRPr="00910020">
        <w:rPr>
          <w:rFonts w:ascii="Times New Roman" w:hAnsi="Times New Roman" w:cs="Times New Roman"/>
          <w:sz w:val="22"/>
          <w:szCs w:val="22"/>
        </w:rPr>
        <w:t xml:space="preserve">definisce la programmazione regionale sui temi della cooperazione allo sviluppo sostenibile, del commercio equo e solidale e della promozione dei diritti umani, </w:t>
      </w:r>
      <w:r w:rsidR="00DC2865" w:rsidRPr="00910020">
        <w:rPr>
          <w:rFonts w:ascii="Times New Roman" w:hAnsi="Times New Roman" w:cs="Times New Roman"/>
          <w:sz w:val="22"/>
          <w:szCs w:val="22"/>
        </w:rPr>
        <w:t>nonch</w:t>
      </w:r>
      <w:r w:rsidR="00DC2865">
        <w:rPr>
          <w:rFonts w:ascii="Times New Roman" w:hAnsi="Times New Roman" w:cs="Times New Roman"/>
          <w:sz w:val="22"/>
          <w:szCs w:val="22"/>
        </w:rPr>
        <w:t>é</w:t>
      </w:r>
      <w:r w:rsidRPr="00910020">
        <w:rPr>
          <w:rFonts w:ascii="Times New Roman" w:hAnsi="Times New Roman" w:cs="Times New Roman"/>
          <w:sz w:val="22"/>
          <w:szCs w:val="22"/>
        </w:rPr>
        <w:t xml:space="preserve"> le relative azioni da attuare nell’arco del triennio</w:t>
      </w:r>
      <w:r>
        <w:rPr>
          <w:rFonts w:ascii="Times New Roman" w:hAnsi="Times New Roman" w:cs="Times New Roman"/>
          <w:sz w:val="22"/>
          <w:szCs w:val="22"/>
        </w:rPr>
        <w:t>;</w:t>
      </w:r>
    </w:p>
    <w:p w14:paraId="521F1C85" w14:textId="7B8F751B" w:rsidR="003C13F5" w:rsidRDefault="003C13F5" w:rsidP="00DC2865">
      <w:pPr>
        <w:pBdr>
          <w:top w:val="nil"/>
          <w:left w:val="nil"/>
          <w:bottom w:val="nil"/>
          <w:right w:val="nil"/>
          <w:between w:val="nil"/>
        </w:pBdr>
        <w:spacing w:before="240" w:after="120" w:line="240" w:lineRule="auto"/>
        <w:ind w:left="0" w:hanging="2"/>
        <w:jc w:val="both"/>
        <w:rPr>
          <w:rFonts w:ascii="Times New Roman" w:hAnsi="Times New Roman" w:cs="Times New Roman"/>
          <w:sz w:val="22"/>
          <w:szCs w:val="22"/>
        </w:rPr>
      </w:pPr>
      <w:r w:rsidRPr="00271C70">
        <w:rPr>
          <w:rFonts w:ascii="Times New Roman" w:hAnsi="Times New Roman" w:cs="Times New Roman"/>
          <w:sz w:val="22"/>
          <w:szCs w:val="22"/>
        </w:rPr>
        <w:t xml:space="preserve">VISTA la DGR n. </w:t>
      </w:r>
      <w:r w:rsidR="00B31BE4">
        <w:rPr>
          <w:rFonts w:ascii="Times New Roman" w:hAnsi="Times New Roman" w:cs="Times New Roman"/>
          <w:color w:val="000000"/>
          <w:sz w:val="22"/>
          <w:szCs w:val="22"/>
        </w:rPr>
        <w:t>1</w:t>
      </w:r>
      <w:r w:rsidR="007B44B9">
        <w:rPr>
          <w:rFonts w:ascii="Times New Roman" w:hAnsi="Times New Roman" w:cs="Times New Roman"/>
          <w:color w:val="000000"/>
          <w:sz w:val="22"/>
          <w:szCs w:val="22"/>
        </w:rPr>
        <w:t>14</w:t>
      </w:r>
      <w:r w:rsidRPr="00271C70">
        <w:rPr>
          <w:rFonts w:ascii="Times New Roman" w:hAnsi="Times New Roman" w:cs="Times New Roman"/>
          <w:color w:val="000000"/>
          <w:sz w:val="22"/>
          <w:szCs w:val="22"/>
        </w:rPr>
        <w:t xml:space="preserve"> del </w:t>
      </w:r>
      <w:r w:rsidR="007B44B9">
        <w:rPr>
          <w:rFonts w:ascii="Times New Roman" w:hAnsi="Times New Roman" w:cs="Times New Roman"/>
          <w:color w:val="000000"/>
          <w:sz w:val="22"/>
          <w:szCs w:val="22"/>
        </w:rPr>
        <w:t>10</w:t>
      </w:r>
      <w:r w:rsidRPr="00271C70">
        <w:rPr>
          <w:rFonts w:ascii="Times New Roman" w:hAnsi="Times New Roman" w:cs="Times New Roman"/>
          <w:color w:val="000000"/>
          <w:sz w:val="22"/>
          <w:szCs w:val="22"/>
        </w:rPr>
        <w:t xml:space="preserve"> </w:t>
      </w:r>
      <w:r w:rsidR="00B31BE4">
        <w:rPr>
          <w:rFonts w:ascii="Times New Roman" w:hAnsi="Times New Roman" w:cs="Times New Roman"/>
          <w:color w:val="000000"/>
          <w:sz w:val="22"/>
          <w:szCs w:val="22"/>
        </w:rPr>
        <w:t xml:space="preserve">febbraio </w:t>
      </w:r>
      <w:r w:rsidRPr="00271C70">
        <w:rPr>
          <w:rFonts w:ascii="Times New Roman" w:hAnsi="Times New Roman" w:cs="Times New Roman"/>
          <w:color w:val="000000"/>
          <w:sz w:val="22"/>
          <w:szCs w:val="22"/>
        </w:rPr>
        <w:t>202</w:t>
      </w:r>
      <w:r w:rsidR="007B44B9">
        <w:rPr>
          <w:rFonts w:ascii="Times New Roman" w:hAnsi="Times New Roman" w:cs="Times New Roman"/>
          <w:color w:val="000000"/>
          <w:sz w:val="22"/>
          <w:szCs w:val="22"/>
        </w:rPr>
        <w:t>5</w:t>
      </w:r>
      <w:r w:rsidRPr="00271C70">
        <w:rPr>
          <w:rFonts w:ascii="Times New Roman" w:hAnsi="Times New Roman" w:cs="Times New Roman"/>
          <w:color w:val="000000"/>
          <w:sz w:val="22"/>
          <w:szCs w:val="22"/>
        </w:rPr>
        <w:t xml:space="preserve"> </w:t>
      </w:r>
      <w:r w:rsidRPr="00271C70">
        <w:rPr>
          <w:rFonts w:ascii="Times New Roman" w:hAnsi="Times New Roman" w:cs="Times New Roman"/>
          <w:sz w:val="22"/>
          <w:szCs w:val="22"/>
        </w:rPr>
        <w:t>con</w:t>
      </w:r>
      <w:r w:rsidRPr="002A3E30">
        <w:rPr>
          <w:rFonts w:ascii="Times New Roman" w:hAnsi="Times New Roman" w:cs="Times New Roman"/>
          <w:sz w:val="22"/>
          <w:szCs w:val="22"/>
        </w:rPr>
        <w:t xml:space="preserve"> la quale la Giunta Regionale ha approvato il “</w:t>
      </w:r>
      <w:r w:rsidRPr="00FF6419">
        <w:rPr>
          <w:rFonts w:ascii="Times New Roman" w:hAnsi="Times New Roman" w:cs="Times New Roman"/>
          <w:i/>
          <w:iCs/>
          <w:sz w:val="22"/>
          <w:szCs w:val="22"/>
        </w:rPr>
        <w:t>Piano di attuazione degli interventi di promozione dei diritti umani e della cooperazione allo sviluppo sostenibile</w:t>
      </w:r>
      <w:r w:rsidRPr="002A3E30">
        <w:rPr>
          <w:rFonts w:ascii="Times New Roman" w:hAnsi="Times New Roman" w:cs="Times New Roman"/>
          <w:sz w:val="22"/>
          <w:szCs w:val="22"/>
        </w:rPr>
        <w:t xml:space="preserve">”, </w:t>
      </w:r>
      <w:r>
        <w:rPr>
          <w:rFonts w:ascii="Times New Roman" w:hAnsi="Times New Roman" w:cs="Times New Roman"/>
          <w:sz w:val="22"/>
          <w:szCs w:val="22"/>
        </w:rPr>
        <w:t>per l’anno 202</w:t>
      </w:r>
      <w:r w:rsidR="007B44B9">
        <w:rPr>
          <w:rFonts w:ascii="Times New Roman" w:hAnsi="Times New Roman" w:cs="Times New Roman"/>
          <w:sz w:val="22"/>
          <w:szCs w:val="22"/>
        </w:rPr>
        <w:t>5</w:t>
      </w:r>
      <w:r>
        <w:rPr>
          <w:rFonts w:ascii="Times New Roman" w:hAnsi="Times New Roman" w:cs="Times New Roman"/>
          <w:sz w:val="22"/>
          <w:szCs w:val="22"/>
        </w:rPr>
        <w:t xml:space="preserve">, </w:t>
      </w:r>
      <w:r w:rsidRPr="002A3E30">
        <w:rPr>
          <w:rFonts w:ascii="Times New Roman" w:hAnsi="Times New Roman" w:cs="Times New Roman"/>
          <w:sz w:val="22"/>
          <w:szCs w:val="22"/>
        </w:rPr>
        <w:t>autorizzando il Direttore della</w:t>
      </w:r>
      <w:r w:rsidRPr="001B5400">
        <w:rPr>
          <w:rFonts w:ascii="Times New Roman" w:hAnsi="Times New Roman" w:cs="Times New Roman"/>
          <w:sz w:val="22"/>
          <w:szCs w:val="22"/>
        </w:rPr>
        <w:t xml:space="preserve"> </w:t>
      </w:r>
      <w:r>
        <w:rPr>
          <w:rFonts w:ascii="Times New Roman" w:hAnsi="Times New Roman" w:cs="Times New Roman"/>
          <w:sz w:val="22"/>
          <w:szCs w:val="22"/>
        </w:rPr>
        <w:t>Unità Organizzativa Cooperazione internazionale</w:t>
      </w:r>
      <w:r w:rsidRPr="001B5400">
        <w:rPr>
          <w:rFonts w:ascii="Times New Roman" w:hAnsi="Times New Roman" w:cs="Times New Roman"/>
          <w:sz w:val="22"/>
          <w:szCs w:val="22"/>
        </w:rPr>
        <w:t xml:space="preserve"> a provvedere agli adempimenti attuativi del Piano, compresa </w:t>
      </w:r>
      <w:r>
        <w:rPr>
          <w:rFonts w:ascii="Times New Roman" w:hAnsi="Times New Roman" w:cs="Times New Roman"/>
          <w:sz w:val="22"/>
          <w:szCs w:val="22"/>
        </w:rPr>
        <w:t xml:space="preserve">l’approvazione </w:t>
      </w:r>
      <w:r w:rsidRPr="001B5400">
        <w:rPr>
          <w:rFonts w:ascii="Times New Roman" w:hAnsi="Times New Roman" w:cs="Times New Roman"/>
          <w:sz w:val="22"/>
          <w:szCs w:val="22"/>
        </w:rPr>
        <w:t>del</w:t>
      </w:r>
      <w:r>
        <w:rPr>
          <w:rFonts w:ascii="Times New Roman" w:hAnsi="Times New Roman" w:cs="Times New Roman"/>
          <w:sz w:val="22"/>
          <w:szCs w:val="22"/>
        </w:rPr>
        <w:t xml:space="preserve"> bando </w:t>
      </w:r>
      <w:r w:rsidRPr="001B5400">
        <w:rPr>
          <w:rFonts w:ascii="Times New Roman" w:hAnsi="Times New Roman" w:cs="Times New Roman"/>
          <w:sz w:val="22"/>
          <w:szCs w:val="22"/>
        </w:rPr>
        <w:t xml:space="preserve">finalizzato alla presentazione delle richieste di contributo per la realizzazione </w:t>
      </w:r>
      <w:r w:rsidR="00DC2865">
        <w:rPr>
          <w:rFonts w:ascii="Times New Roman" w:hAnsi="Times New Roman" w:cs="Times New Roman"/>
          <w:sz w:val="22"/>
          <w:szCs w:val="22"/>
        </w:rPr>
        <w:t>di progetti</w:t>
      </w:r>
      <w:r w:rsidR="00DC2865" w:rsidRPr="00DC2865">
        <w:rPr>
          <w:rFonts w:ascii="Times New Roman" w:hAnsi="Times New Roman" w:cs="Times New Roman"/>
          <w:sz w:val="22"/>
          <w:szCs w:val="22"/>
        </w:rPr>
        <w:t xml:space="preserve"> per la realizzazione di</w:t>
      </w:r>
      <w:r w:rsidR="00DC2865">
        <w:rPr>
          <w:rFonts w:ascii="Times New Roman" w:hAnsi="Times New Roman" w:cs="Times New Roman"/>
          <w:sz w:val="22"/>
          <w:szCs w:val="22"/>
        </w:rPr>
        <w:t xml:space="preserve"> </w:t>
      </w:r>
      <w:r w:rsidR="00DC2865" w:rsidRPr="00DC2865">
        <w:rPr>
          <w:rFonts w:ascii="Times New Roman" w:hAnsi="Times New Roman" w:cs="Times New Roman"/>
          <w:sz w:val="22"/>
          <w:szCs w:val="22"/>
        </w:rPr>
        <w:t>pozzi a beneficio dei territori africani.</w:t>
      </w:r>
    </w:p>
    <w:p w14:paraId="0E95F728" w14:textId="5DC51704" w:rsidR="00AD1CE5" w:rsidRPr="002F0508" w:rsidRDefault="002F0508" w:rsidP="003C13F5">
      <w:pPr>
        <w:pBdr>
          <w:top w:val="nil"/>
          <w:left w:val="nil"/>
          <w:bottom w:val="nil"/>
          <w:right w:val="nil"/>
          <w:between w:val="nil"/>
        </w:pBdr>
        <w:spacing w:before="240" w:after="120" w:line="240" w:lineRule="auto"/>
        <w:ind w:left="0" w:hanging="2"/>
        <w:jc w:val="center"/>
        <w:rPr>
          <w:rFonts w:ascii="Times New Roman" w:hAnsi="Times New Roman" w:cs="Times New Roman"/>
          <w:b/>
          <w:color w:val="000000"/>
          <w:sz w:val="22"/>
          <w:szCs w:val="22"/>
        </w:rPr>
      </w:pPr>
      <w:r w:rsidRPr="002F0508">
        <w:rPr>
          <w:rFonts w:ascii="Times New Roman" w:hAnsi="Times New Roman" w:cs="Times New Roman"/>
          <w:b/>
          <w:color w:val="000000"/>
          <w:sz w:val="22"/>
          <w:szCs w:val="22"/>
        </w:rPr>
        <w:t>RENDE NOTO</w:t>
      </w:r>
    </w:p>
    <w:p w14:paraId="2A376F08" w14:textId="77777777" w:rsidR="00AD1CE5" w:rsidRPr="00DC2865" w:rsidRDefault="00DC2865" w:rsidP="00A43EB6">
      <w:pPr>
        <w:numPr>
          <w:ilvl w:val="0"/>
          <w:numId w:val="5"/>
        </w:numPr>
        <w:pBdr>
          <w:top w:val="nil"/>
          <w:left w:val="nil"/>
          <w:bottom w:val="nil"/>
          <w:right w:val="nil"/>
          <w:between w:val="nil"/>
        </w:pBdr>
        <w:spacing w:before="240" w:line="240" w:lineRule="auto"/>
        <w:ind w:left="0" w:hanging="2"/>
        <w:jc w:val="both"/>
        <w:rPr>
          <w:rFonts w:ascii="Times New Roman" w:hAnsi="Times New Roman" w:cs="Times New Roman"/>
          <w:color w:val="000000"/>
          <w:sz w:val="22"/>
          <w:szCs w:val="22"/>
          <w:u w:val="single"/>
        </w:rPr>
      </w:pPr>
      <w:r>
        <w:rPr>
          <w:rFonts w:ascii="Times New Roman" w:hAnsi="Times New Roman" w:cs="Times New Roman"/>
          <w:b/>
          <w:i/>
          <w:color w:val="000000"/>
          <w:sz w:val="22"/>
          <w:szCs w:val="22"/>
          <w:u w:val="single"/>
        </w:rPr>
        <w:t>Finalità e oggetto del bando</w:t>
      </w:r>
    </w:p>
    <w:p w14:paraId="62DE6654" w14:textId="20EBB128" w:rsidR="00DC2865" w:rsidRDefault="00DC2865" w:rsidP="00DC2865">
      <w:pPr>
        <w:pBdr>
          <w:top w:val="nil"/>
          <w:left w:val="nil"/>
          <w:bottom w:val="nil"/>
          <w:right w:val="nil"/>
          <w:between w:val="nil"/>
        </w:pBdr>
        <w:spacing w:before="240" w:line="240" w:lineRule="auto"/>
        <w:ind w:leftChars="0" w:left="0" w:firstLineChars="0" w:firstLine="0"/>
        <w:jc w:val="both"/>
        <w:rPr>
          <w:rFonts w:ascii="Times New Roman" w:hAnsi="Times New Roman" w:cs="Times New Roman"/>
          <w:color w:val="000000"/>
          <w:sz w:val="22"/>
          <w:szCs w:val="22"/>
        </w:rPr>
      </w:pPr>
      <w:r w:rsidRPr="00DC2865">
        <w:rPr>
          <w:rFonts w:ascii="Times New Roman" w:hAnsi="Times New Roman" w:cs="Times New Roman"/>
          <w:color w:val="000000"/>
          <w:sz w:val="22"/>
          <w:szCs w:val="22"/>
        </w:rPr>
        <w:t xml:space="preserve">1.1. </w:t>
      </w:r>
      <w:r w:rsidR="000F6D8C" w:rsidRPr="000F6D8C">
        <w:rPr>
          <w:rFonts w:ascii="Times New Roman" w:hAnsi="Times New Roman" w:cs="Times New Roman"/>
          <w:color w:val="000000"/>
          <w:sz w:val="22"/>
          <w:szCs w:val="22"/>
        </w:rPr>
        <w:t>Le difficoltà di accedere alla risorsa idrica influiscono </w:t>
      </w:r>
      <w:proofErr w:type="gramStart"/>
      <w:r w:rsidR="000F6D8C" w:rsidRPr="000F6D8C">
        <w:rPr>
          <w:rFonts w:ascii="Times New Roman" w:hAnsi="Times New Roman" w:cs="Times New Roman"/>
          <w:color w:val="000000"/>
          <w:sz w:val="22"/>
          <w:szCs w:val="22"/>
        </w:rPr>
        <w:t>severamente  sulle</w:t>
      </w:r>
      <w:proofErr w:type="gramEnd"/>
      <w:r w:rsidR="000F6D8C" w:rsidRPr="000F6D8C">
        <w:rPr>
          <w:rFonts w:ascii="Times New Roman" w:hAnsi="Times New Roman" w:cs="Times New Roman"/>
          <w:color w:val="000000"/>
          <w:sz w:val="22"/>
          <w:szCs w:val="22"/>
        </w:rPr>
        <w:t xml:space="preserve"> condizioni di vita di milioni di persone del continente Africano. La carenza di fonti di approvvigionamento provoca l’aumento del rischio di contrarre malattie come la malaria, il colera o l’ebola, patologie che interessano prioritariamente donne </w:t>
      </w:r>
      <w:proofErr w:type="gramStart"/>
      <w:r w:rsidR="000F6D8C" w:rsidRPr="000F6D8C">
        <w:rPr>
          <w:rFonts w:ascii="Times New Roman" w:hAnsi="Times New Roman" w:cs="Times New Roman"/>
          <w:color w:val="000000"/>
          <w:sz w:val="22"/>
          <w:szCs w:val="22"/>
        </w:rPr>
        <w:t>e  bambini</w:t>
      </w:r>
      <w:proofErr w:type="gramEnd"/>
      <w:r w:rsidR="000F6D8C" w:rsidRPr="000F6D8C">
        <w:rPr>
          <w:rFonts w:ascii="Times New Roman" w:hAnsi="Times New Roman" w:cs="Times New Roman"/>
          <w:color w:val="000000"/>
          <w:sz w:val="22"/>
          <w:szCs w:val="22"/>
        </w:rPr>
        <w:t xml:space="preserve"> determinando condizioni di sottosviluppo strutturali, violazione di basilari diritti dell’uomo, società e istituzioni fragili.  D’altra parte, la presenza di risorse idriche nel sottosuolo africano è di proporzioni tali da consentire, mediante la realizzazione dei pozzi, il soddisfacimento dei bisogni dell’intera popolazione africana. La realizzazione di queste piccole infrastrutture, ha portato negli anni a risultati considerevoli sia nella diminuzione dell’impatto di malattie correlate alla presenza di acque contaminate, che sono spesso causa di malnutrizioni, malattie e mortalità per i neonati e per le madri stesse che inciso positivamente nello sviluppo agricolo delle zone interessate da tali attività. Per questo motivo, la Regione del Veneto intende continuare a finanziare micro interventi per la realizzazione di pozzi a beneficio dei territori maggiormente coinvolti da questa emergenza.</w:t>
      </w:r>
    </w:p>
    <w:p w14:paraId="0908919D" w14:textId="43B673F9" w:rsidR="00D54F00" w:rsidRDefault="00D54F00" w:rsidP="00DC2865">
      <w:pPr>
        <w:pBdr>
          <w:top w:val="nil"/>
          <w:left w:val="nil"/>
          <w:bottom w:val="nil"/>
          <w:right w:val="nil"/>
          <w:between w:val="nil"/>
        </w:pBdr>
        <w:spacing w:before="240" w:line="240" w:lineRule="auto"/>
        <w:ind w:leftChars="0" w:left="0" w:firstLineChars="0" w:firstLine="0"/>
        <w:jc w:val="both"/>
        <w:rPr>
          <w:rFonts w:ascii="Times New Roman" w:hAnsi="Times New Roman" w:cs="Times New Roman"/>
          <w:color w:val="000000"/>
          <w:sz w:val="22"/>
          <w:szCs w:val="22"/>
        </w:rPr>
      </w:pPr>
      <w:r>
        <w:rPr>
          <w:rFonts w:ascii="Times New Roman" w:hAnsi="Times New Roman" w:cs="Times New Roman"/>
          <w:color w:val="000000"/>
          <w:sz w:val="22"/>
          <w:szCs w:val="22"/>
        </w:rPr>
        <w:t>1.2.</w:t>
      </w:r>
      <w:r w:rsidRPr="00D54F00">
        <w:rPr>
          <w:rFonts w:ascii="Times New Roman" w:hAnsi="Times New Roman" w:cs="Times New Roman"/>
          <w:color w:val="000000"/>
          <w:sz w:val="22"/>
          <w:szCs w:val="22"/>
        </w:rPr>
        <w:t xml:space="preserve"> È oggetto del presente bando</w:t>
      </w:r>
      <w:r w:rsidR="007B44B9">
        <w:rPr>
          <w:rFonts w:ascii="Times New Roman" w:hAnsi="Times New Roman" w:cs="Times New Roman"/>
          <w:color w:val="000000"/>
          <w:sz w:val="22"/>
          <w:szCs w:val="22"/>
        </w:rPr>
        <w:t xml:space="preserve"> </w:t>
      </w:r>
      <w:r w:rsidRPr="00D54F00">
        <w:rPr>
          <w:rFonts w:ascii="Times New Roman" w:hAnsi="Times New Roman" w:cs="Times New Roman"/>
          <w:color w:val="000000"/>
          <w:sz w:val="22"/>
          <w:szCs w:val="22"/>
        </w:rPr>
        <w:t>il finanziamento</w:t>
      </w:r>
      <w:r w:rsidR="0067531C">
        <w:rPr>
          <w:rFonts w:ascii="Times New Roman" w:hAnsi="Times New Roman" w:cs="Times New Roman"/>
          <w:color w:val="000000"/>
          <w:sz w:val="22"/>
          <w:szCs w:val="22"/>
        </w:rPr>
        <w:t xml:space="preserve"> </w:t>
      </w:r>
      <w:r w:rsidRPr="00D54F00">
        <w:rPr>
          <w:rFonts w:ascii="Times New Roman" w:hAnsi="Times New Roman" w:cs="Times New Roman"/>
          <w:color w:val="000000"/>
          <w:sz w:val="22"/>
          <w:szCs w:val="22"/>
        </w:rPr>
        <w:t xml:space="preserve">di interventi per la realizzazione e/o il ripristino e/o il potenziamento di pozzi da realizzarsi nel </w:t>
      </w:r>
      <w:r w:rsidR="006449F8" w:rsidRPr="006449F8">
        <w:rPr>
          <w:rFonts w:ascii="Times New Roman" w:hAnsi="Times New Roman" w:cs="Times New Roman"/>
          <w:color w:val="000000"/>
          <w:sz w:val="22"/>
          <w:szCs w:val="22"/>
        </w:rPr>
        <w:t>c</w:t>
      </w:r>
      <w:r w:rsidRPr="006449F8">
        <w:rPr>
          <w:rFonts w:ascii="Times New Roman" w:hAnsi="Times New Roman" w:cs="Times New Roman"/>
          <w:color w:val="000000"/>
          <w:sz w:val="22"/>
          <w:szCs w:val="22"/>
        </w:rPr>
        <w:t>o</w:t>
      </w:r>
      <w:r w:rsidRPr="00D54F00">
        <w:rPr>
          <w:rFonts w:ascii="Times New Roman" w:hAnsi="Times New Roman" w:cs="Times New Roman"/>
          <w:color w:val="000000"/>
          <w:sz w:val="22"/>
          <w:szCs w:val="22"/>
        </w:rPr>
        <w:t>ntinente africano e degli interventi tesi a favorirne l’immediato accesso da parte della popolazione.</w:t>
      </w:r>
    </w:p>
    <w:p w14:paraId="6D108B9A" w14:textId="77777777" w:rsidR="006F2ADB" w:rsidRDefault="006F2ADB" w:rsidP="006F2ADB">
      <w:pPr>
        <w:numPr>
          <w:ilvl w:val="0"/>
          <w:numId w:val="5"/>
        </w:numPr>
        <w:pBdr>
          <w:top w:val="nil"/>
          <w:left w:val="nil"/>
          <w:bottom w:val="nil"/>
          <w:right w:val="nil"/>
          <w:between w:val="nil"/>
        </w:pBdr>
        <w:spacing w:before="240" w:line="240" w:lineRule="auto"/>
        <w:ind w:left="0" w:hanging="2"/>
        <w:jc w:val="both"/>
        <w:rPr>
          <w:rFonts w:ascii="Times New Roman" w:hAnsi="Times New Roman" w:cs="Times New Roman"/>
          <w:color w:val="000000"/>
          <w:sz w:val="22"/>
          <w:szCs w:val="22"/>
          <w:u w:val="single"/>
        </w:rPr>
      </w:pPr>
      <w:r>
        <w:rPr>
          <w:rFonts w:ascii="Times New Roman" w:hAnsi="Times New Roman" w:cs="Times New Roman"/>
          <w:b/>
          <w:i/>
          <w:color w:val="000000"/>
          <w:sz w:val="22"/>
          <w:szCs w:val="22"/>
          <w:u w:val="single"/>
        </w:rPr>
        <w:lastRenderedPageBreak/>
        <w:t>Stanziamento</w:t>
      </w:r>
    </w:p>
    <w:p w14:paraId="25C08DA0" w14:textId="77777777" w:rsidR="001F29DD" w:rsidRDefault="001F29DD" w:rsidP="006F2ADB">
      <w:pPr>
        <w:pBdr>
          <w:top w:val="nil"/>
          <w:left w:val="nil"/>
          <w:bottom w:val="nil"/>
          <w:right w:val="nil"/>
          <w:between w:val="nil"/>
        </w:pBdr>
        <w:spacing w:after="120" w:line="240" w:lineRule="auto"/>
        <w:ind w:left="0" w:hanging="2"/>
        <w:jc w:val="both"/>
        <w:rPr>
          <w:rFonts w:ascii="Times New Roman" w:hAnsi="Times New Roman" w:cs="Times New Roman"/>
          <w:color w:val="000000"/>
          <w:sz w:val="22"/>
          <w:szCs w:val="22"/>
        </w:rPr>
      </w:pPr>
    </w:p>
    <w:p w14:paraId="3BB58585" w14:textId="19BAC71F" w:rsidR="00CB03B3" w:rsidRDefault="006F2ADB" w:rsidP="006F2ADB">
      <w:pPr>
        <w:pBdr>
          <w:top w:val="nil"/>
          <w:left w:val="nil"/>
          <w:bottom w:val="nil"/>
          <w:right w:val="nil"/>
          <w:between w:val="nil"/>
        </w:pBdr>
        <w:spacing w:after="120"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Per il finanziamento delle iniziative di cooperazione allo sviluppo sostenibile </w:t>
      </w:r>
      <w:r w:rsidR="005D2FF4" w:rsidRPr="005D2FF4">
        <w:rPr>
          <w:rFonts w:ascii="Times New Roman" w:hAnsi="Times New Roman" w:cs="Times New Roman"/>
          <w:color w:val="000000"/>
          <w:sz w:val="22"/>
          <w:szCs w:val="22"/>
        </w:rPr>
        <w:t>finalizzat</w:t>
      </w:r>
      <w:r w:rsidR="005D2FF4">
        <w:rPr>
          <w:rFonts w:ascii="Times New Roman" w:hAnsi="Times New Roman" w:cs="Times New Roman"/>
          <w:color w:val="000000"/>
          <w:sz w:val="22"/>
          <w:szCs w:val="22"/>
        </w:rPr>
        <w:t>e</w:t>
      </w:r>
      <w:r w:rsidR="005D2FF4" w:rsidRPr="005D2FF4">
        <w:rPr>
          <w:rFonts w:ascii="Times New Roman" w:hAnsi="Times New Roman" w:cs="Times New Roman"/>
          <w:color w:val="000000"/>
          <w:sz w:val="22"/>
          <w:szCs w:val="22"/>
        </w:rPr>
        <w:t xml:space="preserve"> alla costruzione e al ripristino di pozzi e di sistemi di attingimento dell’acqua nel continente africano </w:t>
      </w:r>
      <w:r w:rsidR="0067531C">
        <w:rPr>
          <w:rFonts w:ascii="Times New Roman" w:hAnsi="Times New Roman" w:cs="Times New Roman"/>
          <w:color w:val="000000"/>
          <w:sz w:val="22"/>
          <w:szCs w:val="22"/>
        </w:rPr>
        <w:t xml:space="preserve">sono </w:t>
      </w:r>
      <w:r w:rsidR="001E6904">
        <w:rPr>
          <w:rFonts w:ascii="Times New Roman" w:hAnsi="Times New Roman" w:cs="Times New Roman"/>
          <w:color w:val="000000"/>
          <w:sz w:val="22"/>
          <w:szCs w:val="22"/>
        </w:rPr>
        <w:t xml:space="preserve">stanziati </w:t>
      </w:r>
      <w:r w:rsidR="00844E27">
        <w:rPr>
          <w:rFonts w:ascii="Times New Roman" w:hAnsi="Times New Roman" w:cs="Times New Roman"/>
          <w:color w:val="000000"/>
          <w:sz w:val="22"/>
          <w:szCs w:val="22"/>
        </w:rPr>
        <w:t xml:space="preserve">fondi pari ad    </w:t>
      </w:r>
      <w:r w:rsidR="001E6904">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001E6904">
        <w:rPr>
          <w:rFonts w:ascii="Times New Roman" w:hAnsi="Times New Roman" w:cs="Times New Roman"/>
          <w:color w:val="000000"/>
          <w:sz w:val="22"/>
          <w:szCs w:val="22"/>
        </w:rPr>
        <w:t>147.292,0</w:t>
      </w:r>
      <w:r w:rsidR="008F1B13">
        <w:rPr>
          <w:rFonts w:ascii="Times New Roman" w:hAnsi="Times New Roman" w:cs="Times New Roman"/>
          <w:color w:val="000000"/>
          <w:sz w:val="22"/>
          <w:szCs w:val="22"/>
        </w:rPr>
        <w:t>0</w:t>
      </w:r>
      <w:r>
        <w:rPr>
          <w:rFonts w:ascii="Times New Roman" w:hAnsi="Times New Roman" w:cs="Times New Roman"/>
          <w:color w:val="000000"/>
          <w:sz w:val="22"/>
          <w:szCs w:val="22"/>
        </w:rPr>
        <w:t xml:space="preserve"> </w:t>
      </w:r>
      <w:r w:rsidR="00CB03B3" w:rsidRPr="00CB03B3">
        <w:rPr>
          <w:rFonts w:ascii="Times New Roman" w:hAnsi="Times New Roman" w:cs="Times New Roman"/>
          <w:color w:val="000000"/>
          <w:sz w:val="22"/>
          <w:szCs w:val="22"/>
        </w:rPr>
        <w:t>a valere sul capitolo del bilancio regionale pluriennale 202</w:t>
      </w:r>
      <w:r w:rsidR="001E6904">
        <w:rPr>
          <w:rFonts w:ascii="Times New Roman" w:hAnsi="Times New Roman" w:cs="Times New Roman"/>
          <w:color w:val="000000"/>
          <w:sz w:val="22"/>
          <w:szCs w:val="22"/>
        </w:rPr>
        <w:t>5</w:t>
      </w:r>
      <w:r w:rsidR="00CB03B3" w:rsidRPr="00CB03B3">
        <w:rPr>
          <w:rFonts w:ascii="Times New Roman" w:hAnsi="Times New Roman" w:cs="Times New Roman"/>
          <w:color w:val="000000"/>
          <w:sz w:val="22"/>
          <w:szCs w:val="22"/>
        </w:rPr>
        <w:t>-202</w:t>
      </w:r>
      <w:r w:rsidR="001E6904">
        <w:rPr>
          <w:rFonts w:ascii="Times New Roman" w:hAnsi="Times New Roman" w:cs="Times New Roman"/>
          <w:color w:val="000000"/>
          <w:sz w:val="22"/>
          <w:szCs w:val="22"/>
        </w:rPr>
        <w:t>7</w:t>
      </w:r>
      <w:r w:rsidR="00CB03B3" w:rsidRPr="00CB03B3">
        <w:rPr>
          <w:rFonts w:ascii="Times New Roman" w:hAnsi="Times New Roman" w:cs="Times New Roman"/>
          <w:color w:val="000000"/>
          <w:sz w:val="22"/>
          <w:szCs w:val="22"/>
        </w:rPr>
        <w:t xml:space="preserve"> n. 1049</w:t>
      </w:r>
      <w:r w:rsidR="001E6904">
        <w:rPr>
          <w:rFonts w:ascii="Times New Roman" w:hAnsi="Times New Roman" w:cs="Times New Roman"/>
          <w:color w:val="000000"/>
          <w:sz w:val="22"/>
          <w:szCs w:val="22"/>
        </w:rPr>
        <w:t>43</w:t>
      </w:r>
      <w:r w:rsidR="00CB03B3" w:rsidRPr="00CB03B3">
        <w:rPr>
          <w:rFonts w:ascii="Times New Roman" w:hAnsi="Times New Roman" w:cs="Times New Roman"/>
          <w:color w:val="000000"/>
          <w:sz w:val="22"/>
          <w:szCs w:val="22"/>
        </w:rPr>
        <w:t xml:space="preserve"> denominato “</w:t>
      </w:r>
      <w:r w:rsidR="00B5257E">
        <w:rPr>
          <w:rFonts w:ascii="Times New Roman" w:hAnsi="Times New Roman" w:cs="Times New Roman"/>
          <w:color w:val="000000"/>
          <w:sz w:val="22"/>
          <w:szCs w:val="22"/>
        </w:rPr>
        <w:t>Azioni regionali per la realizzazione del progetto “Programma di realizzazione pozzi in Africa” – trasferimenti correnti (L.R. 21/06/2018</w:t>
      </w:r>
      <w:r w:rsidR="00B204CC">
        <w:rPr>
          <w:rFonts w:ascii="Times New Roman" w:hAnsi="Times New Roman" w:cs="Times New Roman"/>
          <w:color w:val="000000"/>
          <w:sz w:val="22"/>
          <w:szCs w:val="22"/>
        </w:rPr>
        <w:t>)</w:t>
      </w:r>
      <w:r w:rsidR="00CB03B3" w:rsidRPr="00CB03B3">
        <w:rPr>
          <w:rFonts w:ascii="Times New Roman" w:hAnsi="Times New Roman" w:cs="Times New Roman"/>
          <w:color w:val="000000"/>
          <w:sz w:val="22"/>
          <w:szCs w:val="22"/>
        </w:rPr>
        <w:t>”.</w:t>
      </w:r>
    </w:p>
    <w:p w14:paraId="7FDA197B" w14:textId="77777777" w:rsidR="006F2ADB" w:rsidRPr="00DC2865" w:rsidRDefault="006F2ADB" w:rsidP="00DC2865">
      <w:pPr>
        <w:pBdr>
          <w:top w:val="nil"/>
          <w:left w:val="nil"/>
          <w:bottom w:val="nil"/>
          <w:right w:val="nil"/>
          <w:between w:val="nil"/>
        </w:pBdr>
        <w:spacing w:before="240" w:line="240" w:lineRule="auto"/>
        <w:ind w:leftChars="0" w:left="0" w:firstLineChars="0" w:firstLine="0"/>
        <w:jc w:val="both"/>
        <w:rPr>
          <w:rFonts w:ascii="Times New Roman" w:hAnsi="Times New Roman" w:cs="Times New Roman"/>
          <w:color w:val="000000"/>
          <w:sz w:val="22"/>
          <w:szCs w:val="22"/>
        </w:rPr>
      </w:pPr>
    </w:p>
    <w:p w14:paraId="330273C3" w14:textId="7A922735" w:rsidR="000E5D24" w:rsidRPr="00B47206" w:rsidRDefault="000E5D24" w:rsidP="000E5D24">
      <w:pPr>
        <w:numPr>
          <w:ilvl w:val="0"/>
          <w:numId w:val="5"/>
        </w:numPr>
        <w:pBdr>
          <w:top w:val="nil"/>
          <w:left w:val="nil"/>
          <w:bottom w:val="nil"/>
          <w:right w:val="nil"/>
          <w:between w:val="nil"/>
        </w:pBdr>
        <w:spacing w:before="240" w:line="240" w:lineRule="auto"/>
        <w:ind w:left="0" w:hanging="2"/>
        <w:jc w:val="both"/>
        <w:rPr>
          <w:rFonts w:ascii="Times New Roman" w:hAnsi="Times New Roman" w:cs="Times New Roman"/>
          <w:b/>
          <w:i/>
          <w:color w:val="000000"/>
          <w:sz w:val="22"/>
          <w:szCs w:val="22"/>
          <w:u w:val="single"/>
        </w:rPr>
      </w:pPr>
      <w:r w:rsidRPr="00B47206">
        <w:rPr>
          <w:rFonts w:ascii="Times New Roman" w:hAnsi="Times New Roman" w:cs="Times New Roman"/>
          <w:b/>
          <w:i/>
          <w:color w:val="000000"/>
          <w:sz w:val="22"/>
          <w:szCs w:val="22"/>
          <w:u w:val="single"/>
        </w:rPr>
        <w:t xml:space="preserve">Beneficiari dell’intervento e requisiti di ammissibilità </w:t>
      </w:r>
    </w:p>
    <w:p w14:paraId="001FBF63" w14:textId="2B4308BE" w:rsidR="000E5D24" w:rsidRDefault="000E5D24" w:rsidP="000E5D24">
      <w:pPr>
        <w:pBdr>
          <w:top w:val="nil"/>
          <w:left w:val="nil"/>
          <w:bottom w:val="nil"/>
          <w:right w:val="nil"/>
          <w:between w:val="nil"/>
        </w:pBdr>
        <w:spacing w:before="240" w:line="240" w:lineRule="auto"/>
        <w:ind w:leftChars="0" w:left="0" w:firstLineChars="0" w:firstLine="0"/>
        <w:jc w:val="both"/>
        <w:rPr>
          <w:rFonts w:ascii="Times New Roman" w:hAnsi="Times New Roman" w:cs="Times New Roman"/>
          <w:sz w:val="22"/>
          <w:szCs w:val="22"/>
        </w:rPr>
      </w:pPr>
      <w:r>
        <w:rPr>
          <w:rFonts w:ascii="Times New Roman" w:hAnsi="Times New Roman" w:cs="Times New Roman"/>
          <w:sz w:val="22"/>
          <w:szCs w:val="22"/>
        </w:rPr>
        <w:t>3</w:t>
      </w:r>
      <w:r w:rsidRPr="00DA2506">
        <w:rPr>
          <w:rFonts w:ascii="Times New Roman" w:hAnsi="Times New Roman" w:cs="Times New Roman"/>
          <w:sz w:val="22"/>
          <w:szCs w:val="22"/>
        </w:rPr>
        <w:t xml:space="preserve">.1. Il bando regionale si rivolge ad </w:t>
      </w:r>
      <w:r w:rsidR="000F6D8C">
        <w:rPr>
          <w:rFonts w:ascii="Times New Roman" w:hAnsi="Times New Roman" w:cs="Times New Roman"/>
          <w:sz w:val="22"/>
          <w:szCs w:val="22"/>
        </w:rPr>
        <w:t>Enti</w:t>
      </w:r>
      <w:r w:rsidRPr="00DA2506">
        <w:rPr>
          <w:rFonts w:ascii="Times New Roman" w:hAnsi="Times New Roman" w:cs="Times New Roman"/>
          <w:sz w:val="22"/>
          <w:szCs w:val="22"/>
        </w:rPr>
        <w:t xml:space="preserve"> del Terzo settore, Organizzazioni della Società Civile, Enti assistenziali senza scopo di lucro ed Amministrazioni locali impegnate in progetti di cooperazione allo sviluppo esclusivamente nel territorio del continente africano</w:t>
      </w:r>
      <w:r>
        <w:rPr>
          <w:rFonts w:ascii="Times New Roman" w:hAnsi="Times New Roman" w:cs="Times New Roman"/>
          <w:sz w:val="22"/>
          <w:szCs w:val="22"/>
        </w:rPr>
        <w:t>.</w:t>
      </w:r>
    </w:p>
    <w:p w14:paraId="5CFDDE47" w14:textId="41209A00" w:rsidR="000E5D24" w:rsidRPr="001F29DD" w:rsidRDefault="000E5D24" w:rsidP="000E5D24">
      <w:pPr>
        <w:pBdr>
          <w:top w:val="nil"/>
          <w:left w:val="nil"/>
          <w:bottom w:val="nil"/>
          <w:right w:val="nil"/>
          <w:between w:val="nil"/>
        </w:pBdr>
        <w:spacing w:before="240" w:line="240" w:lineRule="auto"/>
        <w:ind w:leftChars="0" w:left="0" w:firstLineChars="0" w:firstLine="0"/>
        <w:jc w:val="both"/>
        <w:rPr>
          <w:rFonts w:ascii="Times New Roman" w:hAnsi="Times New Roman" w:cs="Times New Roman"/>
          <w:sz w:val="22"/>
          <w:szCs w:val="22"/>
        </w:rPr>
      </w:pPr>
      <w:r w:rsidRPr="00DA2506">
        <w:rPr>
          <w:rFonts w:ascii="Times New Roman" w:hAnsi="Times New Roman" w:cs="Times New Roman"/>
          <w:sz w:val="22"/>
          <w:szCs w:val="22"/>
        </w:rPr>
        <w:t xml:space="preserve">Il progetto potrà essere presentato da un Soggetto singolo </w:t>
      </w:r>
      <w:r w:rsidR="0067531C">
        <w:rPr>
          <w:rFonts w:ascii="Times New Roman" w:hAnsi="Times New Roman" w:cs="Times New Roman"/>
          <w:sz w:val="22"/>
          <w:szCs w:val="22"/>
        </w:rPr>
        <w:t>oppure da</w:t>
      </w:r>
      <w:r w:rsidRPr="00DA2506">
        <w:rPr>
          <w:rFonts w:ascii="Times New Roman" w:hAnsi="Times New Roman" w:cs="Times New Roman"/>
          <w:sz w:val="22"/>
          <w:szCs w:val="22"/>
        </w:rPr>
        <w:t xml:space="preserve"> un </w:t>
      </w:r>
      <w:r w:rsidR="0067531C">
        <w:rPr>
          <w:rFonts w:ascii="Times New Roman" w:hAnsi="Times New Roman" w:cs="Times New Roman"/>
          <w:sz w:val="22"/>
          <w:szCs w:val="22"/>
        </w:rPr>
        <w:t>P</w:t>
      </w:r>
      <w:r w:rsidRPr="00DA2506">
        <w:rPr>
          <w:rFonts w:ascii="Times New Roman" w:hAnsi="Times New Roman" w:cs="Times New Roman"/>
          <w:sz w:val="22"/>
          <w:szCs w:val="22"/>
        </w:rPr>
        <w:t>artenariato</w:t>
      </w:r>
      <w:r w:rsidR="0067531C">
        <w:rPr>
          <w:rFonts w:ascii="Times New Roman" w:hAnsi="Times New Roman" w:cs="Times New Roman"/>
          <w:sz w:val="22"/>
          <w:szCs w:val="22"/>
        </w:rPr>
        <w:t xml:space="preserve"> di Soggetti</w:t>
      </w:r>
      <w:r w:rsidRPr="00DA2506">
        <w:rPr>
          <w:rFonts w:ascii="Times New Roman" w:hAnsi="Times New Roman" w:cs="Times New Roman"/>
          <w:sz w:val="22"/>
          <w:szCs w:val="22"/>
        </w:rPr>
        <w:t xml:space="preserve">, intendendo come </w:t>
      </w:r>
      <w:r w:rsidRPr="001F29DD">
        <w:rPr>
          <w:rFonts w:ascii="Times New Roman" w:hAnsi="Times New Roman" w:cs="Times New Roman"/>
          <w:sz w:val="22"/>
          <w:szCs w:val="22"/>
        </w:rPr>
        <w:t xml:space="preserve">Partner esclusivamente un Soggetto co-finanziatore dell’iniziativa e non un semplice aderente. </w:t>
      </w:r>
    </w:p>
    <w:p w14:paraId="1245352B" w14:textId="06D00797" w:rsidR="000E5D24" w:rsidRPr="005538D1" w:rsidRDefault="000E5D24" w:rsidP="000E5D24">
      <w:pPr>
        <w:pBdr>
          <w:top w:val="nil"/>
          <w:left w:val="nil"/>
          <w:bottom w:val="nil"/>
          <w:right w:val="nil"/>
          <w:between w:val="nil"/>
        </w:pBdr>
        <w:spacing w:before="240" w:line="240" w:lineRule="auto"/>
        <w:ind w:leftChars="0" w:left="0" w:firstLineChars="0" w:firstLine="0"/>
        <w:jc w:val="both"/>
        <w:rPr>
          <w:rFonts w:ascii="Times New Roman" w:hAnsi="Times New Roman" w:cs="Times New Roman"/>
          <w:sz w:val="22"/>
          <w:szCs w:val="22"/>
        </w:rPr>
      </w:pPr>
      <w:r w:rsidRPr="001F29DD">
        <w:rPr>
          <w:rFonts w:ascii="Times New Roman" w:hAnsi="Times New Roman" w:cs="Times New Roman"/>
          <w:sz w:val="22"/>
          <w:szCs w:val="22"/>
        </w:rPr>
        <w:t>3.2</w:t>
      </w:r>
      <w:r w:rsidRPr="005538D1">
        <w:rPr>
          <w:rFonts w:ascii="Times New Roman" w:hAnsi="Times New Roman" w:cs="Times New Roman"/>
          <w:sz w:val="22"/>
          <w:szCs w:val="22"/>
        </w:rPr>
        <w:t xml:space="preserve">. </w:t>
      </w:r>
      <w:r w:rsidRPr="005538D1">
        <w:rPr>
          <w:rFonts w:ascii="Times New Roman" w:hAnsi="Times New Roman" w:cs="Times New Roman"/>
          <w:bCs/>
          <w:iCs/>
          <w:sz w:val="22"/>
          <w:szCs w:val="22"/>
        </w:rPr>
        <w:t xml:space="preserve">Il soggetto capofila deve aver </w:t>
      </w:r>
      <w:r w:rsidRPr="005538D1">
        <w:rPr>
          <w:rFonts w:ascii="Times New Roman" w:hAnsi="Times New Roman" w:cs="Times New Roman"/>
          <w:b/>
          <w:sz w:val="22"/>
          <w:szCs w:val="22"/>
        </w:rPr>
        <w:t>sede legale in Veneto</w:t>
      </w:r>
      <w:r w:rsidRPr="005538D1">
        <w:rPr>
          <w:rFonts w:ascii="Times New Roman" w:hAnsi="Times New Roman" w:cs="Times New Roman"/>
          <w:sz w:val="22"/>
          <w:szCs w:val="22"/>
        </w:rPr>
        <w:t xml:space="preserve">, o comunque una sede legale in Italia e almeno una </w:t>
      </w:r>
      <w:r w:rsidRPr="001E6904">
        <w:rPr>
          <w:rFonts w:ascii="Times New Roman" w:hAnsi="Times New Roman" w:cs="Times New Roman"/>
          <w:b/>
          <w:sz w:val="22"/>
          <w:szCs w:val="22"/>
        </w:rPr>
        <w:t>sede operativa nel Veneto</w:t>
      </w:r>
      <w:r w:rsidRPr="005538D1">
        <w:rPr>
          <w:rFonts w:ascii="Times New Roman" w:hAnsi="Times New Roman" w:cs="Times New Roman"/>
          <w:sz w:val="22"/>
          <w:szCs w:val="22"/>
        </w:rPr>
        <w:t>.</w:t>
      </w:r>
    </w:p>
    <w:p w14:paraId="04A87587" w14:textId="77777777" w:rsidR="00FC5C3B" w:rsidRDefault="00FC5C3B" w:rsidP="000E5D24">
      <w:pPr>
        <w:pStyle w:val="Rientrocorpodeltesto"/>
        <w:spacing w:before="40" w:after="0"/>
        <w:ind w:left="0" w:hanging="2"/>
        <w:jc w:val="both"/>
        <w:rPr>
          <w:rFonts w:ascii="Times New Roman" w:hAnsi="Times New Roman" w:cs="Times New Roman"/>
          <w:sz w:val="22"/>
          <w:szCs w:val="22"/>
        </w:rPr>
      </w:pPr>
    </w:p>
    <w:p w14:paraId="3F9D1A64" w14:textId="356BD3C8" w:rsidR="00CB03B3" w:rsidRDefault="000E5D24" w:rsidP="000E5D24">
      <w:pPr>
        <w:pStyle w:val="Rientrocorpodeltesto"/>
        <w:spacing w:before="40" w:after="0"/>
        <w:ind w:left="0" w:hanging="2"/>
        <w:jc w:val="both"/>
        <w:rPr>
          <w:rFonts w:ascii="Times New Roman" w:hAnsi="Times New Roman" w:cs="Times New Roman"/>
          <w:sz w:val="22"/>
          <w:szCs w:val="22"/>
        </w:rPr>
      </w:pPr>
      <w:r w:rsidRPr="005538D1">
        <w:rPr>
          <w:rFonts w:ascii="Times New Roman" w:hAnsi="Times New Roman" w:cs="Times New Roman"/>
          <w:sz w:val="22"/>
          <w:szCs w:val="22"/>
        </w:rPr>
        <w:t xml:space="preserve">La sede operativa - formalmente riconosciuta dalla sede legale - dovrà essere obbligatoriamente e fattivamente coinvolta nella ideazione e/o realizzazione dell’iniziativa. La misura e le modalità di tale coinvolgimento dovranno essere indicate nella richiesta di contributo. </w:t>
      </w:r>
    </w:p>
    <w:p w14:paraId="2BFBC863" w14:textId="77777777" w:rsidR="00FC5C3B" w:rsidRDefault="00FC5C3B" w:rsidP="000E5D24">
      <w:pPr>
        <w:pStyle w:val="Rientrocorpodeltesto"/>
        <w:spacing w:before="40" w:after="0"/>
        <w:ind w:left="0" w:hanging="2"/>
        <w:jc w:val="both"/>
        <w:rPr>
          <w:rFonts w:ascii="Times New Roman" w:hAnsi="Times New Roman" w:cs="Times New Roman"/>
          <w:sz w:val="22"/>
          <w:szCs w:val="22"/>
        </w:rPr>
      </w:pPr>
    </w:p>
    <w:p w14:paraId="04157FA7" w14:textId="593036B1" w:rsidR="000E5D24" w:rsidRPr="005538D1" w:rsidRDefault="000E5D24" w:rsidP="000E5D24">
      <w:pPr>
        <w:pStyle w:val="Rientrocorpodeltesto"/>
        <w:spacing w:before="40" w:after="0"/>
        <w:ind w:left="0" w:hanging="2"/>
        <w:jc w:val="both"/>
        <w:rPr>
          <w:rFonts w:ascii="Times New Roman" w:hAnsi="Times New Roman" w:cs="Times New Roman"/>
          <w:sz w:val="22"/>
          <w:szCs w:val="22"/>
        </w:rPr>
      </w:pPr>
      <w:r w:rsidRPr="005538D1">
        <w:rPr>
          <w:rFonts w:ascii="Times New Roman" w:hAnsi="Times New Roman" w:cs="Times New Roman"/>
          <w:sz w:val="22"/>
          <w:szCs w:val="22"/>
        </w:rPr>
        <w:t>Nel caso di ent</w:t>
      </w:r>
      <w:r w:rsidR="00D405BB">
        <w:rPr>
          <w:rFonts w:ascii="Times New Roman" w:hAnsi="Times New Roman" w:cs="Times New Roman"/>
          <w:sz w:val="22"/>
          <w:szCs w:val="22"/>
        </w:rPr>
        <w:t>e</w:t>
      </w:r>
      <w:r w:rsidR="00CB03B3">
        <w:rPr>
          <w:rFonts w:ascii="Times New Roman" w:hAnsi="Times New Roman" w:cs="Times New Roman"/>
          <w:sz w:val="22"/>
          <w:szCs w:val="22"/>
        </w:rPr>
        <w:t xml:space="preserve"> privat</w:t>
      </w:r>
      <w:r w:rsidR="00D405BB">
        <w:rPr>
          <w:rFonts w:ascii="Times New Roman" w:hAnsi="Times New Roman" w:cs="Times New Roman"/>
          <w:sz w:val="22"/>
          <w:szCs w:val="22"/>
        </w:rPr>
        <w:t>o</w:t>
      </w:r>
      <w:r w:rsidRPr="005538D1">
        <w:rPr>
          <w:rFonts w:ascii="Times New Roman" w:hAnsi="Times New Roman" w:cs="Times New Roman"/>
          <w:sz w:val="22"/>
          <w:szCs w:val="22"/>
        </w:rPr>
        <w:t xml:space="preserve"> nazional</w:t>
      </w:r>
      <w:r w:rsidR="00D405BB">
        <w:rPr>
          <w:rFonts w:ascii="Times New Roman" w:hAnsi="Times New Roman" w:cs="Times New Roman"/>
          <w:sz w:val="22"/>
          <w:szCs w:val="22"/>
        </w:rPr>
        <w:t>e</w:t>
      </w:r>
      <w:r w:rsidRPr="005538D1">
        <w:rPr>
          <w:rFonts w:ascii="Times New Roman" w:hAnsi="Times New Roman" w:cs="Times New Roman"/>
          <w:sz w:val="22"/>
          <w:szCs w:val="22"/>
        </w:rPr>
        <w:t xml:space="preserve"> avente più sedi sul territorio regionale veneto, è consentita la presentazione di una sola iniziativa</w:t>
      </w:r>
      <w:r w:rsidR="001E6904">
        <w:rPr>
          <w:rFonts w:ascii="Times New Roman" w:hAnsi="Times New Roman" w:cs="Times New Roman"/>
          <w:sz w:val="22"/>
          <w:szCs w:val="22"/>
        </w:rPr>
        <w:t xml:space="preserve"> progettuale</w:t>
      </w:r>
      <w:r w:rsidRPr="005538D1">
        <w:rPr>
          <w:rFonts w:ascii="Times New Roman" w:hAnsi="Times New Roman" w:cs="Times New Roman"/>
          <w:sz w:val="22"/>
          <w:szCs w:val="22"/>
        </w:rPr>
        <w:t>.</w:t>
      </w:r>
    </w:p>
    <w:p w14:paraId="1B97A2BE" w14:textId="77777777" w:rsidR="00CB03B3" w:rsidRDefault="00CB03B3" w:rsidP="000E5D24">
      <w:pPr>
        <w:pStyle w:val="Rientrocorpodeltesto"/>
        <w:spacing w:before="40" w:after="0"/>
        <w:ind w:left="0" w:hanging="2"/>
        <w:jc w:val="both"/>
        <w:rPr>
          <w:rFonts w:ascii="Times New Roman" w:hAnsi="Times New Roman" w:cs="Times New Roman"/>
          <w:i/>
          <w:sz w:val="22"/>
          <w:szCs w:val="22"/>
          <w:u w:val="single"/>
        </w:rPr>
      </w:pPr>
    </w:p>
    <w:p w14:paraId="47CED2A7" w14:textId="75F7B935" w:rsidR="000E5D24" w:rsidRPr="005538D1" w:rsidRDefault="000E5D24" w:rsidP="000E5D24">
      <w:pPr>
        <w:pStyle w:val="Rientrocorpodeltesto"/>
        <w:spacing w:before="40" w:after="0"/>
        <w:ind w:left="0" w:hanging="2"/>
        <w:jc w:val="both"/>
        <w:rPr>
          <w:rFonts w:ascii="Times New Roman" w:hAnsi="Times New Roman" w:cs="Times New Roman"/>
          <w:i/>
          <w:sz w:val="22"/>
          <w:szCs w:val="22"/>
          <w:u w:val="single"/>
        </w:rPr>
      </w:pPr>
      <w:r w:rsidRPr="005538D1">
        <w:rPr>
          <w:rFonts w:ascii="Times New Roman" w:hAnsi="Times New Roman" w:cs="Times New Roman"/>
          <w:i/>
          <w:sz w:val="22"/>
          <w:szCs w:val="22"/>
          <w:u w:val="single"/>
        </w:rPr>
        <w:t>Statuto e assenza di finalità di lucro</w:t>
      </w:r>
      <w:r w:rsidR="00CB03B3">
        <w:rPr>
          <w:rFonts w:ascii="Times New Roman" w:hAnsi="Times New Roman" w:cs="Times New Roman"/>
          <w:i/>
          <w:sz w:val="22"/>
          <w:szCs w:val="22"/>
          <w:u w:val="single"/>
        </w:rPr>
        <w:t xml:space="preserve"> (per Enti di natura privata):</w:t>
      </w:r>
    </w:p>
    <w:p w14:paraId="64743838" w14:textId="77777777" w:rsidR="000E5D24" w:rsidRPr="005538D1" w:rsidRDefault="000E5D24" w:rsidP="000E5D24">
      <w:pPr>
        <w:pStyle w:val="Corpodeltesto2"/>
        <w:suppressAutoHyphens w:val="0"/>
        <w:spacing w:before="40" w:line="240" w:lineRule="auto"/>
        <w:ind w:leftChars="0" w:left="0" w:firstLineChars="0" w:firstLine="0"/>
        <w:textDirection w:val="lrTb"/>
        <w:textAlignment w:val="auto"/>
        <w:outlineLvl w:val="9"/>
        <w:rPr>
          <w:sz w:val="22"/>
          <w:szCs w:val="22"/>
        </w:rPr>
      </w:pPr>
      <w:r w:rsidRPr="005538D1">
        <w:rPr>
          <w:i/>
          <w:sz w:val="22"/>
          <w:szCs w:val="22"/>
          <w:u w:val="single"/>
        </w:rPr>
        <w:t>a) statuto e/o atto costitutivo</w:t>
      </w:r>
      <w:r w:rsidRPr="005538D1">
        <w:rPr>
          <w:bCs/>
          <w:iCs/>
          <w:sz w:val="22"/>
          <w:szCs w:val="22"/>
        </w:rPr>
        <w:t xml:space="preserve">: </w:t>
      </w:r>
      <w:r w:rsidRPr="005538D1">
        <w:rPr>
          <w:sz w:val="22"/>
          <w:szCs w:val="22"/>
        </w:rPr>
        <w:t>avere statuto e/o atto costitutivo redatto nella forma dell’atto pubblico o della scrittura privata;</w:t>
      </w:r>
    </w:p>
    <w:p w14:paraId="599D973B" w14:textId="77777777" w:rsidR="000E5D24" w:rsidRPr="005538D1" w:rsidRDefault="000E5D24" w:rsidP="000E5D24">
      <w:pPr>
        <w:pStyle w:val="Corpodeltesto2"/>
        <w:suppressAutoHyphens w:val="0"/>
        <w:spacing w:before="40" w:line="240" w:lineRule="auto"/>
        <w:ind w:leftChars="0" w:left="0" w:firstLineChars="0" w:firstLine="0"/>
        <w:textDirection w:val="lrTb"/>
        <w:textAlignment w:val="auto"/>
        <w:outlineLvl w:val="9"/>
        <w:rPr>
          <w:sz w:val="22"/>
          <w:szCs w:val="22"/>
        </w:rPr>
      </w:pPr>
      <w:r w:rsidRPr="005538D1">
        <w:rPr>
          <w:i/>
          <w:sz w:val="22"/>
          <w:szCs w:val="22"/>
          <w:u w:val="single"/>
        </w:rPr>
        <w:t>b) assenza della finalità di lucro</w:t>
      </w:r>
      <w:r w:rsidRPr="005538D1">
        <w:rPr>
          <w:sz w:val="22"/>
          <w:szCs w:val="22"/>
        </w:rPr>
        <w:t>: attestata attraverso la dichiarazione a firma del legale rappresentante. Anche i partner devono rispettare il requisito dell’assenza di finalità di lucro; è ammessa la partecipazione all’iniziativa di soggetti partner che istituzionalmente non abbiano tale requisito (per esempio le imprese private) solo mediante la presentazione di una dichiarazione resa dal partner stesso (da allegare obbligatoriamente alla domanda di contributo) di intervenire senza scopo di lucro.</w:t>
      </w:r>
    </w:p>
    <w:p w14:paraId="3BA7F4EC" w14:textId="77777777" w:rsidR="00FC5C3B" w:rsidRDefault="00FC5C3B" w:rsidP="000E5D24">
      <w:pPr>
        <w:pStyle w:val="Corpodeltesto2"/>
        <w:numPr>
          <w:ilvl w:val="12"/>
          <w:numId w:val="0"/>
        </w:numPr>
        <w:spacing w:before="40"/>
        <w:rPr>
          <w:sz w:val="22"/>
          <w:szCs w:val="22"/>
        </w:rPr>
      </w:pPr>
    </w:p>
    <w:p w14:paraId="0DBF98F0" w14:textId="6718C0C3" w:rsidR="000E5D24" w:rsidRPr="005538D1" w:rsidRDefault="000E5D24" w:rsidP="000E5D24">
      <w:pPr>
        <w:pStyle w:val="Corpodeltesto2"/>
        <w:numPr>
          <w:ilvl w:val="12"/>
          <w:numId w:val="0"/>
        </w:numPr>
        <w:spacing w:before="40"/>
        <w:rPr>
          <w:sz w:val="22"/>
          <w:szCs w:val="22"/>
        </w:rPr>
      </w:pPr>
      <w:r w:rsidRPr="005538D1">
        <w:rPr>
          <w:sz w:val="22"/>
          <w:szCs w:val="22"/>
        </w:rPr>
        <w:t xml:space="preserve">Il possesso dei sopra elencati requisiti deve essere autocertificato dal legale rappresentante dell’organismo richiedente mediante compilazione e sottoscrizione del modulo di domanda regionale. </w:t>
      </w:r>
    </w:p>
    <w:p w14:paraId="0A5AF540" w14:textId="77777777" w:rsidR="000E5D24" w:rsidRPr="00CF788E" w:rsidRDefault="000E5D24" w:rsidP="000E5D24">
      <w:pPr>
        <w:pStyle w:val="Corpodeltesto2"/>
        <w:numPr>
          <w:ilvl w:val="12"/>
          <w:numId w:val="0"/>
        </w:numPr>
        <w:spacing w:before="40"/>
        <w:rPr>
          <w:sz w:val="22"/>
          <w:szCs w:val="22"/>
        </w:rPr>
      </w:pPr>
      <w:r w:rsidRPr="005538D1">
        <w:rPr>
          <w:sz w:val="22"/>
          <w:szCs w:val="22"/>
        </w:rPr>
        <w:t>La Regione si riserva di effettuare in ogni momento i controlli previsti ai sensi di legge al fine di verificare la veridicità delle dichiarazioni rese.</w:t>
      </w:r>
    </w:p>
    <w:p w14:paraId="53949B3C" w14:textId="346077F5" w:rsidR="000E5D24" w:rsidRPr="00DA2506" w:rsidRDefault="000E5D24" w:rsidP="000E5D24">
      <w:pPr>
        <w:pBdr>
          <w:top w:val="nil"/>
          <w:left w:val="nil"/>
          <w:bottom w:val="nil"/>
          <w:right w:val="nil"/>
          <w:between w:val="nil"/>
        </w:pBdr>
        <w:spacing w:before="240" w:line="240" w:lineRule="auto"/>
        <w:ind w:leftChars="0" w:left="0" w:firstLineChars="0" w:firstLine="0"/>
        <w:jc w:val="both"/>
        <w:rPr>
          <w:rFonts w:ascii="Times New Roman" w:hAnsi="Times New Roman" w:cs="Times New Roman"/>
          <w:sz w:val="22"/>
          <w:szCs w:val="22"/>
        </w:rPr>
      </w:pPr>
      <w:r>
        <w:rPr>
          <w:rFonts w:ascii="Times New Roman" w:hAnsi="Times New Roman" w:cs="Times New Roman"/>
          <w:sz w:val="22"/>
          <w:szCs w:val="22"/>
        </w:rPr>
        <w:t>3</w:t>
      </w:r>
      <w:r w:rsidRPr="00DA2506">
        <w:rPr>
          <w:rFonts w:ascii="Times New Roman" w:hAnsi="Times New Roman" w:cs="Times New Roman"/>
          <w:sz w:val="22"/>
          <w:szCs w:val="22"/>
        </w:rPr>
        <w:t>.</w:t>
      </w:r>
      <w:r w:rsidR="001F29DD">
        <w:rPr>
          <w:rFonts w:ascii="Times New Roman" w:hAnsi="Times New Roman" w:cs="Times New Roman"/>
          <w:sz w:val="22"/>
          <w:szCs w:val="22"/>
        </w:rPr>
        <w:t>3</w:t>
      </w:r>
      <w:r w:rsidRPr="00DA2506">
        <w:rPr>
          <w:rFonts w:ascii="Times New Roman" w:hAnsi="Times New Roman" w:cs="Times New Roman"/>
          <w:sz w:val="22"/>
          <w:szCs w:val="22"/>
        </w:rPr>
        <w:t>. I soggetti richiedenti il contributo dovranno attestare il rispetto delle condizioni riportate al c. 1 della Legge Regionale n. 16 del 11 maggio 2018, nelle forme di certificazione/atto notorio ex artt. 46 e 47 del DPR n. 445/2000, da prodursi attraverso l’allegato modello</w:t>
      </w:r>
      <w:r w:rsidR="00203B72">
        <w:rPr>
          <w:rFonts w:ascii="Times New Roman" w:hAnsi="Times New Roman" w:cs="Times New Roman"/>
          <w:sz w:val="22"/>
          <w:szCs w:val="22"/>
        </w:rPr>
        <w:t>.</w:t>
      </w:r>
    </w:p>
    <w:p w14:paraId="07142B36" w14:textId="05BFB337" w:rsidR="000E5D24" w:rsidRPr="00DA2506" w:rsidRDefault="000E5D24" w:rsidP="000E5D24">
      <w:pPr>
        <w:pBdr>
          <w:top w:val="nil"/>
          <w:left w:val="nil"/>
          <w:bottom w:val="nil"/>
          <w:right w:val="nil"/>
          <w:between w:val="nil"/>
        </w:pBdr>
        <w:spacing w:before="240" w:line="240" w:lineRule="auto"/>
        <w:ind w:leftChars="0" w:left="0" w:firstLineChars="0" w:firstLine="0"/>
        <w:jc w:val="both"/>
        <w:rPr>
          <w:rFonts w:ascii="Times New Roman" w:hAnsi="Times New Roman" w:cs="Times New Roman"/>
          <w:sz w:val="22"/>
          <w:szCs w:val="22"/>
        </w:rPr>
      </w:pPr>
      <w:r>
        <w:rPr>
          <w:rFonts w:ascii="Times New Roman" w:hAnsi="Times New Roman" w:cs="Times New Roman"/>
          <w:sz w:val="22"/>
          <w:szCs w:val="22"/>
        </w:rPr>
        <w:t>3</w:t>
      </w:r>
      <w:r w:rsidRPr="00DA2506">
        <w:rPr>
          <w:rFonts w:ascii="Times New Roman" w:hAnsi="Times New Roman" w:cs="Times New Roman"/>
          <w:sz w:val="22"/>
          <w:szCs w:val="22"/>
        </w:rPr>
        <w:t>.</w:t>
      </w:r>
      <w:r w:rsidR="001F29DD">
        <w:rPr>
          <w:rFonts w:ascii="Times New Roman" w:hAnsi="Times New Roman" w:cs="Times New Roman"/>
          <w:sz w:val="22"/>
          <w:szCs w:val="22"/>
        </w:rPr>
        <w:t>4</w:t>
      </w:r>
      <w:r w:rsidRPr="00DA2506">
        <w:rPr>
          <w:rFonts w:ascii="Times New Roman" w:hAnsi="Times New Roman" w:cs="Times New Roman"/>
          <w:sz w:val="22"/>
          <w:szCs w:val="22"/>
        </w:rPr>
        <w:t xml:space="preserve">. Ogni </w:t>
      </w:r>
      <w:r w:rsidR="00203B72">
        <w:rPr>
          <w:rFonts w:ascii="Times New Roman" w:hAnsi="Times New Roman" w:cs="Times New Roman"/>
          <w:sz w:val="22"/>
          <w:szCs w:val="22"/>
        </w:rPr>
        <w:t xml:space="preserve">soggetto </w:t>
      </w:r>
      <w:r w:rsidRPr="00DA2506">
        <w:rPr>
          <w:rFonts w:ascii="Times New Roman" w:hAnsi="Times New Roman" w:cs="Times New Roman"/>
          <w:sz w:val="22"/>
          <w:szCs w:val="22"/>
        </w:rPr>
        <w:t xml:space="preserve">richiedente potrà presentare </w:t>
      </w:r>
      <w:r w:rsidRPr="001E6904">
        <w:rPr>
          <w:rFonts w:ascii="Times New Roman" w:hAnsi="Times New Roman" w:cs="Times New Roman"/>
          <w:sz w:val="22"/>
          <w:szCs w:val="22"/>
          <w:u w:val="single"/>
        </w:rPr>
        <w:t>una sola domanda</w:t>
      </w:r>
      <w:r w:rsidRPr="00DA2506">
        <w:rPr>
          <w:rFonts w:ascii="Times New Roman" w:hAnsi="Times New Roman" w:cs="Times New Roman"/>
          <w:sz w:val="22"/>
          <w:szCs w:val="22"/>
        </w:rPr>
        <w:t xml:space="preserve"> di contributo;</w:t>
      </w:r>
    </w:p>
    <w:p w14:paraId="2BCA6500" w14:textId="2129430C" w:rsidR="000E5D24" w:rsidRDefault="000E5D24" w:rsidP="000E5D24">
      <w:pPr>
        <w:pBdr>
          <w:top w:val="nil"/>
          <w:left w:val="nil"/>
          <w:bottom w:val="nil"/>
          <w:right w:val="nil"/>
          <w:between w:val="nil"/>
        </w:pBdr>
        <w:spacing w:before="240" w:line="240" w:lineRule="auto"/>
        <w:ind w:leftChars="0" w:left="0" w:firstLineChars="0" w:firstLine="0"/>
        <w:jc w:val="both"/>
        <w:rPr>
          <w:rFonts w:ascii="Times New Roman" w:hAnsi="Times New Roman" w:cs="Times New Roman"/>
          <w:sz w:val="22"/>
          <w:szCs w:val="22"/>
        </w:rPr>
      </w:pPr>
      <w:r>
        <w:rPr>
          <w:rFonts w:ascii="Times New Roman" w:hAnsi="Times New Roman" w:cs="Times New Roman"/>
          <w:sz w:val="22"/>
          <w:szCs w:val="22"/>
        </w:rPr>
        <w:t>3</w:t>
      </w:r>
      <w:r w:rsidRPr="00DA2506">
        <w:rPr>
          <w:rFonts w:ascii="Times New Roman" w:hAnsi="Times New Roman" w:cs="Times New Roman"/>
          <w:sz w:val="22"/>
          <w:szCs w:val="22"/>
        </w:rPr>
        <w:t>.</w:t>
      </w:r>
      <w:r w:rsidR="001F29DD">
        <w:rPr>
          <w:rFonts w:ascii="Times New Roman" w:hAnsi="Times New Roman" w:cs="Times New Roman"/>
          <w:sz w:val="22"/>
          <w:szCs w:val="22"/>
        </w:rPr>
        <w:t>5</w:t>
      </w:r>
      <w:r w:rsidRPr="00DA2506">
        <w:rPr>
          <w:rFonts w:ascii="Times New Roman" w:hAnsi="Times New Roman" w:cs="Times New Roman"/>
          <w:sz w:val="22"/>
          <w:szCs w:val="22"/>
        </w:rPr>
        <w:t>. La partecipazione all’iniziativa implica l</w:t>
      </w:r>
      <w:r w:rsidR="001E6904">
        <w:rPr>
          <w:rFonts w:ascii="Times New Roman" w:hAnsi="Times New Roman" w:cs="Times New Roman"/>
          <w:sz w:val="22"/>
          <w:szCs w:val="22"/>
        </w:rPr>
        <w:t xml:space="preserve">a totale </w:t>
      </w:r>
      <w:r w:rsidR="00940D4F" w:rsidRPr="00DA2506">
        <w:rPr>
          <w:rFonts w:ascii="Times New Roman" w:hAnsi="Times New Roman" w:cs="Times New Roman"/>
          <w:sz w:val="22"/>
          <w:szCs w:val="22"/>
        </w:rPr>
        <w:t>accettazione</w:t>
      </w:r>
      <w:r w:rsidR="00940D4F">
        <w:rPr>
          <w:rFonts w:ascii="Times New Roman" w:hAnsi="Times New Roman" w:cs="Times New Roman"/>
          <w:sz w:val="22"/>
          <w:szCs w:val="22"/>
        </w:rPr>
        <w:t xml:space="preserve"> </w:t>
      </w:r>
      <w:r w:rsidR="00940D4F" w:rsidRPr="00DA2506">
        <w:rPr>
          <w:rFonts w:ascii="Times New Roman" w:hAnsi="Times New Roman" w:cs="Times New Roman"/>
          <w:sz w:val="22"/>
          <w:szCs w:val="22"/>
        </w:rPr>
        <w:t>di</w:t>
      </w:r>
      <w:r w:rsidRPr="00DA2506">
        <w:rPr>
          <w:rFonts w:ascii="Times New Roman" w:hAnsi="Times New Roman" w:cs="Times New Roman"/>
          <w:sz w:val="22"/>
          <w:szCs w:val="22"/>
        </w:rPr>
        <w:t xml:space="preserve"> tutte le clausole previste dal presente bando.</w:t>
      </w:r>
    </w:p>
    <w:p w14:paraId="37F2CD0F" w14:textId="77777777" w:rsidR="00DA1D98" w:rsidRPr="00DA2506" w:rsidRDefault="00DA1D98" w:rsidP="00DA1D98">
      <w:pPr>
        <w:numPr>
          <w:ilvl w:val="0"/>
          <w:numId w:val="5"/>
        </w:numPr>
        <w:pBdr>
          <w:top w:val="nil"/>
          <w:left w:val="nil"/>
          <w:bottom w:val="nil"/>
          <w:right w:val="nil"/>
          <w:between w:val="nil"/>
        </w:pBdr>
        <w:spacing w:before="240" w:line="240" w:lineRule="auto"/>
        <w:ind w:leftChars="0" w:firstLineChars="0"/>
        <w:jc w:val="both"/>
        <w:rPr>
          <w:rFonts w:ascii="Times New Roman" w:hAnsi="Times New Roman" w:cs="Times New Roman"/>
          <w:color w:val="000000"/>
          <w:sz w:val="22"/>
          <w:szCs w:val="22"/>
        </w:rPr>
      </w:pPr>
      <w:r>
        <w:rPr>
          <w:rFonts w:ascii="Times New Roman" w:hAnsi="Times New Roman" w:cs="Times New Roman"/>
          <w:b/>
          <w:i/>
          <w:color w:val="000000"/>
          <w:sz w:val="22"/>
          <w:szCs w:val="22"/>
          <w:u w:val="single"/>
        </w:rPr>
        <w:lastRenderedPageBreak/>
        <w:t>Elementi di priorità per la valutazione del progetto</w:t>
      </w:r>
    </w:p>
    <w:p w14:paraId="78B1785C" w14:textId="4585C73C" w:rsidR="00DA1D98" w:rsidRPr="00DA2506" w:rsidRDefault="00DA1D98" w:rsidP="00DA1D98">
      <w:pPr>
        <w:pBdr>
          <w:top w:val="nil"/>
          <w:left w:val="nil"/>
          <w:bottom w:val="nil"/>
          <w:right w:val="nil"/>
          <w:between w:val="nil"/>
        </w:pBdr>
        <w:spacing w:before="240" w:line="240" w:lineRule="auto"/>
        <w:ind w:leftChars="0" w:firstLineChars="0" w:firstLine="0"/>
        <w:jc w:val="both"/>
        <w:rPr>
          <w:rFonts w:ascii="Times New Roman" w:hAnsi="Times New Roman" w:cs="Times New Roman"/>
          <w:color w:val="000000"/>
          <w:sz w:val="22"/>
          <w:szCs w:val="22"/>
        </w:rPr>
      </w:pPr>
      <w:r>
        <w:rPr>
          <w:rFonts w:ascii="Times New Roman" w:hAnsi="Times New Roman" w:cs="Times New Roman"/>
          <w:color w:val="000000"/>
          <w:sz w:val="22"/>
          <w:szCs w:val="22"/>
        </w:rPr>
        <w:t>4</w:t>
      </w:r>
      <w:r w:rsidRPr="00DA2506">
        <w:rPr>
          <w:rFonts w:ascii="Times New Roman" w:hAnsi="Times New Roman" w:cs="Times New Roman"/>
          <w:color w:val="000000"/>
          <w:sz w:val="22"/>
          <w:szCs w:val="22"/>
        </w:rPr>
        <w:t>.1.</w:t>
      </w:r>
      <w:r w:rsidR="000268F0">
        <w:rPr>
          <w:rFonts w:ascii="Times New Roman" w:hAnsi="Times New Roman" w:cs="Times New Roman"/>
          <w:color w:val="000000"/>
          <w:sz w:val="22"/>
          <w:szCs w:val="22"/>
        </w:rPr>
        <w:t xml:space="preserve"> </w:t>
      </w:r>
      <w:r w:rsidRPr="00DA2506">
        <w:rPr>
          <w:rFonts w:ascii="Times New Roman" w:hAnsi="Times New Roman" w:cs="Times New Roman"/>
          <w:color w:val="000000"/>
          <w:sz w:val="22"/>
          <w:szCs w:val="22"/>
        </w:rPr>
        <w:t>Costituisce elemento di priorità ai fini della valutazione del progetto la fattiva partecipazione e coinvolgimento della Comunità beneficiaria d</w:t>
      </w:r>
      <w:r w:rsidR="001E6904">
        <w:rPr>
          <w:rFonts w:ascii="Times New Roman" w:hAnsi="Times New Roman" w:cs="Times New Roman"/>
          <w:color w:val="000000"/>
          <w:sz w:val="22"/>
          <w:szCs w:val="22"/>
        </w:rPr>
        <w:t>e</w:t>
      </w:r>
      <w:r w:rsidRPr="00DA2506">
        <w:rPr>
          <w:rFonts w:ascii="Times New Roman" w:hAnsi="Times New Roman" w:cs="Times New Roman"/>
          <w:color w:val="000000"/>
          <w:sz w:val="22"/>
          <w:szCs w:val="22"/>
        </w:rPr>
        <w:t>l progetto in un’ottica di cooperazione integrata nella realizzazione dell’intervento. Per tali ragioni sarà considerato elemento premiante la costituzione di forme di gestione, l’entrata del nuovo pozzo in modelli gestionali già esistenti, anche promossi da Enti locali, o la costituzione di un apposito comitato locale per la gestione del pozzo e dei sistemi di distribuzione</w:t>
      </w:r>
      <w:r w:rsidR="001E6904">
        <w:rPr>
          <w:rFonts w:ascii="Times New Roman" w:hAnsi="Times New Roman" w:cs="Times New Roman"/>
          <w:color w:val="000000"/>
          <w:sz w:val="22"/>
          <w:szCs w:val="22"/>
        </w:rPr>
        <w:t>;</w:t>
      </w:r>
      <w:r w:rsidRPr="00DA2506">
        <w:rPr>
          <w:rFonts w:ascii="Times New Roman" w:hAnsi="Times New Roman" w:cs="Times New Roman"/>
          <w:color w:val="000000"/>
          <w:sz w:val="22"/>
          <w:szCs w:val="22"/>
        </w:rPr>
        <w:t xml:space="preserve"> comitato che si occuperà del controllo e della gestione del pozzo in piena autonomia. </w:t>
      </w:r>
      <w:r w:rsidR="000C26B9">
        <w:rPr>
          <w:rFonts w:ascii="Times New Roman" w:hAnsi="Times New Roman" w:cs="Times New Roman"/>
          <w:color w:val="000000"/>
          <w:sz w:val="22"/>
          <w:szCs w:val="22"/>
        </w:rPr>
        <w:t xml:space="preserve">Il contributo </w:t>
      </w:r>
      <w:r w:rsidR="001E6904">
        <w:rPr>
          <w:rFonts w:ascii="Times New Roman" w:hAnsi="Times New Roman" w:cs="Times New Roman"/>
          <w:color w:val="000000"/>
          <w:sz w:val="22"/>
          <w:szCs w:val="22"/>
        </w:rPr>
        <w:t xml:space="preserve">pubblico </w:t>
      </w:r>
      <w:r w:rsidR="001F1468">
        <w:rPr>
          <w:rFonts w:ascii="Times New Roman" w:hAnsi="Times New Roman" w:cs="Times New Roman"/>
          <w:color w:val="000000"/>
          <w:sz w:val="22"/>
          <w:szCs w:val="22"/>
        </w:rPr>
        <w:t xml:space="preserve">regionale </w:t>
      </w:r>
      <w:r w:rsidR="000C26B9">
        <w:rPr>
          <w:rFonts w:ascii="Times New Roman" w:hAnsi="Times New Roman" w:cs="Times New Roman"/>
          <w:color w:val="000000"/>
          <w:sz w:val="22"/>
          <w:szCs w:val="22"/>
        </w:rPr>
        <w:t>intende inoltre costituire un effetto leva al fine di attivare ulteriori risorse, di stimolare le proposte che consentano una migliore efficacia ed efficienza di utilizzo delle attrezzature: in tal</w:t>
      </w:r>
      <w:r w:rsidR="004D742E">
        <w:rPr>
          <w:rFonts w:ascii="Times New Roman" w:hAnsi="Times New Roman" w:cs="Times New Roman"/>
          <w:color w:val="000000"/>
          <w:sz w:val="22"/>
          <w:szCs w:val="22"/>
        </w:rPr>
        <w:t>e</w:t>
      </w:r>
      <w:r w:rsidR="000C26B9">
        <w:rPr>
          <w:rFonts w:ascii="Times New Roman" w:hAnsi="Times New Roman" w:cs="Times New Roman"/>
          <w:color w:val="000000"/>
          <w:sz w:val="22"/>
          <w:szCs w:val="22"/>
        </w:rPr>
        <w:t xml:space="preserve"> prospettiva viene introdotta anche una valutazione rispetto al numero dei singoli interventi puntuali (=numero di pozzi o interventi di rigenerazione) realizzati mediante il sostegno dei costi di noleggio delle attrezzature</w:t>
      </w:r>
      <w:r w:rsidR="001E6904">
        <w:rPr>
          <w:rFonts w:ascii="Times New Roman" w:hAnsi="Times New Roman" w:cs="Times New Roman"/>
          <w:color w:val="000000"/>
          <w:sz w:val="22"/>
          <w:szCs w:val="22"/>
        </w:rPr>
        <w:t>.</w:t>
      </w:r>
    </w:p>
    <w:p w14:paraId="4B635F4D" w14:textId="361CEFBE" w:rsidR="00DA1D98" w:rsidRPr="00DA2506" w:rsidRDefault="00DA1D98" w:rsidP="00DA1D98">
      <w:pPr>
        <w:pBdr>
          <w:top w:val="nil"/>
          <w:left w:val="nil"/>
          <w:bottom w:val="nil"/>
          <w:right w:val="nil"/>
          <w:between w:val="nil"/>
        </w:pBdr>
        <w:spacing w:before="240" w:line="240" w:lineRule="auto"/>
        <w:ind w:leftChars="0" w:firstLineChars="0" w:firstLine="0"/>
        <w:jc w:val="both"/>
        <w:rPr>
          <w:rFonts w:ascii="Times New Roman" w:hAnsi="Times New Roman" w:cs="Times New Roman"/>
          <w:color w:val="000000"/>
          <w:sz w:val="22"/>
          <w:szCs w:val="22"/>
        </w:rPr>
      </w:pPr>
      <w:r>
        <w:rPr>
          <w:rFonts w:ascii="Times New Roman" w:hAnsi="Times New Roman" w:cs="Times New Roman"/>
          <w:color w:val="000000"/>
          <w:sz w:val="22"/>
          <w:szCs w:val="22"/>
        </w:rPr>
        <w:t>4</w:t>
      </w:r>
      <w:r w:rsidRPr="00DA2506">
        <w:rPr>
          <w:rFonts w:ascii="Times New Roman" w:hAnsi="Times New Roman" w:cs="Times New Roman"/>
          <w:color w:val="000000"/>
          <w:sz w:val="22"/>
          <w:szCs w:val="22"/>
        </w:rPr>
        <w:t xml:space="preserve">.2 Altri criteri premiali nella valutazione dei progetti ai fini della concessione del contributo sono: </w:t>
      </w:r>
    </w:p>
    <w:p w14:paraId="3E4BECCE" w14:textId="0E84274F" w:rsidR="00DA1D98" w:rsidRDefault="00DA1D98" w:rsidP="006D6805">
      <w:pPr>
        <w:pBdr>
          <w:top w:val="nil"/>
          <w:left w:val="nil"/>
          <w:bottom w:val="nil"/>
          <w:right w:val="nil"/>
          <w:between w:val="nil"/>
        </w:pBdr>
        <w:spacing w:before="240" w:line="240" w:lineRule="auto"/>
        <w:ind w:leftChars="0" w:left="719" w:firstLineChars="0" w:hanging="720"/>
        <w:jc w:val="both"/>
        <w:rPr>
          <w:rFonts w:ascii="Times New Roman" w:hAnsi="Times New Roman" w:cs="Times New Roman"/>
          <w:color w:val="000000"/>
          <w:sz w:val="22"/>
          <w:szCs w:val="22"/>
        </w:rPr>
      </w:pPr>
      <w:r w:rsidRPr="00DA2506">
        <w:rPr>
          <w:rFonts w:ascii="Times New Roman" w:hAnsi="Times New Roman" w:cs="Times New Roman"/>
          <w:color w:val="000000"/>
          <w:sz w:val="22"/>
          <w:szCs w:val="22"/>
        </w:rPr>
        <w:t>a)</w:t>
      </w:r>
      <w:r w:rsidRPr="00DA2506">
        <w:rPr>
          <w:rFonts w:ascii="Times New Roman" w:hAnsi="Times New Roman" w:cs="Times New Roman"/>
          <w:color w:val="000000"/>
          <w:sz w:val="22"/>
          <w:szCs w:val="22"/>
        </w:rPr>
        <w:tab/>
        <w:t>l’intensità del finanziamento richiesto, premiando la capacità di mobilitare risorse del proponente e del partenariato;</w:t>
      </w:r>
    </w:p>
    <w:p w14:paraId="3F9E72FF" w14:textId="19816FC5" w:rsidR="000C26B9" w:rsidRPr="00DA2506" w:rsidRDefault="000C26B9" w:rsidP="00DA1D98">
      <w:pPr>
        <w:pBdr>
          <w:top w:val="nil"/>
          <w:left w:val="nil"/>
          <w:bottom w:val="nil"/>
          <w:right w:val="nil"/>
          <w:between w:val="nil"/>
        </w:pBdr>
        <w:spacing w:before="240" w:line="240" w:lineRule="auto"/>
        <w:ind w:leftChars="0" w:firstLineChars="0" w:firstLine="0"/>
        <w:jc w:val="both"/>
        <w:rPr>
          <w:rFonts w:ascii="Times New Roman" w:hAnsi="Times New Roman" w:cs="Times New Roman"/>
          <w:color w:val="000000"/>
          <w:sz w:val="22"/>
          <w:szCs w:val="22"/>
        </w:rPr>
      </w:pPr>
      <w:r>
        <w:rPr>
          <w:rFonts w:ascii="Times New Roman" w:hAnsi="Times New Roman" w:cs="Times New Roman"/>
          <w:color w:val="000000"/>
          <w:sz w:val="22"/>
          <w:szCs w:val="22"/>
        </w:rPr>
        <w:t>b)         numero dei pozzi previsti dall’intervento</w:t>
      </w:r>
      <w:r w:rsidR="004F5665">
        <w:rPr>
          <w:rFonts w:ascii="Times New Roman" w:hAnsi="Times New Roman" w:cs="Times New Roman"/>
          <w:color w:val="000000"/>
          <w:sz w:val="22"/>
          <w:szCs w:val="22"/>
        </w:rPr>
        <w:t>;</w:t>
      </w:r>
    </w:p>
    <w:p w14:paraId="01C880E4" w14:textId="0180398E" w:rsidR="00DA1D98" w:rsidRPr="00DA2506" w:rsidRDefault="00DA1D98" w:rsidP="00DA1D98">
      <w:pPr>
        <w:pBdr>
          <w:top w:val="nil"/>
          <w:left w:val="nil"/>
          <w:bottom w:val="nil"/>
          <w:right w:val="nil"/>
          <w:between w:val="nil"/>
        </w:pBdr>
        <w:spacing w:before="240" w:line="240" w:lineRule="auto"/>
        <w:ind w:leftChars="0" w:firstLineChars="0" w:firstLine="0"/>
        <w:jc w:val="both"/>
        <w:rPr>
          <w:rFonts w:ascii="Times New Roman" w:hAnsi="Times New Roman" w:cs="Times New Roman"/>
          <w:color w:val="000000"/>
          <w:sz w:val="22"/>
          <w:szCs w:val="22"/>
        </w:rPr>
      </w:pPr>
      <w:r w:rsidRPr="00DA2506">
        <w:rPr>
          <w:rFonts w:ascii="Times New Roman" w:hAnsi="Times New Roman" w:cs="Times New Roman"/>
          <w:color w:val="000000"/>
          <w:sz w:val="22"/>
          <w:szCs w:val="22"/>
        </w:rPr>
        <w:t>b)</w:t>
      </w:r>
      <w:r w:rsidRPr="00DA2506">
        <w:rPr>
          <w:rFonts w:ascii="Times New Roman" w:hAnsi="Times New Roman" w:cs="Times New Roman"/>
          <w:color w:val="000000"/>
          <w:sz w:val="22"/>
          <w:szCs w:val="22"/>
        </w:rPr>
        <w:tab/>
      </w:r>
      <w:r w:rsidR="0002021A" w:rsidRPr="00DA2506">
        <w:rPr>
          <w:rFonts w:ascii="Times New Roman" w:hAnsi="Times New Roman" w:cs="Times New Roman"/>
          <w:color w:val="000000"/>
          <w:sz w:val="22"/>
          <w:szCs w:val="22"/>
        </w:rPr>
        <w:t>il numero</w:t>
      </w:r>
      <w:r w:rsidRPr="00DA2506">
        <w:rPr>
          <w:rFonts w:ascii="Times New Roman" w:hAnsi="Times New Roman" w:cs="Times New Roman"/>
          <w:color w:val="000000"/>
          <w:sz w:val="22"/>
          <w:szCs w:val="22"/>
        </w:rPr>
        <w:t xml:space="preserve"> dei beneficiati finali dell’intervento;</w:t>
      </w:r>
    </w:p>
    <w:p w14:paraId="04056D72" w14:textId="77777777" w:rsidR="00DA1D98" w:rsidRDefault="00DA1D98" w:rsidP="00DA1D98">
      <w:pPr>
        <w:pBdr>
          <w:top w:val="nil"/>
          <w:left w:val="nil"/>
          <w:bottom w:val="nil"/>
          <w:right w:val="nil"/>
          <w:between w:val="nil"/>
        </w:pBdr>
        <w:spacing w:before="240" w:line="240" w:lineRule="auto"/>
        <w:ind w:leftChars="0" w:firstLineChars="0" w:firstLine="0"/>
        <w:jc w:val="both"/>
        <w:rPr>
          <w:rFonts w:ascii="Times New Roman" w:hAnsi="Times New Roman" w:cs="Times New Roman"/>
          <w:color w:val="000000"/>
          <w:sz w:val="22"/>
          <w:szCs w:val="22"/>
        </w:rPr>
      </w:pPr>
      <w:r w:rsidRPr="00DA2506">
        <w:rPr>
          <w:rFonts w:ascii="Times New Roman" w:hAnsi="Times New Roman" w:cs="Times New Roman"/>
          <w:color w:val="000000"/>
          <w:sz w:val="22"/>
          <w:szCs w:val="22"/>
        </w:rPr>
        <w:t>c)</w:t>
      </w:r>
      <w:r w:rsidRPr="00DA2506">
        <w:rPr>
          <w:rFonts w:ascii="Times New Roman" w:hAnsi="Times New Roman" w:cs="Times New Roman"/>
          <w:color w:val="000000"/>
          <w:sz w:val="22"/>
          <w:szCs w:val="22"/>
        </w:rPr>
        <w:tab/>
        <w:t>la previsione di sistemi di distribuzione.</w:t>
      </w:r>
    </w:p>
    <w:p w14:paraId="5F444DE2" w14:textId="573618C4" w:rsidR="00DA1D98" w:rsidRDefault="00DA1D98" w:rsidP="00DA1D98">
      <w:pPr>
        <w:pBdr>
          <w:top w:val="nil"/>
          <w:left w:val="nil"/>
          <w:bottom w:val="nil"/>
          <w:right w:val="nil"/>
          <w:between w:val="nil"/>
        </w:pBdr>
        <w:spacing w:before="240" w:line="240" w:lineRule="auto"/>
        <w:ind w:leftChars="0" w:firstLineChars="0" w:firstLine="0"/>
        <w:jc w:val="both"/>
        <w:rPr>
          <w:rFonts w:ascii="Times New Roman" w:hAnsi="Times New Roman" w:cs="Times New Roman"/>
          <w:color w:val="000000"/>
          <w:sz w:val="22"/>
          <w:szCs w:val="22"/>
        </w:rPr>
      </w:pPr>
      <w:r w:rsidRPr="00DA2506">
        <w:rPr>
          <w:rFonts w:ascii="Times New Roman" w:hAnsi="Times New Roman" w:cs="Times New Roman"/>
          <w:color w:val="000000"/>
          <w:sz w:val="22"/>
          <w:szCs w:val="22"/>
        </w:rPr>
        <w:t xml:space="preserve">I criteri esplicitati nei precedenti punti </w:t>
      </w:r>
      <w:r w:rsidR="00222186">
        <w:rPr>
          <w:rFonts w:ascii="Times New Roman" w:hAnsi="Times New Roman" w:cs="Times New Roman"/>
          <w:color w:val="000000"/>
          <w:sz w:val="22"/>
          <w:szCs w:val="22"/>
        </w:rPr>
        <w:t>4</w:t>
      </w:r>
      <w:r w:rsidRPr="00DA2506">
        <w:rPr>
          <w:rFonts w:ascii="Times New Roman" w:hAnsi="Times New Roman" w:cs="Times New Roman"/>
          <w:color w:val="000000"/>
          <w:sz w:val="22"/>
          <w:szCs w:val="22"/>
        </w:rPr>
        <w:t xml:space="preserve">.1 e </w:t>
      </w:r>
      <w:r w:rsidR="00222186">
        <w:rPr>
          <w:rFonts w:ascii="Times New Roman" w:hAnsi="Times New Roman" w:cs="Times New Roman"/>
          <w:color w:val="000000"/>
          <w:sz w:val="22"/>
          <w:szCs w:val="22"/>
        </w:rPr>
        <w:t>4</w:t>
      </w:r>
      <w:r w:rsidRPr="00DA2506">
        <w:rPr>
          <w:rFonts w:ascii="Times New Roman" w:hAnsi="Times New Roman" w:cs="Times New Roman"/>
          <w:color w:val="000000"/>
          <w:sz w:val="22"/>
          <w:szCs w:val="22"/>
        </w:rPr>
        <w:t xml:space="preserve">.2 trovano espressione ai fini della valutazione nei sottoindicati coefficienti. </w:t>
      </w:r>
    </w:p>
    <w:p w14:paraId="7B9E1052" w14:textId="77777777" w:rsidR="00B02BC4" w:rsidRPr="00DA2506" w:rsidRDefault="00B02BC4" w:rsidP="00DA1D98">
      <w:pPr>
        <w:pBdr>
          <w:top w:val="nil"/>
          <w:left w:val="nil"/>
          <w:bottom w:val="nil"/>
          <w:right w:val="nil"/>
          <w:between w:val="nil"/>
        </w:pBdr>
        <w:spacing w:before="240" w:line="240" w:lineRule="auto"/>
        <w:ind w:leftChars="0" w:firstLineChars="0" w:firstLine="0"/>
        <w:jc w:val="both"/>
        <w:rPr>
          <w:rFonts w:ascii="Times New Roman" w:hAnsi="Times New Roman" w:cs="Times New Roman"/>
          <w:color w:val="000000"/>
          <w:sz w:val="22"/>
          <w:szCs w:val="22"/>
        </w:rPr>
      </w:pPr>
    </w:p>
    <w:tbl>
      <w:tblPr>
        <w:tblStyle w:val="Grigliatabella1"/>
        <w:tblW w:w="0" w:type="auto"/>
        <w:tblLook w:val="04A0" w:firstRow="1" w:lastRow="0" w:firstColumn="1" w:lastColumn="0" w:noHBand="0" w:noVBand="1"/>
      </w:tblPr>
      <w:tblGrid>
        <w:gridCol w:w="3964"/>
        <w:gridCol w:w="3119"/>
        <w:gridCol w:w="2545"/>
      </w:tblGrid>
      <w:tr w:rsidR="00DA1D98" w:rsidRPr="00715A27" w14:paraId="52AFCA59" w14:textId="77777777" w:rsidTr="005B77DA">
        <w:tc>
          <w:tcPr>
            <w:tcW w:w="3964" w:type="dxa"/>
            <w:shd w:val="clear" w:color="auto" w:fill="EAF1DD"/>
          </w:tcPr>
          <w:p w14:paraId="5A6CD306" w14:textId="77777777" w:rsidR="00DA1D98" w:rsidRPr="00715A27" w:rsidRDefault="00DA1D98" w:rsidP="005B77DA">
            <w:pPr>
              <w:suppressAutoHyphens w:val="0"/>
              <w:spacing w:line="240" w:lineRule="auto"/>
              <w:ind w:leftChars="0" w:left="0" w:firstLineChars="0" w:firstLine="0"/>
              <w:textDirection w:val="lrTb"/>
              <w:textAlignment w:val="baseline"/>
              <w:outlineLvl w:val="9"/>
              <w:rPr>
                <w:rFonts w:ascii="Times New Roman" w:hAnsi="Times New Roman" w:cs="Times New Roman"/>
                <w:b/>
                <w:position w:val="0"/>
                <w:sz w:val="22"/>
                <w:szCs w:val="22"/>
              </w:rPr>
            </w:pPr>
            <w:r w:rsidRPr="00715A27">
              <w:rPr>
                <w:rFonts w:ascii="Times New Roman" w:hAnsi="Times New Roman" w:cs="Times New Roman"/>
                <w:b/>
                <w:position w:val="0"/>
                <w:sz w:val="22"/>
                <w:szCs w:val="22"/>
              </w:rPr>
              <w:t>Criterio</w:t>
            </w:r>
          </w:p>
          <w:p w14:paraId="1BE8685F" w14:textId="77777777" w:rsidR="00DA1D98" w:rsidRPr="00715A27" w:rsidRDefault="00DA1D98" w:rsidP="005B77DA">
            <w:pPr>
              <w:suppressAutoHyphens w:val="0"/>
              <w:spacing w:line="240" w:lineRule="auto"/>
              <w:ind w:leftChars="0" w:left="0" w:firstLineChars="0" w:firstLine="0"/>
              <w:textDirection w:val="lrTb"/>
              <w:textAlignment w:val="baseline"/>
              <w:outlineLvl w:val="9"/>
              <w:rPr>
                <w:rFonts w:ascii="Times New Roman" w:hAnsi="Times New Roman" w:cs="Times New Roman"/>
                <w:b/>
                <w:position w:val="0"/>
                <w:sz w:val="22"/>
                <w:szCs w:val="22"/>
              </w:rPr>
            </w:pPr>
          </w:p>
        </w:tc>
        <w:tc>
          <w:tcPr>
            <w:tcW w:w="3119" w:type="dxa"/>
            <w:shd w:val="clear" w:color="auto" w:fill="EAF1DD"/>
          </w:tcPr>
          <w:p w14:paraId="3DF8BA29" w14:textId="77777777" w:rsidR="00DA1D98" w:rsidRPr="00715A27" w:rsidRDefault="00DA1D98" w:rsidP="005B77DA">
            <w:pPr>
              <w:suppressAutoHyphens w:val="0"/>
              <w:spacing w:line="240" w:lineRule="auto"/>
              <w:ind w:leftChars="0" w:left="0" w:firstLineChars="0" w:firstLine="0"/>
              <w:textDirection w:val="lrTb"/>
              <w:textAlignment w:val="baseline"/>
              <w:outlineLvl w:val="9"/>
              <w:rPr>
                <w:rFonts w:ascii="Times New Roman" w:hAnsi="Times New Roman" w:cs="Times New Roman"/>
                <w:b/>
                <w:position w:val="0"/>
                <w:sz w:val="22"/>
                <w:szCs w:val="22"/>
              </w:rPr>
            </w:pPr>
            <w:r w:rsidRPr="00715A27">
              <w:rPr>
                <w:rFonts w:ascii="Times New Roman" w:hAnsi="Times New Roman" w:cs="Times New Roman"/>
                <w:b/>
                <w:position w:val="0"/>
                <w:sz w:val="22"/>
                <w:szCs w:val="22"/>
              </w:rPr>
              <w:t xml:space="preserve">Quantificazione </w:t>
            </w:r>
          </w:p>
        </w:tc>
        <w:tc>
          <w:tcPr>
            <w:tcW w:w="2545" w:type="dxa"/>
            <w:shd w:val="clear" w:color="auto" w:fill="EAF1DD"/>
          </w:tcPr>
          <w:p w14:paraId="0A0A92D6" w14:textId="77777777" w:rsidR="00DA1D98" w:rsidRPr="00715A27" w:rsidRDefault="00DA1D98" w:rsidP="005B77DA">
            <w:pPr>
              <w:suppressAutoHyphens w:val="0"/>
              <w:spacing w:line="240" w:lineRule="auto"/>
              <w:ind w:leftChars="0" w:left="0" w:firstLineChars="0" w:firstLine="0"/>
              <w:textDirection w:val="lrTb"/>
              <w:textAlignment w:val="baseline"/>
              <w:outlineLvl w:val="9"/>
              <w:rPr>
                <w:rFonts w:ascii="Times New Roman" w:hAnsi="Times New Roman" w:cs="Times New Roman"/>
                <w:b/>
                <w:position w:val="0"/>
                <w:sz w:val="22"/>
                <w:szCs w:val="22"/>
              </w:rPr>
            </w:pPr>
            <w:r w:rsidRPr="00715A27">
              <w:rPr>
                <w:rFonts w:ascii="Times New Roman" w:hAnsi="Times New Roman" w:cs="Times New Roman"/>
                <w:b/>
                <w:position w:val="0"/>
                <w:sz w:val="22"/>
                <w:szCs w:val="22"/>
              </w:rPr>
              <w:t>Punteggio</w:t>
            </w:r>
          </w:p>
        </w:tc>
      </w:tr>
      <w:tr w:rsidR="00DA1D98" w:rsidRPr="005538D1" w14:paraId="68566CDE" w14:textId="77777777" w:rsidTr="005B77DA">
        <w:tc>
          <w:tcPr>
            <w:tcW w:w="3964" w:type="dxa"/>
          </w:tcPr>
          <w:p w14:paraId="3CF2916C" w14:textId="77777777" w:rsidR="00DA1D98" w:rsidRPr="005538D1" w:rsidRDefault="00DA1D98" w:rsidP="005538D1">
            <w:pPr>
              <w:suppressAutoHyphens w:val="0"/>
              <w:spacing w:line="240" w:lineRule="auto"/>
              <w:ind w:leftChars="0" w:left="0" w:firstLineChars="0" w:firstLine="0"/>
              <w:textDirection w:val="lrTb"/>
              <w:textAlignment w:val="baseline"/>
              <w:outlineLvl w:val="9"/>
              <w:rPr>
                <w:rFonts w:ascii="Times New Roman" w:hAnsi="Times New Roman" w:cs="Times New Roman"/>
                <w:position w:val="0"/>
                <w:sz w:val="22"/>
                <w:szCs w:val="22"/>
              </w:rPr>
            </w:pPr>
            <w:r w:rsidRPr="005538D1">
              <w:rPr>
                <w:rFonts w:ascii="Times New Roman" w:hAnsi="Times New Roman" w:cs="Times New Roman"/>
                <w:position w:val="0"/>
                <w:sz w:val="22"/>
                <w:szCs w:val="22"/>
              </w:rPr>
              <w:t xml:space="preserve">Intensità del cofinanziamento dell’iniziativa da parte del partenariato </w:t>
            </w:r>
          </w:p>
        </w:tc>
        <w:tc>
          <w:tcPr>
            <w:tcW w:w="3119" w:type="dxa"/>
          </w:tcPr>
          <w:p w14:paraId="40C1B4F3" w14:textId="77777777" w:rsidR="00DA1D98" w:rsidRPr="005538D1" w:rsidRDefault="00DA1D98" w:rsidP="005538D1">
            <w:pPr>
              <w:suppressAutoHyphens w:val="0"/>
              <w:spacing w:line="240" w:lineRule="auto"/>
              <w:ind w:leftChars="0" w:left="0" w:firstLineChars="0" w:firstLine="0"/>
              <w:textDirection w:val="lrTb"/>
              <w:textAlignment w:val="baseline"/>
              <w:outlineLvl w:val="9"/>
              <w:rPr>
                <w:rFonts w:ascii="Times New Roman" w:hAnsi="Times New Roman" w:cs="Times New Roman"/>
                <w:position w:val="0"/>
                <w:sz w:val="22"/>
                <w:szCs w:val="22"/>
              </w:rPr>
            </w:pPr>
            <w:r w:rsidRPr="005538D1">
              <w:rPr>
                <w:rFonts w:ascii="Times New Roman" w:hAnsi="Times New Roman" w:cs="Times New Roman"/>
                <w:position w:val="0"/>
                <w:sz w:val="22"/>
                <w:szCs w:val="22"/>
              </w:rPr>
              <w:t>Percentuale del cofinanziamento/totale del progetto</w:t>
            </w:r>
          </w:p>
        </w:tc>
        <w:tc>
          <w:tcPr>
            <w:tcW w:w="2545" w:type="dxa"/>
          </w:tcPr>
          <w:p w14:paraId="6247AA83" w14:textId="77777777" w:rsidR="00DA1D98" w:rsidRPr="005538D1" w:rsidRDefault="00DA1D98" w:rsidP="005538D1">
            <w:pPr>
              <w:suppressAutoHyphens w:val="0"/>
              <w:spacing w:line="240" w:lineRule="auto"/>
              <w:ind w:leftChars="0" w:left="0" w:firstLineChars="0" w:firstLine="0"/>
              <w:textDirection w:val="lrTb"/>
              <w:textAlignment w:val="baseline"/>
              <w:outlineLvl w:val="9"/>
              <w:rPr>
                <w:rFonts w:ascii="Times New Roman" w:hAnsi="Times New Roman" w:cs="Times New Roman"/>
                <w:position w:val="0"/>
                <w:sz w:val="22"/>
                <w:szCs w:val="22"/>
              </w:rPr>
            </w:pPr>
            <w:r w:rsidRPr="005538D1">
              <w:rPr>
                <w:rFonts w:ascii="Times New Roman" w:hAnsi="Times New Roman" w:cs="Times New Roman"/>
                <w:position w:val="0"/>
                <w:sz w:val="22"/>
                <w:szCs w:val="22"/>
              </w:rPr>
              <w:t>&lt; 10% =                0 punti</w:t>
            </w:r>
          </w:p>
          <w:p w14:paraId="7265546E" w14:textId="3173D5BD" w:rsidR="00DA1D98" w:rsidRPr="005538D1" w:rsidRDefault="00DA1D98" w:rsidP="005538D1">
            <w:pPr>
              <w:suppressAutoHyphens w:val="0"/>
              <w:spacing w:line="240" w:lineRule="auto"/>
              <w:ind w:leftChars="0" w:left="0" w:firstLineChars="0" w:firstLine="0"/>
              <w:textDirection w:val="lrTb"/>
              <w:textAlignment w:val="baseline"/>
              <w:outlineLvl w:val="9"/>
              <w:rPr>
                <w:rFonts w:ascii="Times New Roman" w:hAnsi="Times New Roman" w:cs="Times New Roman"/>
                <w:position w:val="0"/>
                <w:sz w:val="22"/>
                <w:szCs w:val="22"/>
              </w:rPr>
            </w:pPr>
            <w:r w:rsidRPr="005538D1">
              <w:rPr>
                <w:rFonts w:ascii="Times New Roman" w:hAnsi="Times New Roman" w:cs="Times New Roman"/>
                <w:position w:val="0"/>
                <w:sz w:val="22"/>
                <w:szCs w:val="22"/>
              </w:rPr>
              <w:t xml:space="preserve">&gt;10% e &lt;30% </w:t>
            </w:r>
            <w:proofErr w:type="gramStart"/>
            <w:r w:rsidRPr="005538D1">
              <w:rPr>
                <w:rFonts w:ascii="Times New Roman" w:hAnsi="Times New Roman" w:cs="Times New Roman"/>
                <w:position w:val="0"/>
                <w:sz w:val="22"/>
                <w:szCs w:val="22"/>
              </w:rPr>
              <w:t>=  1</w:t>
            </w:r>
            <w:r w:rsidR="004E4C9E">
              <w:rPr>
                <w:rFonts w:ascii="Times New Roman" w:hAnsi="Times New Roman" w:cs="Times New Roman"/>
                <w:position w:val="0"/>
                <w:sz w:val="22"/>
                <w:szCs w:val="22"/>
              </w:rPr>
              <w:t>0</w:t>
            </w:r>
            <w:proofErr w:type="gramEnd"/>
            <w:r w:rsidRPr="005538D1">
              <w:rPr>
                <w:rFonts w:ascii="Times New Roman" w:hAnsi="Times New Roman" w:cs="Times New Roman"/>
                <w:position w:val="0"/>
                <w:sz w:val="22"/>
                <w:szCs w:val="22"/>
              </w:rPr>
              <w:t xml:space="preserve"> punti</w:t>
            </w:r>
          </w:p>
          <w:p w14:paraId="3464EEEE" w14:textId="59C76E0C" w:rsidR="00DA1D98" w:rsidRPr="005538D1" w:rsidRDefault="00DA1D98" w:rsidP="005538D1">
            <w:pPr>
              <w:suppressAutoHyphens w:val="0"/>
              <w:spacing w:line="240" w:lineRule="auto"/>
              <w:ind w:leftChars="0" w:left="0" w:firstLineChars="0" w:firstLine="0"/>
              <w:textDirection w:val="lrTb"/>
              <w:textAlignment w:val="baseline"/>
              <w:outlineLvl w:val="9"/>
              <w:rPr>
                <w:rFonts w:ascii="Times New Roman" w:hAnsi="Times New Roman" w:cs="Times New Roman"/>
                <w:position w:val="0"/>
                <w:sz w:val="22"/>
                <w:szCs w:val="22"/>
              </w:rPr>
            </w:pPr>
            <w:r w:rsidRPr="005538D1">
              <w:rPr>
                <w:rFonts w:ascii="Times New Roman" w:hAnsi="Times New Roman" w:cs="Times New Roman"/>
                <w:position w:val="0"/>
                <w:sz w:val="22"/>
                <w:szCs w:val="22"/>
              </w:rPr>
              <w:t>&gt;30% e &lt; 50% = 2</w:t>
            </w:r>
            <w:r w:rsidR="004E4C9E">
              <w:rPr>
                <w:rFonts w:ascii="Times New Roman" w:hAnsi="Times New Roman" w:cs="Times New Roman"/>
                <w:position w:val="0"/>
                <w:sz w:val="22"/>
                <w:szCs w:val="22"/>
              </w:rPr>
              <w:t>0</w:t>
            </w:r>
            <w:r w:rsidRPr="005538D1">
              <w:rPr>
                <w:rFonts w:ascii="Times New Roman" w:hAnsi="Times New Roman" w:cs="Times New Roman"/>
                <w:position w:val="0"/>
                <w:sz w:val="22"/>
                <w:szCs w:val="22"/>
              </w:rPr>
              <w:t xml:space="preserve"> punti</w:t>
            </w:r>
          </w:p>
          <w:p w14:paraId="1F2EFAC0" w14:textId="6C25F089" w:rsidR="00DA1D98" w:rsidRPr="005538D1" w:rsidRDefault="00DA1D98" w:rsidP="005538D1">
            <w:pPr>
              <w:suppressAutoHyphens w:val="0"/>
              <w:spacing w:line="240" w:lineRule="auto"/>
              <w:ind w:leftChars="0" w:left="0" w:firstLineChars="0" w:firstLine="0"/>
              <w:textDirection w:val="lrTb"/>
              <w:textAlignment w:val="baseline"/>
              <w:outlineLvl w:val="9"/>
              <w:rPr>
                <w:rFonts w:ascii="Times New Roman" w:hAnsi="Times New Roman" w:cs="Times New Roman"/>
                <w:position w:val="0"/>
                <w:sz w:val="22"/>
                <w:szCs w:val="22"/>
              </w:rPr>
            </w:pPr>
            <w:r w:rsidRPr="005538D1">
              <w:rPr>
                <w:rFonts w:ascii="Times New Roman" w:hAnsi="Times New Roman" w:cs="Times New Roman"/>
                <w:position w:val="0"/>
                <w:sz w:val="22"/>
                <w:szCs w:val="22"/>
              </w:rPr>
              <w:t>&gt;50</w:t>
            </w:r>
            <w:proofErr w:type="gramStart"/>
            <w:r w:rsidRPr="005538D1">
              <w:rPr>
                <w:rFonts w:ascii="Times New Roman" w:hAnsi="Times New Roman" w:cs="Times New Roman"/>
                <w:position w:val="0"/>
                <w:sz w:val="22"/>
                <w:szCs w:val="22"/>
              </w:rPr>
              <w:t>%  =</w:t>
            </w:r>
            <w:proofErr w:type="gramEnd"/>
            <w:r w:rsidRPr="005538D1">
              <w:rPr>
                <w:rFonts w:ascii="Times New Roman" w:hAnsi="Times New Roman" w:cs="Times New Roman"/>
                <w:position w:val="0"/>
                <w:sz w:val="22"/>
                <w:szCs w:val="22"/>
              </w:rPr>
              <w:t xml:space="preserve">               3</w:t>
            </w:r>
            <w:r w:rsidR="004E4C9E">
              <w:rPr>
                <w:rFonts w:ascii="Times New Roman" w:hAnsi="Times New Roman" w:cs="Times New Roman"/>
                <w:position w:val="0"/>
                <w:sz w:val="22"/>
                <w:szCs w:val="22"/>
              </w:rPr>
              <w:t>0</w:t>
            </w:r>
            <w:r w:rsidRPr="005538D1">
              <w:rPr>
                <w:rFonts w:ascii="Times New Roman" w:hAnsi="Times New Roman" w:cs="Times New Roman"/>
                <w:position w:val="0"/>
                <w:sz w:val="22"/>
                <w:szCs w:val="22"/>
              </w:rPr>
              <w:t xml:space="preserve"> punti</w:t>
            </w:r>
          </w:p>
        </w:tc>
      </w:tr>
      <w:tr w:rsidR="005208B9" w:rsidRPr="005538D1" w14:paraId="1B65CBBB" w14:textId="77777777" w:rsidTr="005B77DA">
        <w:tc>
          <w:tcPr>
            <w:tcW w:w="3964" w:type="dxa"/>
            <w:vMerge w:val="restart"/>
          </w:tcPr>
          <w:p w14:paraId="175222FE" w14:textId="77777777" w:rsidR="005208B9" w:rsidRDefault="005208B9" w:rsidP="005538D1">
            <w:pPr>
              <w:suppressAutoHyphens w:val="0"/>
              <w:spacing w:line="240" w:lineRule="auto"/>
              <w:ind w:leftChars="0" w:left="0" w:firstLineChars="0" w:firstLine="0"/>
              <w:textDirection w:val="lrTb"/>
              <w:textAlignment w:val="baseline"/>
              <w:outlineLvl w:val="9"/>
              <w:rPr>
                <w:rFonts w:ascii="Times New Roman" w:hAnsi="Times New Roman" w:cs="Times New Roman"/>
                <w:position w:val="0"/>
                <w:sz w:val="22"/>
                <w:szCs w:val="22"/>
              </w:rPr>
            </w:pPr>
          </w:p>
          <w:p w14:paraId="4F00F62C" w14:textId="77777777" w:rsidR="00D62A2E" w:rsidRDefault="00D62A2E" w:rsidP="005538D1">
            <w:pPr>
              <w:suppressAutoHyphens w:val="0"/>
              <w:spacing w:line="240" w:lineRule="auto"/>
              <w:ind w:leftChars="0" w:left="0" w:firstLineChars="0" w:firstLine="0"/>
              <w:textDirection w:val="lrTb"/>
              <w:textAlignment w:val="baseline"/>
              <w:outlineLvl w:val="9"/>
              <w:rPr>
                <w:rFonts w:ascii="Times New Roman" w:hAnsi="Times New Roman" w:cs="Times New Roman"/>
                <w:position w:val="0"/>
                <w:sz w:val="22"/>
                <w:szCs w:val="22"/>
              </w:rPr>
            </w:pPr>
          </w:p>
          <w:p w14:paraId="569B67AC" w14:textId="0FE493A6" w:rsidR="005208B9" w:rsidRPr="005538D1" w:rsidRDefault="005208B9" w:rsidP="005538D1">
            <w:pPr>
              <w:suppressAutoHyphens w:val="0"/>
              <w:spacing w:line="240" w:lineRule="auto"/>
              <w:ind w:leftChars="0" w:left="0" w:firstLineChars="0" w:firstLine="0"/>
              <w:textDirection w:val="lrTb"/>
              <w:textAlignment w:val="baseline"/>
              <w:outlineLvl w:val="9"/>
              <w:rPr>
                <w:rFonts w:ascii="Times New Roman" w:hAnsi="Times New Roman" w:cs="Times New Roman"/>
                <w:position w:val="0"/>
                <w:sz w:val="22"/>
                <w:szCs w:val="22"/>
              </w:rPr>
            </w:pPr>
            <w:r>
              <w:rPr>
                <w:rFonts w:ascii="Times New Roman" w:hAnsi="Times New Roman" w:cs="Times New Roman"/>
                <w:position w:val="0"/>
                <w:sz w:val="22"/>
                <w:szCs w:val="22"/>
              </w:rPr>
              <w:t>Numero degli interventi nell’ambito del progetto</w:t>
            </w:r>
          </w:p>
        </w:tc>
        <w:tc>
          <w:tcPr>
            <w:tcW w:w="3119" w:type="dxa"/>
          </w:tcPr>
          <w:p w14:paraId="22E52853" w14:textId="039A6F3A" w:rsidR="005208B9" w:rsidRPr="005538D1" w:rsidRDefault="00D62A2E" w:rsidP="005538D1">
            <w:pPr>
              <w:suppressAutoHyphens w:val="0"/>
              <w:spacing w:line="240" w:lineRule="auto"/>
              <w:ind w:leftChars="0" w:left="0" w:firstLineChars="0" w:firstLine="0"/>
              <w:textDirection w:val="lrTb"/>
              <w:textAlignment w:val="baseline"/>
              <w:outlineLvl w:val="9"/>
              <w:rPr>
                <w:rFonts w:ascii="Times New Roman" w:hAnsi="Times New Roman" w:cs="Times New Roman"/>
                <w:position w:val="0"/>
                <w:sz w:val="22"/>
                <w:szCs w:val="22"/>
              </w:rPr>
            </w:pPr>
            <w:r w:rsidRPr="00D62A2E">
              <w:rPr>
                <w:rFonts w:ascii="Times New Roman" w:hAnsi="Times New Roman" w:cs="Times New Roman"/>
                <w:position w:val="0"/>
                <w:sz w:val="22"/>
                <w:szCs w:val="22"/>
                <w:u w:val="single"/>
              </w:rPr>
              <w:t>Pozzo domestico</w:t>
            </w:r>
            <w:r>
              <w:rPr>
                <w:rFonts w:ascii="Times New Roman" w:hAnsi="Times New Roman" w:cs="Times New Roman"/>
                <w:position w:val="0"/>
                <w:sz w:val="22"/>
                <w:szCs w:val="22"/>
              </w:rPr>
              <w:t>. 14 punti attribuiti al pozzo realizzato; 6 punti per ogni pozzo ripristinato</w:t>
            </w:r>
          </w:p>
        </w:tc>
        <w:tc>
          <w:tcPr>
            <w:tcW w:w="2545" w:type="dxa"/>
          </w:tcPr>
          <w:p w14:paraId="1772719E" w14:textId="77777777" w:rsidR="005208B9" w:rsidRPr="005538D1" w:rsidRDefault="005208B9" w:rsidP="005538D1">
            <w:pPr>
              <w:suppressAutoHyphens w:val="0"/>
              <w:spacing w:line="240" w:lineRule="auto"/>
              <w:ind w:leftChars="0" w:left="0" w:firstLineChars="0" w:firstLine="0"/>
              <w:textDirection w:val="lrTb"/>
              <w:textAlignment w:val="baseline"/>
              <w:outlineLvl w:val="9"/>
              <w:rPr>
                <w:rFonts w:ascii="Times New Roman" w:hAnsi="Times New Roman" w:cs="Times New Roman"/>
                <w:position w:val="0"/>
                <w:sz w:val="22"/>
                <w:szCs w:val="22"/>
              </w:rPr>
            </w:pPr>
          </w:p>
          <w:p w14:paraId="4C48AEC6" w14:textId="12E50499" w:rsidR="005208B9" w:rsidRPr="005538D1" w:rsidRDefault="005208B9" w:rsidP="005538D1">
            <w:pPr>
              <w:suppressAutoHyphens w:val="0"/>
              <w:spacing w:line="240" w:lineRule="auto"/>
              <w:ind w:leftChars="0" w:left="0" w:firstLineChars="0" w:firstLine="0"/>
              <w:textDirection w:val="lrTb"/>
              <w:textAlignment w:val="baseline"/>
              <w:outlineLvl w:val="9"/>
              <w:rPr>
                <w:rFonts w:ascii="Times New Roman" w:hAnsi="Times New Roman" w:cs="Times New Roman"/>
                <w:position w:val="0"/>
                <w:sz w:val="22"/>
                <w:szCs w:val="22"/>
              </w:rPr>
            </w:pPr>
            <w:r>
              <w:rPr>
                <w:rFonts w:ascii="Times New Roman" w:hAnsi="Times New Roman" w:cs="Times New Roman"/>
                <w:position w:val="0"/>
                <w:sz w:val="22"/>
                <w:szCs w:val="22"/>
              </w:rPr>
              <w:t xml:space="preserve">Dal minimo di </w:t>
            </w:r>
            <w:r w:rsidR="00D62A2E">
              <w:rPr>
                <w:rFonts w:ascii="Times New Roman" w:hAnsi="Times New Roman" w:cs="Times New Roman"/>
                <w:position w:val="0"/>
                <w:sz w:val="22"/>
                <w:szCs w:val="22"/>
              </w:rPr>
              <w:t>6</w:t>
            </w:r>
            <w:r>
              <w:rPr>
                <w:rFonts w:ascii="Times New Roman" w:hAnsi="Times New Roman" w:cs="Times New Roman"/>
                <w:position w:val="0"/>
                <w:sz w:val="22"/>
                <w:szCs w:val="22"/>
              </w:rPr>
              <w:t xml:space="preserve"> punti a un massimo di </w:t>
            </w:r>
            <w:r w:rsidR="00D62A2E">
              <w:rPr>
                <w:rFonts w:ascii="Times New Roman" w:hAnsi="Times New Roman" w:cs="Times New Roman"/>
                <w:position w:val="0"/>
                <w:sz w:val="22"/>
                <w:szCs w:val="22"/>
              </w:rPr>
              <w:t>20</w:t>
            </w:r>
          </w:p>
        </w:tc>
      </w:tr>
      <w:tr w:rsidR="005208B9" w:rsidRPr="005538D1" w14:paraId="3E81E949" w14:textId="77777777" w:rsidTr="005B77DA">
        <w:tc>
          <w:tcPr>
            <w:tcW w:w="3964" w:type="dxa"/>
            <w:vMerge/>
          </w:tcPr>
          <w:p w14:paraId="54F4792B" w14:textId="77777777" w:rsidR="005208B9" w:rsidRDefault="005208B9" w:rsidP="005208B9">
            <w:pPr>
              <w:suppressAutoHyphens w:val="0"/>
              <w:spacing w:line="240" w:lineRule="auto"/>
              <w:ind w:leftChars="0" w:left="0" w:firstLineChars="0" w:firstLine="0"/>
              <w:textDirection w:val="lrTb"/>
              <w:textAlignment w:val="baseline"/>
              <w:outlineLvl w:val="9"/>
              <w:rPr>
                <w:rFonts w:ascii="Times New Roman" w:hAnsi="Times New Roman" w:cs="Times New Roman"/>
                <w:position w:val="0"/>
                <w:sz w:val="22"/>
                <w:szCs w:val="22"/>
              </w:rPr>
            </w:pPr>
          </w:p>
        </w:tc>
        <w:tc>
          <w:tcPr>
            <w:tcW w:w="3119" w:type="dxa"/>
          </w:tcPr>
          <w:p w14:paraId="41D93B24" w14:textId="2C31DC7E" w:rsidR="005208B9" w:rsidRDefault="005208B9" w:rsidP="005208B9">
            <w:pPr>
              <w:suppressAutoHyphens w:val="0"/>
              <w:spacing w:line="240" w:lineRule="auto"/>
              <w:ind w:leftChars="0" w:left="0" w:firstLineChars="0" w:firstLine="0"/>
              <w:textDirection w:val="lrTb"/>
              <w:textAlignment w:val="baseline"/>
              <w:outlineLvl w:val="9"/>
              <w:rPr>
                <w:rFonts w:ascii="Times New Roman" w:hAnsi="Times New Roman" w:cs="Times New Roman"/>
                <w:position w:val="0"/>
                <w:sz w:val="22"/>
                <w:szCs w:val="22"/>
              </w:rPr>
            </w:pPr>
            <w:r w:rsidRPr="00D62A2E">
              <w:rPr>
                <w:rFonts w:ascii="Times New Roman" w:hAnsi="Times New Roman" w:cs="Times New Roman"/>
                <w:position w:val="0"/>
                <w:sz w:val="22"/>
                <w:szCs w:val="22"/>
                <w:u w:val="single"/>
              </w:rPr>
              <w:t>Pozzi agricoli</w:t>
            </w:r>
            <w:r>
              <w:rPr>
                <w:rFonts w:ascii="Times New Roman" w:hAnsi="Times New Roman" w:cs="Times New Roman"/>
                <w:position w:val="0"/>
                <w:sz w:val="22"/>
                <w:szCs w:val="22"/>
              </w:rPr>
              <w:t xml:space="preserve">. </w:t>
            </w:r>
            <w:r w:rsidR="00D62A2E">
              <w:rPr>
                <w:rFonts w:ascii="Times New Roman" w:hAnsi="Times New Roman" w:cs="Times New Roman"/>
                <w:position w:val="0"/>
                <w:sz w:val="22"/>
                <w:szCs w:val="22"/>
              </w:rPr>
              <w:t>2</w:t>
            </w:r>
            <w:r>
              <w:rPr>
                <w:rFonts w:ascii="Times New Roman" w:hAnsi="Times New Roman" w:cs="Times New Roman"/>
                <w:position w:val="0"/>
                <w:sz w:val="22"/>
                <w:szCs w:val="22"/>
              </w:rPr>
              <w:t xml:space="preserve"> punti attribuiti ad ogni singolo pozzo realizzato</w:t>
            </w:r>
            <w:r w:rsidR="00D62A2E">
              <w:rPr>
                <w:rFonts w:ascii="Times New Roman" w:hAnsi="Times New Roman" w:cs="Times New Roman"/>
                <w:position w:val="0"/>
                <w:sz w:val="22"/>
                <w:szCs w:val="22"/>
              </w:rPr>
              <w:t>; 1 punto per ogni pozzo ripristinato</w:t>
            </w:r>
          </w:p>
        </w:tc>
        <w:tc>
          <w:tcPr>
            <w:tcW w:w="2545" w:type="dxa"/>
          </w:tcPr>
          <w:p w14:paraId="227C87F4" w14:textId="77777777" w:rsidR="005208B9" w:rsidRPr="005538D1" w:rsidRDefault="005208B9" w:rsidP="005208B9">
            <w:pPr>
              <w:suppressAutoHyphens w:val="0"/>
              <w:spacing w:line="240" w:lineRule="auto"/>
              <w:ind w:leftChars="0" w:left="0" w:firstLineChars="0" w:firstLine="0"/>
              <w:textDirection w:val="lrTb"/>
              <w:textAlignment w:val="baseline"/>
              <w:outlineLvl w:val="9"/>
              <w:rPr>
                <w:rFonts w:ascii="Times New Roman" w:hAnsi="Times New Roman" w:cs="Times New Roman"/>
                <w:position w:val="0"/>
                <w:sz w:val="22"/>
                <w:szCs w:val="22"/>
              </w:rPr>
            </w:pPr>
          </w:p>
          <w:p w14:paraId="45BEA9B9" w14:textId="1E785304" w:rsidR="005208B9" w:rsidRPr="005538D1" w:rsidRDefault="005208B9" w:rsidP="005208B9">
            <w:pPr>
              <w:suppressAutoHyphens w:val="0"/>
              <w:spacing w:line="240" w:lineRule="auto"/>
              <w:ind w:leftChars="0" w:left="0" w:firstLineChars="0" w:firstLine="0"/>
              <w:textDirection w:val="lrTb"/>
              <w:textAlignment w:val="baseline"/>
              <w:outlineLvl w:val="9"/>
              <w:rPr>
                <w:rFonts w:ascii="Times New Roman" w:hAnsi="Times New Roman" w:cs="Times New Roman"/>
                <w:position w:val="0"/>
                <w:sz w:val="22"/>
                <w:szCs w:val="22"/>
              </w:rPr>
            </w:pPr>
            <w:r>
              <w:rPr>
                <w:rFonts w:ascii="Times New Roman" w:hAnsi="Times New Roman" w:cs="Times New Roman"/>
                <w:position w:val="0"/>
                <w:sz w:val="22"/>
                <w:szCs w:val="22"/>
              </w:rPr>
              <w:t>Dal minimo di 2 punti a un massimo di 20</w:t>
            </w:r>
          </w:p>
        </w:tc>
      </w:tr>
      <w:tr w:rsidR="005208B9" w:rsidRPr="005538D1" w14:paraId="6DA594E5" w14:textId="77777777" w:rsidTr="005B77DA">
        <w:tc>
          <w:tcPr>
            <w:tcW w:w="3964" w:type="dxa"/>
          </w:tcPr>
          <w:p w14:paraId="65125A12" w14:textId="20399210" w:rsidR="005208B9" w:rsidRPr="005538D1" w:rsidRDefault="005208B9" w:rsidP="005208B9">
            <w:pPr>
              <w:suppressAutoHyphens w:val="0"/>
              <w:spacing w:line="240" w:lineRule="auto"/>
              <w:ind w:leftChars="0" w:left="0" w:firstLineChars="0" w:firstLine="0"/>
              <w:textDirection w:val="lrTb"/>
              <w:textAlignment w:val="baseline"/>
              <w:outlineLvl w:val="9"/>
              <w:rPr>
                <w:rFonts w:ascii="Times New Roman" w:hAnsi="Times New Roman" w:cs="Times New Roman"/>
                <w:position w:val="0"/>
                <w:sz w:val="22"/>
                <w:szCs w:val="22"/>
              </w:rPr>
            </w:pPr>
            <w:r>
              <w:rPr>
                <w:rFonts w:ascii="Times New Roman" w:hAnsi="Times New Roman" w:cs="Times New Roman"/>
                <w:position w:val="0"/>
                <w:sz w:val="22"/>
                <w:szCs w:val="22"/>
              </w:rPr>
              <w:t>Esplicitazione da parte della popolazione beneficiata dall’intervento di impegnarsi sulla gestione e manutenzione del pozzo</w:t>
            </w:r>
          </w:p>
        </w:tc>
        <w:tc>
          <w:tcPr>
            <w:tcW w:w="3119" w:type="dxa"/>
          </w:tcPr>
          <w:p w14:paraId="0C1641E7" w14:textId="4F621BF2" w:rsidR="005208B9" w:rsidRPr="005538D1" w:rsidRDefault="005208B9" w:rsidP="005208B9">
            <w:pPr>
              <w:suppressAutoHyphens w:val="0"/>
              <w:spacing w:line="240" w:lineRule="auto"/>
              <w:ind w:leftChars="0" w:left="0" w:firstLineChars="0" w:firstLine="0"/>
              <w:textDirection w:val="lrTb"/>
              <w:textAlignment w:val="baseline"/>
              <w:outlineLvl w:val="9"/>
              <w:rPr>
                <w:rFonts w:ascii="Times New Roman" w:hAnsi="Times New Roman" w:cs="Times New Roman"/>
                <w:position w:val="0"/>
                <w:sz w:val="22"/>
                <w:szCs w:val="22"/>
              </w:rPr>
            </w:pPr>
            <w:r>
              <w:rPr>
                <w:rFonts w:ascii="Times New Roman" w:hAnsi="Times New Roman" w:cs="Times New Roman"/>
                <w:position w:val="0"/>
                <w:sz w:val="22"/>
                <w:szCs w:val="22"/>
              </w:rPr>
              <w:t>La popolazione beneficiata, direttamente o attraverso l’Ente locale di governo, si impegna con un atto formale alla gestione e manutenzione nel tempo del pozzo?</w:t>
            </w:r>
          </w:p>
        </w:tc>
        <w:tc>
          <w:tcPr>
            <w:tcW w:w="2545" w:type="dxa"/>
          </w:tcPr>
          <w:p w14:paraId="770732A5" w14:textId="77777777" w:rsidR="005208B9" w:rsidRDefault="005208B9" w:rsidP="005208B9">
            <w:pPr>
              <w:suppressAutoHyphens w:val="0"/>
              <w:spacing w:line="240" w:lineRule="auto"/>
              <w:ind w:leftChars="0" w:left="0" w:firstLineChars="0" w:firstLine="0"/>
              <w:textDirection w:val="lrTb"/>
              <w:textAlignment w:val="baseline"/>
              <w:outlineLvl w:val="9"/>
              <w:rPr>
                <w:rFonts w:ascii="Times New Roman" w:hAnsi="Times New Roman" w:cs="Times New Roman"/>
                <w:position w:val="0"/>
                <w:sz w:val="22"/>
                <w:szCs w:val="22"/>
              </w:rPr>
            </w:pPr>
            <w:r>
              <w:rPr>
                <w:rFonts w:ascii="Times New Roman" w:hAnsi="Times New Roman" w:cs="Times New Roman"/>
                <w:position w:val="0"/>
                <w:sz w:val="22"/>
                <w:szCs w:val="22"/>
              </w:rPr>
              <w:t>No= 0 punti</w:t>
            </w:r>
          </w:p>
          <w:p w14:paraId="618B1FA3" w14:textId="77777777" w:rsidR="005208B9" w:rsidRDefault="005208B9" w:rsidP="005208B9">
            <w:pPr>
              <w:suppressAutoHyphens w:val="0"/>
              <w:spacing w:line="240" w:lineRule="auto"/>
              <w:ind w:leftChars="0" w:left="0" w:firstLineChars="0" w:firstLine="0"/>
              <w:textDirection w:val="lrTb"/>
              <w:textAlignment w:val="baseline"/>
              <w:outlineLvl w:val="9"/>
              <w:rPr>
                <w:rFonts w:ascii="Times New Roman" w:hAnsi="Times New Roman" w:cs="Times New Roman"/>
                <w:position w:val="0"/>
                <w:sz w:val="22"/>
                <w:szCs w:val="22"/>
              </w:rPr>
            </w:pPr>
            <w:r>
              <w:rPr>
                <w:rFonts w:ascii="Times New Roman" w:hAnsi="Times New Roman" w:cs="Times New Roman"/>
                <w:position w:val="0"/>
                <w:sz w:val="22"/>
                <w:szCs w:val="22"/>
              </w:rPr>
              <w:t>Si generico= 5 punti</w:t>
            </w:r>
          </w:p>
          <w:p w14:paraId="4CEAFAD5" w14:textId="5610AA1A" w:rsidR="005208B9" w:rsidRPr="005538D1" w:rsidRDefault="005208B9" w:rsidP="005208B9">
            <w:pPr>
              <w:suppressAutoHyphens w:val="0"/>
              <w:spacing w:line="240" w:lineRule="auto"/>
              <w:ind w:leftChars="0" w:left="0" w:firstLineChars="0" w:firstLine="0"/>
              <w:textDirection w:val="lrTb"/>
              <w:textAlignment w:val="baseline"/>
              <w:outlineLvl w:val="9"/>
              <w:rPr>
                <w:rFonts w:ascii="Times New Roman" w:hAnsi="Times New Roman" w:cs="Times New Roman"/>
                <w:position w:val="0"/>
                <w:sz w:val="22"/>
                <w:szCs w:val="22"/>
              </w:rPr>
            </w:pPr>
            <w:r>
              <w:rPr>
                <w:rFonts w:ascii="Times New Roman" w:hAnsi="Times New Roman" w:cs="Times New Roman"/>
                <w:position w:val="0"/>
                <w:sz w:val="22"/>
                <w:szCs w:val="22"/>
              </w:rPr>
              <w:t>Si analitico e ben esplicitato = 15 punti</w:t>
            </w:r>
          </w:p>
        </w:tc>
      </w:tr>
      <w:tr w:rsidR="005208B9" w:rsidRPr="005538D1" w14:paraId="61C5402F" w14:textId="77777777" w:rsidTr="005B77DA">
        <w:tc>
          <w:tcPr>
            <w:tcW w:w="3964" w:type="dxa"/>
          </w:tcPr>
          <w:p w14:paraId="2B458AB2" w14:textId="5A50E667" w:rsidR="005208B9" w:rsidRPr="005538D1" w:rsidRDefault="005208B9" w:rsidP="005208B9">
            <w:pPr>
              <w:suppressAutoHyphens w:val="0"/>
              <w:spacing w:line="240" w:lineRule="auto"/>
              <w:ind w:leftChars="0" w:left="0" w:firstLineChars="0" w:firstLine="0"/>
              <w:textDirection w:val="lrTb"/>
              <w:textAlignment w:val="baseline"/>
              <w:outlineLvl w:val="9"/>
              <w:rPr>
                <w:rFonts w:ascii="Times New Roman" w:hAnsi="Times New Roman" w:cs="Times New Roman"/>
                <w:position w:val="0"/>
                <w:sz w:val="22"/>
                <w:szCs w:val="22"/>
              </w:rPr>
            </w:pPr>
            <w:r w:rsidRPr="005538D1">
              <w:rPr>
                <w:rFonts w:ascii="Times New Roman" w:hAnsi="Times New Roman" w:cs="Times New Roman"/>
                <w:position w:val="0"/>
                <w:sz w:val="22"/>
                <w:szCs w:val="22"/>
              </w:rPr>
              <w:t>Numero dei beneficiari dell’intervento</w:t>
            </w:r>
          </w:p>
        </w:tc>
        <w:tc>
          <w:tcPr>
            <w:tcW w:w="3119" w:type="dxa"/>
          </w:tcPr>
          <w:p w14:paraId="25E68643" w14:textId="6CA3F620" w:rsidR="005208B9" w:rsidRPr="005538D1" w:rsidRDefault="005208B9" w:rsidP="005208B9">
            <w:pPr>
              <w:suppressAutoHyphens w:val="0"/>
              <w:spacing w:line="240" w:lineRule="auto"/>
              <w:ind w:leftChars="0" w:left="0" w:firstLineChars="0" w:firstLine="0"/>
              <w:textDirection w:val="lrTb"/>
              <w:textAlignment w:val="baseline"/>
              <w:outlineLvl w:val="9"/>
              <w:rPr>
                <w:rFonts w:ascii="Times New Roman" w:hAnsi="Times New Roman" w:cs="Times New Roman"/>
                <w:position w:val="0"/>
                <w:sz w:val="22"/>
                <w:szCs w:val="22"/>
              </w:rPr>
            </w:pPr>
            <w:r w:rsidRPr="005538D1">
              <w:rPr>
                <w:rFonts w:ascii="Times New Roman" w:hAnsi="Times New Roman" w:cs="Times New Roman"/>
                <w:position w:val="0"/>
                <w:sz w:val="22"/>
                <w:szCs w:val="22"/>
              </w:rPr>
              <w:t>Stima dell’impatto dei beneficiari del pozzo</w:t>
            </w:r>
          </w:p>
        </w:tc>
        <w:tc>
          <w:tcPr>
            <w:tcW w:w="2545" w:type="dxa"/>
          </w:tcPr>
          <w:p w14:paraId="69261B5D" w14:textId="77777777" w:rsidR="005208B9" w:rsidRPr="005538D1" w:rsidRDefault="005208B9" w:rsidP="005208B9">
            <w:pPr>
              <w:suppressAutoHyphens w:val="0"/>
              <w:spacing w:line="240" w:lineRule="auto"/>
              <w:ind w:leftChars="0" w:left="0" w:firstLineChars="0" w:firstLine="0"/>
              <w:textDirection w:val="lrTb"/>
              <w:textAlignment w:val="baseline"/>
              <w:outlineLvl w:val="9"/>
              <w:rPr>
                <w:rFonts w:ascii="Times New Roman" w:hAnsi="Times New Roman" w:cs="Times New Roman"/>
                <w:position w:val="0"/>
                <w:sz w:val="22"/>
                <w:szCs w:val="22"/>
              </w:rPr>
            </w:pPr>
            <w:r w:rsidRPr="005538D1">
              <w:rPr>
                <w:rFonts w:ascii="Times New Roman" w:hAnsi="Times New Roman" w:cs="Times New Roman"/>
                <w:position w:val="0"/>
                <w:sz w:val="22"/>
                <w:szCs w:val="22"/>
              </w:rPr>
              <w:t xml:space="preserve">&lt; di </w:t>
            </w:r>
            <w:proofErr w:type="gramStart"/>
            <w:r w:rsidRPr="005538D1">
              <w:rPr>
                <w:rFonts w:ascii="Times New Roman" w:hAnsi="Times New Roman" w:cs="Times New Roman"/>
                <w:position w:val="0"/>
                <w:sz w:val="22"/>
                <w:szCs w:val="22"/>
              </w:rPr>
              <w:t>100  =</w:t>
            </w:r>
            <w:proofErr w:type="gramEnd"/>
            <w:r w:rsidRPr="005538D1">
              <w:rPr>
                <w:rFonts w:ascii="Times New Roman" w:hAnsi="Times New Roman" w:cs="Times New Roman"/>
                <w:position w:val="0"/>
                <w:sz w:val="22"/>
                <w:szCs w:val="22"/>
              </w:rPr>
              <w:t xml:space="preserve">             0 punti</w:t>
            </w:r>
          </w:p>
          <w:p w14:paraId="75F4B4CB" w14:textId="61C2AD71" w:rsidR="005208B9" w:rsidRPr="005538D1" w:rsidRDefault="005208B9" w:rsidP="005208B9">
            <w:pPr>
              <w:suppressAutoHyphens w:val="0"/>
              <w:spacing w:line="240" w:lineRule="auto"/>
              <w:ind w:leftChars="0" w:left="0" w:firstLineChars="0" w:firstLine="0"/>
              <w:textDirection w:val="lrTb"/>
              <w:textAlignment w:val="baseline"/>
              <w:outlineLvl w:val="9"/>
              <w:rPr>
                <w:rFonts w:ascii="Times New Roman" w:hAnsi="Times New Roman" w:cs="Times New Roman"/>
                <w:position w:val="0"/>
                <w:sz w:val="22"/>
                <w:szCs w:val="22"/>
              </w:rPr>
            </w:pPr>
            <w:r w:rsidRPr="005538D1">
              <w:rPr>
                <w:rFonts w:ascii="Times New Roman" w:hAnsi="Times New Roman" w:cs="Times New Roman"/>
                <w:position w:val="0"/>
                <w:sz w:val="22"/>
                <w:szCs w:val="22"/>
              </w:rPr>
              <w:t xml:space="preserve">&gt;100 e &lt; </w:t>
            </w:r>
            <w:proofErr w:type="gramStart"/>
            <w:r w:rsidRPr="005538D1">
              <w:rPr>
                <w:rFonts w:ascii="Times New Roman" w:hAnsi="Times New Roman" w:cs="Times New Roman"/>
                <w:position w:val="0"/>
                <w:sz w:val="22"/>
                <w:szCs w:val="22"/>
              </w:rPr>
              <w:t>200  =</w:t>
            </w:r>
            <w:proofErr w:type="gramEnd"/>
            <w:r w:rsidRPr="005538D1">
              <w:rPr>
                <w:rFonts w:ascii="Times New Roman" w:hAnsi="Times New Roman" w:cs="Times New Roman"/>
                <w:position w:val="0"/>
                <w:sz w:val="22"/>
                <w:szCs w:val="22"/>
              </w:rPr>
              <w:t xml:space="preserve">   </w:t>
            </w:r>
            <w:r>
              <w:rPr>
                <w:rFonts w:ascii="Times New Roman" w:hAnsi="Times New Roman" w:cs="Times New Roman"/>
                <w:position w:val="0"/>
                <w:sz w:val="22"/>
                <w:szCs w:val="22"/>
              </w:rPr>
              <w:t>5</w:t>
            </w:r>
            <w:r w:rsidRPr="005538D1">
              <w:rPr>
                <w:rFonts w:ascii="Times New Roman" w:hAnsi="Times New Roman" w:cs="Times New Roman"/>
                <w:position w:val="0"/>
                <w:sz w:val="22"/>
                <w:szCs w:val="22"/>
              </w:rPr>
              <w:t xml:space="preserve"> punti</w:t>
            </w:r>
          </w:p>
          <w:p w14:paraId="72EF4F61" w14:textId="270CB1EE" w:rsidR="005208B9" w:rsidRPr="005538D1" w:rsidRDefault="005208B9" w:rsidP="005208B9">
            <w:pPr>
              <w:suppressAutoHyphens w:val="0"/>
              <w:spacing w:line="240" w:lineRule="auto"/>
              <w:ind w:leftChars="0" w:left="0" w:firstLineChars="0" w:firstLine="0"/>
              <w:textDirection w:val="lrTb"/>
              <w:textAlignment w:val="baseline"/>
              <w:outlineLvl w:val="9"/>
              <w:rPr>
                <w:rFonts w:ascii="Times New Roman" w:hAnsi="Times New Roman" w:cs="Times New Roman"/>
                <w:position w:val="0"/>
                <w:sz w:val="22"/>
                <w:szCs w:val="22"/>
              </w:rPr>
            </w:pPr>
            <w:r w:rsidRPr="005538D1">
              <w:rPr>
                <w:rFonts w:ascii="Times New Roman" w:hAnsi="Times New Roman" w:cs="Times New Roman"/>
                <w:position w:val="0"/>
                <w:sz w:val="22"/>
                <w:szCs w:val="22"/>
              </w:rPr>
              <w:t>&gt; 200 =                1</w:t>
            </w:r>
            <w:r>
              <w:rPr>
                <w:rFonts w:ascii="Times New Roman" w:hAnsi="Times New Roman" w:cs="Times New Roman"/>
                <w:position w:val="0"/>
                <w:sz w:val="22"/>
                <w:szCs w:val="22"/>
              </w:rPr>
              <w:t>0</w:t>
            </w:r>
            <w:r w:rsidRPr="005538D1">
              <w:rPr>
                <w:rFonts w:ascii="Times New Roman" w:hAnsi="Times New Roman" w:cs="Times New Roman"/>
                <w:position w:val="0"/>
                <w:sz w:val="22"/>
                <w:szCs w:val="22"/>
              </w:rPr>
              <w:t xml:space="preserve"> punti</w:t>
            </w:r>
          </w:p>
        </w:tc>
      </w:tr>
      <w:tr w:rsidR="005208B9" w:rsidRPr="005538D1" w14:paraId="2B845E56" w14:textId="77777777" w:rsidTr="005B77DA">
        <w:tc>
          <w:tcPr>
            <w:tcW w:w="3964" w:type="dxa"/>
          </w:tcPr>
          <w:p w14:paraId="29BFCE50" w14:textId="6A736619" w:rsidR="005208B9" w:rsidRPr="005538D1" w:rsidRDefault="005208B9" w:rsidP="005208B9">
            <w:pPr>
              <w:suppressAutoHyphens w:val="0"/>
              <w:spacing w:line="240" w:lineRule="auto"/>
              <w:ind w:leftChars="0" w:left="0" w:firstLineChars="0" w:firstLine="0"/>
              <w:textDirection w:val="lrTb"/>
              <w:textAlignment w:val="baseline"/>
              <w:outlineLvl w:val="9"/>
              <w:rPr>
                <w:rFonts w:ascii="Times New Roman" w:hAnsi="Times New Roman" w:cs="Times New Roman"/>
                <w:position w:val="0"/>
                <w:sz w:val="22"/>
                <w:szCs w:val="22"/>
              </w:rPr>
            </w:pPr>
            <w:r w:rsidRPr="005538D1">
              <w:rPr>
                <w:rFonts w:ascii="Times New Roman" w:hAnsi="Times New Roman" w:cs="Times New Roman"/>
                <w:position w:val="0"/>
                <w:sz w:val="22"/>
                <w:szCs w:val="22"/>
              </w:rPr>
              <w:t>Previsione dei sistemi di distribuzione</w:t>
            </w:r>
          </w:p>
        </w:tc>
        <w:tc>
          <w:tcPr>
            <w:tcW w:w="3119" w:type="dxa"/>
          </w:tcPr>
          <w:p w14:paraId="3E5A89FC" w14:textId="6820AC77" w:rsidR="005208B9" w:rsidRPr="005538D1" w:rsidRDefault="005208B9" w:rsidP="005208B9">
            <w:pPr>
              <w:suppressAutoHyphens w:val="0"/>
              <w:spacing w:line="240" w:lineRule="auto"/>
              <w:ind w:leftChars="0" w:left="0" w:firstLineChars="0" w:firstLine="0"/>
              <w:textDirection w:val="lrTb"/>
              <w:textAlignment w:val="baseline"/>
              <w:outlineLvl w:val="9"/>
              <w:rPr>
                <w:rFonts w:ascii="Times New Roman" w:hAnsi="Times New Roman" w:cs="Times New Roman"/>
                <w:position w:val="0"/>
                <w:sz w:val="22"/>
                <w:szCs w:val="22"/>
              </w:rPr>
            </w:pPr>
            <w:r w:rsidRPr="005538D1">
              <w:rPr>
                <w:rFonts w:ascii="Times New Roman" w:hAnsi="Times New Roman" w:cs="Times New Roman"/>
                <w:position w:val="0"/>
                <w:sz w:val="22"/>
                <w:szCs w:val="22"/>
              </w:rPr>
              <w:t xml:space="preserve">Il progetto prevede un sistema di distribuzione locale mediante una rete di induzione alimentata </w:t>
            </w:r>
            <w:r w:rsidRPr="005538D1">
              <w:rPr>
                <w:rFonts w:ascii="Times New Roman" w:hAnsi="Times New Roman" w:cs="Times New Roman"/>
                <w:position w:val="0"/>
                <w:sz w:val="22"/>
                <w:szCs w:val="22"/>
              </w:rPr>
              <w:lastRenderedPageBreak/>
              <w:t>con pompe idrauliche o sistemi di sollevamento o apparati analoghi?</w:t>
            </w:r>
          </w:p>
        </w:tc>
        <w:tc>
          <w:tcPr>
            <w:tcW w:w="2545" w:type="dxa"/>
          </w:tcPr>
          <w:p w14:paraId="488533D6" w14:textId="77777777" w:rsidR="005208B9" w:rsidRPr="005538D1" w:rsidRDefault="005208B9" w:rsidP="005208B9">
            <w:pPr>
              <w:suppressAutoHyphens w:val="0"/>
              <w:spacing w:line="240" w:lineRule="auto"/>
              <w:ind w:leftChars="0" w:left="0" w:firstLineChars="0" w:firstLine="0"/>
              <w:textDirection w:val="lrTb"/>
              <w:textAlignment w:val="baseline"/>
              <w:outlineLvl w:val="9"/>
              <w:rPr>
                <w:rFonts w:ascii="Times New Roman" w:hAnsi="Times New Roman" w:cs="Times New Roman"/>
                <w:position w:val="0"/>
                <w:sz w:val="22"/>
                <w:szCs w:val="22"/>
              </w:rPr>
            </w:pPr>
          </w:p>
          <w:p w14:paraId="39227415" w14:textId="77777777" w:rsidR="005208B9" w:rsidRPr="005538D1" w:rsidRDefault="005208B9" w:rsidP="005208B9">
            <w:pPr>
              <w:suppressAutoHyphens w:val="0"/>
              <w:spacing w:line="240" w:lineRule="auto"/>
              <w:ind w:leftChars="0" w:left="0" w:firstLineChars="0" w:firstLine="0"/>
              <w:textDirection w:val="lrTb"/>
              <w:textAlignment w:val="baseline"/>
              <w:outlineLvl w:val="9"/>
              <w:rPr>
                <w:rFonts w:ascii="Times New Roman" w:hAnsi="Times New Roman" w:cs="Times New Roman"/>
                <w:position w:val="0"/>
                <w:sz w:val="22"/>
                <w:szCs w:val="22"/>
              </w:rPr>
            </w:pPr>
            <w:r w:rsidRPr="005538D1">
              <w:rPr>
                <w:rFonts w:ascii="Times New Roman" w:hAnsi="Times New Roman" w:cs="Times New Roman"/>
                <w:position w:val="0"/>
                <w:sz w:val="22"/>
                <w:szCs w:val="22"/>
              </w:rPr>
              <w:t>No =                      0 punti</w:t>
            </w:r>
          </w:p>
          <w:p w14:paraId="3A8215A0" w14:textId="7300AE6F" w:rsidR="005208B9" w:rsidRPr="005538D1" w:rsidRDefault="005208B9" w:rsidP="005208B9">
            <w:pPr>
              <w:suppressAutoHyphens w:val="0"/>
              <w:spacing w:line="240" w:lineRule="auto"/>
              <w:ind w:leftChars="0" w:left="0" w:firstLineChars="0" w:firstLine="0"/>
              <w:textDirection w:val="lrTb"/>
              <w:textAlignment w:val="baseline"/>
              <w:outlineLvl w:val="9"/>
              <w:rPr>
                <w:rFonts w:ascii="Times New Roman" w:hAnsi="Times New Roman" w:cs="Times New Roman"/>
                <w:position w:val="0"/>
                <w:sz w:val="22"/>
                <w:szCs w:val="22"/>
              </w:rPr>
            </w:pPr>
            <w:proofErr w:type="gramStart"/>
            <w:r w:rsidRPr="005538D1">
              <w:rPr>
                <w:rFonts w:ascii="Times New Roman" w:hAnsi="Times New Roman" w:cs="Times New Roman"/>
                <w:position w:val="0"/>
                <w:sz w:val="22"/>
                <w:szCs w:val="22"/>
              </w:rPr>
              <w:t>Si  =</w:t>
            </w:r>
            <w:proofErr w:type="gramEnd"/>
            <w:r w:rsidRPr="005538D1">
              <w:rPr>
                <w:rFonts w:ascii="Times New Roman" w:hAnsi="Times New Roman" w:cs="Times New Roman"/>
                <w:position w:val="0"/>
                <w:sz w:val="22"/>
                <w:szCs w:val="22"/>
              </w:rPr>
              <w:t xml:space="preserve">                     </w:t>
            </w:r>
            <w:r>
              <w:rPr>
                <w:rFonts w:ascii="Times New Roman" w:hAnsi="Times New Roman" w:cs="Times New Roman"/>
                <w:position w:val="0"/>
                <w:sz w:val="22"/>
                <w:szCs w:val="22"/>
              </w:rPr>
              <w:t>2</w:t>
            </w:r>
            <w:r w:rsidRPr="005538D1">
              <w:rPr>
                <w:rFonts w:ascii="Times New Roman" w:hAnsi="Times New Roman" w:cs="Times New Roman"/>
                <w:position w:val="0"/>
                <w:sz w:val="22"/>
                <w:szCs w:val="22"/>
              </w:rPr>
              <w:t>5 punti</w:t>
            </w:r>
          </w:p>
        </w:tc>
      </w:tr>
      <w:tr w:rsidR="005208B9" w:rsidRPr="005538D1" w14:paraId="63291BE9" w14:textId="77777777" w:rsidTr="005B77DA">
        <w:tc>
          <w:tcPr>
            <w:tcW w:w="3964" w:type="dxa"/>
          </w:tcPr>
          <w:p w14:paraId="1023E076" w14:textId="2423CAAD" w:rsidR="005208B9" w:rsidRPr="005538D1" w:rsidRDefault="005208B9" w:rsidP="005208B9">
            <w:pPr>
              <w:suppressAutoHyphens w:val="0"/>
              <w:spacing w:line="240" w:lineRule="auto"/>
              <w:ind w:leftChars="0" w:left="0" w:firstLineChars="0" w:firstLine="0"/>
              <w:textDirection w:val="lrTb"/>
              <w:textAlignment w:val="baseline"/>
              <w:outlineLvl w:val="9"/>
              <w:rPr>
                <w:rFonts w:ascii="Times New Roman" w:hAnsi="Times New Roman" w:cs="Times New Roman"/>
                <w:position w:val="0"/>
                <w:sz w:val="22"/>
                <w:szCs w:val="22"/>
              </w:rPr>
            </w:pPr>
          </w:p>
        </w:tc>
        <w:tc>
          <w:tcPr>
            <w:tcW w:w="3119" w:type="dxa"/>
          </w:tcPr>
          <w:p w14:paraId="4B66D2D4" w14:textId="0C2324A5" w:rsidR="005208B9" w:rsidRPr="005538D1" w:rsidRDefault="005208B9" w:rsidP="005208B9">
            <w:pPr>
              <w:suppressAutoHyphens w:val="0"/>
              <w:spacing w:line="240" w:lineRule="auto"/>
              <w:ind w:leftChars="0" w:left="0" w:firstLineChars="0" w:firstLine="0"/>
              <w:textDirection w:val="lrTb"/>
              <w:textAlignment w:val="baseline"/>
              <w:outlineLvl w:val="9"/>
              <w:rPr>
                <w:rFonts w:ascii="Times New Roman" w:hAnsi="Times New Roman" w:cs="Times New Roman"/>
                <w:position w:val="0"/>
                <w:sz w:val="22"/>
                <w:szCs w:val="22"/>
              </w:rPr>
            </w:pPr>
          </w:p>
        </w:tc>
        <w:tc>
          <w:tcPr>
            <w:tcW w:w="2545" w:type="dxa"/>
          </w:tcPr>
          <w:p w14:paraId="42B2DF30" w14:textId="5AEF18F7" w:rsidR="005208B9" w:rsidRPr="000362BE" w:rsidRDefault="005208B9" w:rsidP="005208B9">
            <w:pPr>
              <w:suppressAutoHyphens w:val="0"/>
              <w:spacing w:line="240" w:lineRule="auto"/>
              <w:ind w:leftChars="0" w:left="0" w:firstLineChars="0" w:firstLine="0"/>
              <w:textDirection w:val="lrTb"/>
              <w:textAlignment w:val="baseline"/>
              <w:outlineLvl w:val="9"/>
              <w:rPr>
                <w:rFonts w:ascii="Times New Roman" w:hAnsi="Times New Roman" w:cs="Times New Roman"/>
                <w:b/>
                <w:position w:val="0"/>
                <w:sz w:val="22"/>
                <w:szCs w:val="22"/>
              </w:rPr>
            </w:pPr>
            <w:r w:rsidRPr="000362BE">
              <w:rPr>
                <w:rFonts w:ascii="Times New Roman" w:hAnsi="Times New Roman" w:cs="Times New Roman"/>
                <w:b/>
                <w:position w:val="0"/>
                <w:sz w:val="22"/>
                <w:szCs w:val="22"/>
              </w:rPr>
              <w:t>Punteggio massimo della proposta =         100 punti</w:t>
            </w:r>
          </w:p>
        </w:tc>
      </w:tr>
    </w:tbl>
    <w:p w14:paraId="5E1B4D1B" w14:textId="5B67F55F" w:rsidR="00372843" w:rsidRPr="00372843" w:rsidRDefault="00DA1D98" w:rsidP="005538D1">
      <w:pPr>
        <w:pBdr>
          <w:top w:val="nil"/>
          <w:left w:val="nil"/>
          <w:bottom w:val="nil"/>
          <w:right w:val="nil"/>
          <w:between w:val="nil"/>
        </w:pBdr>
        <w:spacing w:before="240" w:line="240" w:lineRule="auto"/>
        <w:ind w:leftChars="0" w:left="0" w:firstLineChars="0" w:firstLine="0"/>
        <w:jc w:val="both"/>
        <w:rPr>
          <w:rFonts w:ascii="Times New Roman" w:hAnsi="Times New Roman" w:cs="Times New Roman"/>
          <w:sz w:val="22"/>
          <w:szCs w:val="22"/>
          <w:lang w:val="en-US"/>
        </w:rPr>
      </w:pPr>
      <w:r w:rsidRPr="005538D1">
        <w:rPr>
          <w:rFonts w:ascii="Times New Roman" w:hAnsi="Times New Roman" w:cs="Times New Roman"/>
          <w:color w:val="000000"/>
          <w:sz w:val="22"/>
          <w:szCs w:val="22"/>
        </w:rPr>
        <w:t xml:space="preserve">A parità di punteggio ottenuta negli indicatori summenzionati, la precedenza in graduatoria sarà accordata in base alla data e ora della conferma del server regionale della ricezione della domanda presentata per via telematica all’indirizzo </w:t>
      </w:r>
      <w:r w:rsidR="00372843">
        <w:rPr>
          <w:rFonts w:ascii="Times New Roman" w:hAnsi="Times New Roman" w:cs="Times New Roman"/>
          <w:color w:val="000000"/>
          <w:sz w:val="22"/>
          <w:szCs w:val="22"/>
        </w:rPr>
        <w:t>PEC</w:t>
      </w:r>
      <w:r w:rsidRPr="005538D1">
        <w:rPr>
          <w:rFonts w:ascii="Times New Roman" w:hAnsi="Times New Roman" w:cs="Times New Roman"/>
          <w:color w:val="000000"/>
          <w:sz w:val="22"/>
          <w:szCs w:val="22"/>
        </w:rPr>
        <w:t xml:space="preserve"> </w:t>
      </w:r>
      <w:hyperlink r:id="rId9" w:history="1">
        <w:r w:rsidR="00372843" w:rsidRPr="005E604E">
          <w:rPr>
            <w:rStyle w:val="Collegamentoipertestuale"/>
            <w:rFonts w:ascii="Times New Roman" w:hAnsi="Times New Roman" w:cs="Times New Roman"/>
            <w:sz w:val="22"/>
            <w:szCs w:val="22"/>
            <w:lang w:val="en-US"/>
          </w:rPr>
          <w:t>relazioninternazionali@pec.regione.veneto.it</w:t>
        </w:r>
      </w:hyperlink>
      <w:r w:rsidR="00372843">
        <w:rPr>
          <w:rFonts w:ascii="Times New Roman" w:hAnsi="Times New Roman" w:cs="Times New Roman"/>
          <w:color w:val="0000FF"/>
          <w:sz w:val="22"/>
          <w:szCs w:val="22"/>
          <w:u w:val="single"/>
          <w:lang w:val="en-US"/>
        </w:rPr>
        <w:t xml:space="preserve">. </w:t>
      </w:r>
      <w:r w:rsidR="00372843" w:rsidRPr="00A5048A">
        <w:rPr>
          <w:rFonts w:ascii="Times New Roman" w:hAnsi="Times New Roman" w:cs="Times New Roman"/>
          <w:sz w:val="22"/>
          <w:szCs w:val="22"/>
          <w:lang w:val="en-US"/>
        </w:rPr>
        <w:t xml:space="preserve">Il punteggio minimo affinchè una </w:t>
      </w:r>
      <w:r w:rsidR="00372843" w:rsidRPr="00A5048A">
        <w:rPr>
          <w:rFonts w:ascii="Times New Roman" w:hAnsi="Times New Roman" w:cs="Times New Roman"/>
          <w:color w:val="000000"/>
          <w:sz w:val="22"/>
          <w:szCs w:val="22"/>
        </w:rPr>
        <w:t xml:space="preserve">domanda sia collocata in graduatoria è fissato in punti </w:t>
      </w:r>
      <w:r w:rsidR="00A5048A" w:rsidRPr="00A5048A">
        <w:rPr>
          <w:rFonts w:ascii="Times New Roman" w:hAnsi="Times New Roman" w:cs="Times New Roman"/>
          <w:color w:val="000000"/>
          <w:sz w:val="22"/>
          <w:szCs w:val="22"/>
        </w:rPr>
        <w:t>5</w:t>
      </w:r>
      <w:r w:rsidR="00372843" w:rsidRPr="00A5048A">
        <w:rPr>
          <w:rFonts w:ascii="Times New Roman" w:hAnsi="Times New Roman" w:cs="Times New Roman"/>
          <w:color w:val="000000"/>
          <w:sz w:val="22"/>
          <w:szCs w:val="22"/>
        </w:rPr>
        <w:t>0.</w:t>
      </w:r>
    </w:p>
    <w:p w14:paraId="10A17E49" w14:textId="77777777" w:rsidR="000E5D24" w:rsidRPr="005538D1" w:rsidRDefault="000E5D24" w:rsidP="005538D1">
      <w:pPr>
        <w:pBdr>
          <w:top w:val="nil"/>
          <w:left w:val="nil"/>
          <w:bottom w:val="nil"/>
          <w:right w:val="nil"/>
          <w:between w:val="nil"/>
        </w:pBdr>
        <w:spacing w:before="240" w:line="240" w:lineRule="auto"/>
        <w:ind w:leftChars="0" w:left="0" w:firstLineChars="0" w:firstLine="0"/>
        <w:jc w:val="both"/>
        <w:rPr>
          <w:rFonts w:ascii="Times New Roman" w:hAnsi="Times New Roman" w:cs="Times New Roman"/>
          <w:color w:val="000000"/>
          <w:sz w:val="22"/>
          <w:szCs w:val="22"/>
          <w:u w:val="single"/>
        </w:rPr>
      </w:pPr>
    </w:p>
    <w:p w14:paraId="28C6F97F" w14:textId="08DC9089" w:rsidR="00AD1CE5" w:rsidRPr="005538D1" w:rsidRDefault="0047744E" w:rsidP="005538D1">
      <w:pPr>
        <w:numPr>
          <w:ilvl w:val="0"/>
          <w:numId w:val="5"/>
        </w:numPr>
        <w:pBdr>
          <w:top w:val="nil"/>
          <w:left w:val="nil"/>
          <w:bottom w:val="nil"/>
          <w:right w:val="nil"/>
          <w:between w:val="nil"/>
        </w:pBdr>
        <w:spacing w:before="240" w:line="240" w:lineRule="auto"/>
        <w:ind w:left="0" w:hanging="2"/>
        <w:jc w:val="both"/>
        <w:rPr>
          <w:rFonts w:ascii="Times New Roman" w:hAnsi="Times New Roman" w:cs="Times New Roman"/>
          <w:color w:val="000000"/>
          <w:sz w:val="22"/>
          <w:szCs w:val="22"/>
          <w:u w:val="single"/>
        </w:rPr>
      </w:pPr>
      <w:r w:rsidRPr="005538D1">
        <w:rPr>
          <w:rFonts w:ascii="Times New Roman" w:hAnsi="Times New Roman" w:cs="Times New Roman"/>
          <w:b/>
          <w:i/>
          <w:color w:val="000000"/>
          <w:sz w:val="22"/>
          <w:szCs w:val="22"/>
          <w:u w:val="single"/>
        </w:rPr>
        <w:t>Tipolo</w:t>
      </w:r>
      <w:r w:rsidR="006A5FF4" w:rsidRPr="005538D1">
        <w:rPr>
          <w:rFonts w:ascii="Times New Roman" w:hAnsi="Times New Roman" w:cs="Times New Roman"/>
          <w:b/>
          <w:i/>
          <w:color w:val="000000"/>
          <w:sz w:val="22"/>
          <w:szCs w:val="22"/>
          <w:u w:val="single"/>
        </w:rPr>
        <w:t>gia</w:t>
      </w:r>
      <w:r w:rsidRPr="005538D1">
        <w:rPr>
          <w:rFonts w:ascii="Times New Roman" w:hAnsi="Times New Roman" w:cs="Times New Roman"/>
          <w:b/>
          <w:i/>
          <w:color w:val="000000"/>
          <w:sz w:val="22"/>
          <w:szCs w:val="22"/>
          <w:u w:val="single"/>
        </w:rPr>
        <w:t xml:space="preserve"> degli interventi ammessi al finanziamento e spese ammissibili</w:t>
      </w:r>
    </w:p>
    <w:p w14:paraId="745E3F38" w14:textId="77777777" w:rsidR="0047744E" w:rsidRPr="005538D1" w:rsidRDefault="0047744E" w:rsidP="005538D1">
      <w:pPr>
        <w:pBdr>
          <w:top w:val="nil"/>
          <w:left w:val="nil"/>
          <w:bottom w:val="nil"/>
          <w:right w:val="nil"/>
          <w:between w:val="nil"/>
        </w:pBdr>
        <w:spacing w:before="60" w:line="240" w:lineRule="auto"/>
        <w:ind w:leftChars="0" w:firstLineChars="0" w:firstLine="0"/>
        <w:jc w:val="both"/>
        <w:rPr>
          <w:rFonts w:ascii="Times New Roman" w:hAnsi="Times New Roman" w:cs="Times New Roman"/>
          <w:sz w:val="22"/>
          <w:szCs w:val="22"/>
        </w:rPr>
      </w:pPr>
    </w:p>
    <w:p w14:paraId="73F6CF19" w14:textId="547F6F50" w:rsidR="00D2735C" w:rsidRPr="005538D1" w:rsidRDefault="00DA1D98" w:rsidP="00D2735C">
      <w:pPr>
        <w:pBdr>
          <w:top w:val="nil"/>
          <w:left w:val="nil"/>
          <w:bottom w:val="nil"/>
          <w:right w:val="nil"/>
          <w:between w:val="nil"/>
        </w:pBdr>
        <w:spacing w:before="60" w:line="240" w:lineRule="auto"/>
        <w:ind w:leftChars="0" w:firstLineChars="0" w:firstLine="0"/>
        <w:jc w:val="both"/>
        <w:rPr>
          <w:rFonts w:ascii="Times New Roman" w:hAnsi="Times New Roman" w:cs="Times New Roman"/>
          <w:sz w:val="22"/>
          <w:szCs w:val="22"/>
        </w:rPr>
      </w:pPr>
      <w:r w:rsidRPr="005538D1">
        <w:rPr>
          <w:rFonts w:ascii="Times New Roman" w:hAnsi="Times New Roman" w:cs="Times New Roman"/>
          <w:sz w:val="22"/>
          <w:szCs w:val="22"/>
        </w:rPr>
        <w:t>5</w:t>
      </w:r>
      <w:r w:rsidR="0047744E" w:rsidRPr="005538D1">
        <w:rPr>
          <w:rFonts w:ascii="Times New Roman" w:hAnsi="Times New Roman" w:cs="Times New Roman"/>
          <w:sz w:val="22"/>
          <w:szCs w:val="22"/>
        </w:rPr>
        <w:t>.1 Sono ammissibili al finanziamento i seguenti interventi:</w:t>
      </w:r>
    </w:p>
    <w:p w14:paraId="137249E7" w14:textId="7A20C12C" w:rsidR="0047744E" w:rsidRPr="005538D1" w:rsidRDefault="0047744E" w:rsidP="005538D1">
      <w:pPr>
        <w:pBdr>
          <w:top w:val="nil"/>
          <w:left w:val="nil"/>
          <w:bottom w:val="nil"/>
          <w:right w:val="nil"/>
          <w:between w:val="nil"/>
        </w:pBdr>
        <w:spacing w:before="60" w:line="240" w:lineRule="auto"/>
        <w:ind w:leftChars="0" w:firstLineChars="0" w:firstLine="0"/>
        <w:jc w:val="both"/>
        <w:rPr>
          <w:rFonts w:ascii="Times New Roman" w:hAnsi="Times New Roman" w:cs="Times New Roman"/>
          <w:sz w:val="22"/>
          <w:szCs w:val="22"/>
        </w:rPr>
      </w:pPr>
      <w:r w:rsidRPr="005538D1">
        <w:rPr>
          <w:rFonts w:ascii="Times New Roman" w:hAnsi="Times New Roman" w:cs="Times New Roman"/>
          <w:sz w:val="22"/>
          <w:szCs w:val="22"/>
        </w:rPr>
        <w:t>a)</w:t>
      </w:r>
      <w:r w:rsidRPr="005538D1">
        <w:rPr>
          <w:rFonts w:ascii="Times New Roman" w:hAnsi="Times New Roman" w:cs="Times New Roman"/>
          <w:sz w:val="22"/>
          <w:szCs w:val="22"/>
        </w:rPr>
        <w:tab/>
        <w:t>realizzazione di un nuovo pozzo agricolo o domestico con dotazione di conduttori, di profondità adeguata all’utilizzo da valutarsi in relazione della presenza della falda e della tipologia di sottosuolo</w:t>
      </w:r>
      <w:r w:rsidR="000362BE">
        <w:rPr>
          <w:rFonts w:ascii="Times New Roman" w:hAnsi="Times New Roman" w:cs="Times New Roman"/>
          <w:sz w:val="22"/>
          <w:szCs w:val="22"/>
        </w:rPr>
        <w:t>, comprensivo di installazione di pompe idrauliche di tipo manuale o elettromeccanica eventualmente comprensiva dell’apparato di generazione</w:t>
      </w:r>
      <w:r w:rsidRPr="005538D1">
        <w:rPr>
          <w:rFonts w:ascii="Times New Roman" w:hAnsi="Times New Roman" w:cs="Times New Roman"/>
          <w:sz w:val="22"/>
          <w:szCs w:val="22"/>
        </w:rPr>
        <w:t xml:space="preserve">; </w:t>
      </w:r>
    </w:p>
    <w:p w14:paraId="35858D11" w14:textId="66F78203" w:rsidR="0047744E" w:rsidRPr="005538D1" w:rsidRDefault="0047744E" w:rsidP="000362BE">
      <w:pPr>
        <w:pBdr>
          <w:top w:val="nil"/>
          <w:left w:val="nil"/>
          <w:bottom w:val="nil"/>
          <w:right w:val="nil"/>
          <w:between w:val="nil"/>
        </w:pBdr>
        <w:spacing w:before="60" w:line="240" w:lineRule="auto"/>
        <w:ind w:leftChars="0" w:firstLineChars="0" w:firstLine="0"/>
        <w:jc w:val="both"/>
        <w:rPr>
          <w:rFonts w:ascii="Times New Roman" w:hAnsi="Times New Roman" w:cs="Times New Roman"/>
          <w:sz w:val="22"/>
          <w:szCs w:val="22"/>
        </w:rPr>
      </w:pPr>
      <w:r w:rsidRPr="005538D1">
        <w:rPr>
          <w:rFonts w:ascii="Times New Roman" w:hAnsi="Times New Roman" w:cs="Times New Roman"/>
          <w:sz w:val="22"/>
          <w:szCs w:val="22"/>
        </w:rPr>
        <w:t>b)</w:t>
      </w:r>
      <w:r w:rsidRPr="005538D1">
        <w:rPr>
          <w:rFonts w:ascii="Times New Roman" w:hAnsi="Times New Roman" w:cs="Times New Roman"/>
          <w:sz w:val="22"/>
          <w:szCs w:val="22"/>
        </w:rPr>
        <w:tab/>
      </w:r>
      <w:r w:rsidR="000362BE">
        <w:rPr>
          <w:rFonts w:ascii="Times New Roman" w:hAnsi="Times New Roman" w:cs="Times New Roman"/>
          <w:sz w:val="22"/>
          <w:szCs w:val="22"/>
        </w:rPr>
        <w:t xml:space="preserve">rigenerazione di un pozzo esistente, la realizzazione di opere a contrasto dell’erosione tramite dei cilindri </w:t>
      </w:r>
      <w:r w:rsidR="00B02BC4">
        <w:rPr>
          <w:rFonts w:ascii="Times New Roman" w:hAnsi="Times New Roman" w:cs="Times New Roman"/>
          <w:sz w:val="22"/>
          <w:szCs w:val="22"/>
        </w:rPr>
        <w:t>in cemento</w:t>
      </w:r>
      <w:r w:rsidR="000362BE">
        <w:rPr>
          <w:rFonts w:ascii="Times New Roman" w:hAnsi="Times New Roman" w:cs="Times New Roman"/>
          <w:sz w:val="22"/>
          <w:szCs w:val="22"/>
        </w:rPr>
        <w:t xml:space="preserve"> armato, o la realizzazione di sondaggi più profondi e da un tubo di materiale dotato di adeguate capacità tecniche per la resistenza alle sollecitazioni;</w:t>
      </w:r>
    </w:p>
    <w:p w14:paraId="4BD7DDE7" w14:textId="77777777" w:rsidR="00C155A5" w:rsidRDefault="00C155A5" w:rsidP="005538D1">
      <w:pPr>
        <w:pBdr>
          <w:top w:val="nil"/>
          <w:left w:val="nil"/>
          <w:bottom w:val="nil"/>
          <w:right w:val="nil"/>
          <w:between w:val="nil"/>
        </w:pBdr>
        <w:spacing w:before="60" w:line="240" w:lineRule="auto"/>
        <w:ind w:leftChars="0" w:firstLineChars="0" w:firstLine="0"/>
        <w:jc w:val="both"/>
        <w:rPr>
          <w:rFonts w:ascii="Times New Roman" w:hAnsi="Times New Roman" w:cs="Times New Roman"/>
          <w:sz w:val="22"/>
          <w:szCs w:val="22"/>
        </w:rPr>
      </w:pPr>
    </w:p>
    <w:p w14:paraId="548CD209" w14:textId="4CA49CBF" w:rsidR="00157185" w:rsidRDefault="00A315D4" w:rsidP="005538D1">
      <w:pPr>
        <w:pBdr>
          <w:top w:val="nil"/>
          <w:left w:val="nil"/>
          <w:bottom w:val="nil"/>
          <w:right w:val="nil"/>
          <w:between w:val="nil"/>
        </w:pBdr>
        <w:spacing w:before="60" w:line="240" w:lineRule="auto"/>
        <w:ind w:leftChars="0" w:firstLineChars="0" w:firstLine="0"/>
        <w:jc w:val="both"/>
        <w:rPr>
          <w:rFonts w:ascii="Times New Roman" w:hAnsi="Times New Roman" w:cs="Times New Roman"/>
          <w:sz w:val="22"/>
          <w:szCs w:val="22"/>
        </w:rPr>
      </w:pPr>
      <w:r>
        <w:rPr>
          <w:rFonts w:ascii="Times New Roman" w:hAnsi="Times New Roman" w:cs="Times New Roman"/>
          <w:sz w:val="22"/>
          <w:szCs w:val="22"/>
        </w:rPr>
        <w:t>5.2</w:t>
      </w:r>
      <w:r w:rsidR="00C155A5">
        <w:rPr>
          <w:rFonts w:ascii="Times New Roman" w:hAnsi="Times New Roman" w:cs="Times New Roman"/>
          <w:sz w:val="22"/>
          <w:szCs w:val="22"/>
        </w:rPr>
        <w:t>.</w:t>
      </w:r>
      <w:r w:rsidR="00157185">
        <w:rPr>
          <w:rFonts w:ascii="Times New Roman" w:hAnsi="Times New Roman" w:cs="Times New Roman"/>
          <w:sz w:val="22"/>
          <w:szCs w:val="22"/>
        </w:rPr>
        <w:t xml:space="preserve"> Il pozzo agricolo è tale quando il suo utilizzo è contingentato all’irrigazione di terreni, orti, giardini e altre pertinenze di utilizzo agricolo.</w:t>
      </w:r>
      <w:r>
        <w:rPr>
          <w:rFonts w:ascii="Times New Roman" w:hAnsi="Times New Roman" w:cs="Times New Roman"/>
          <w:sz w:val="22"/>
          <w:szCs w:val="22"/>
        </w:rPr>
        <w:t xml:space="preserve"> </w:t>
      </w:r>
    </w:p>
    <w:p w14:paraId="4026681A" w14:textId="3CA60FCA" w:rsidR="00C155A5" w:rsidRDefault="00157185" w:rsidP="005538D1">
      <w:pPr>
        <w:pBdr>
          <w:top w:val="nil"/>
          <w:left w:val="nil"/>
          <w:bottom w:val="nil"/>
          <w:right w:val="nil"/>
          <w:between w:val="nil"/>
        </w:pBdr>
        <w:spacing w:before="60" w:line="240" w:lineRule="auto"/>
        <w:ind w:leftChars="0" w:firstLineChars="0" w:firstLine="0"/>
        <w:jc w:val="both"/>
        <w:rPr>
          <w:rFonts w:ascii="Times New Roman" w:hAnsi="Times New Roman" w:cs="Times New Roman"/>
          <w:sz w:val="22"/>
          <w:szCs w:val="22"/>
        </w:rPr>
      </w:pPr>
      <w:r>
        <w:rPr>
          <w:rFonts w:ascii="Times New Roman" w:hAnsi="Times New Roman" w:cs="Times New Roman"/>
          <w:sz w:val="22"/>
          <w:szCs w:val="22"/>
        </w:rPr>
        <w:t>Il pozzo domestico è tale quando la destinazione dell’acqua è per uso potabile e igienico. Tale pozzo</w:t>
      </w:r>
      <w:r w:rsidR="00A315D4">
        <w:rPr>
          <w:rFonts w:ascii="Times New Roman" w:hAnsi="Times New Roman" w:cs="Times New Roman"/>
          <w:sz w:val="22"/>
          <w:szCs w:val="22"/>
        </w:rPr>
        <w:t xml:space="preserve"> non p</w:t>
      </w:r>
      <w:r>
        <w:rPr>
          <w:rFonts w:ascii="Times New Roman" w:hAnsi="Times New Roman" w:cs="Times New Roman"/>
          <w:sz w:val="22"/>
          <w:szCs w:val="22"/>
        </w:rPr>
        <w:t>uò</w:t>
      </w:r>
      <w:r w:rsidR="00A315D4">
        <w:rPr>
          <w:rFonts w:ascii="Times New Roman" w:hAnsi="Times New Roman" w:cs="Times New Roman"/>
          <w:sz w:val="22"/>
          <w:szCs w:val="22"/>
        </w:rPr>
        <w:t xml:space="preserve"> essere</w:t>
      </w:r>
      <w:r>
        <w:rPr>
          <w:rFonts w:ascii="Times New Roman" w:hAnsi="Times New Roman" w:cs="Times New Roman"/>
          <w:sz w:val="22"/>
          <w:szCs w:val="22"/>
        </w:rPr>
        <w:t xml:space="preserve"> costruito</w:t>
      </w:r>
      <w:r w:rsidR="00A315D4">
        <w:rPr>
          <w:rFonts w:ascii="Times New Roman" w:hAnsi="Times New Roman" w:cs="Times New Roman"/>
          <w:sz w:val="22"/>
          <w:szCs w:val="22"/>
        </w:rPr>
        <w:t xml:space="preserve"> a cielo aperto, </w:t>
      </w:r>
      <w:r>
        <w:rPr>
          <w:rFonts w:ascii="Times New Roman" w:hAnsi="Times New Roman" w:cs="Times New Roman"/>
          <w:sz w:val="22"/>
          <w:szCs w:val="22"/>
        </w:rPr>
        <w:t>si deve</w:t>
      </w:r>
      <w:r w:rsidR="00A315D4">
        <w:rPr>
          <w:rFonts w:ascii="Times New Roman" w:hAnsi="Times New Roman" w:cs="Times New Roman"/>
          <w:sz w:val="22"/>
          <w:szCs w:val="22"/>
        </w:rPr>
        <w:t xml:space="preserve"> cioè prevedere pompe manuali o meccaniche, anche alimentate da energie rinnovabili, ed essere frutto di idonea perforazione e posa di camicia (tubo in PVC).</w:t>
      </w:r>
    </w:p>
    <w:p w14:paraId="38E038B3" w14:textId="77777777" w:rsidR="00C155A5" w:rsidRDefault="00C155A5" w:rsidP="00C155A5">
      <w:pPr>
        <w:pBdr>
          <w:top w:val="nil"/>
          <w:left w:val="nil"/>
          <w:bottom w:val="nil"/>
          <w:right w:val="nil"/>
          <w:between w:val="nil"/>
        </w:pBdr>
        <w:spacing w:before="60" w:line="240" w:lineRule="auto"/>
        <w:ind w:leftChars="0" w:firstLineChars="0" w:firstLine="0"/>
        <w:jc w:val="both"/>
        <w:rPr>
          <w:rFonts w:ascii="Times New Roman" w:hAnsi="Times New Roman" w:cs="Times New Roman"/>
          <w:sz w:val="22"/>
          <w:szCs w:val="22"/>
        </w:rPr>
      </w:pPr>
    </w:p>
    <w:p w14:paraId="7E4139B8" w14:textId="55613D7E" w:rsidR="00C155A5" w:rsidRDefault="00157185" w:rsidP="00C155A5">
      <w:pPr>
        <w:pBdr>
          <w:top w:val="nil"/>
          <w:left w:val="nil"/>
          <w:bottom w:val="nil"/>
          <w:right w:val="nil"/>
          <w:between w:val="nil"/>
        </w:pBdr>
        <w:spacing w:before="60" w:line="240" w:lineRule="auto"/>
        <w:ind w:leftChars="0" w:firstLineChars="0" w:firstLine="0"/>
        <w:jc w:val="both"/>
        <w:rPr>
          <w:rFonts w:ascii="Times New Roman" w:hAnsi="Times New Roman" w:cs="Times New Roman"/>
          <w:sz w:val="22"/>
          <w:szCs w:val="22"/>
        </w:rPr>
      </w:pPr>
      <w:r>
        <w:rPr>
          <w:rFonts w:ascii="Times New Roman" w:hAnsi="Times New Roman" w:cs="Times New Roman"/>
          <w:sz w:val="22"/>
          <w:szCs w:val="22"/>
        </w:rPr>
        <w:t xml:space="preserve">Inoltre </w:t>
      </w:r>
      <w:r w:rsidR="00126772">
        <w:rPr>
          <w:rFonts w:ascii="Times New Roman" w:hAnsi="Times New Roman" w:cs="Times New Roman"/>
          <w:sz w:val="22"/>
          <w:szCs w:val="22"/>
        </w:rPr>
        <w:t xml:space="preserve">deve essere prevista </w:t>
      </w:r>
      <w:r w:rsidR="00A315D4">
        <w:rPr>
          <w:rFonts w:ascii="Times New Roman" w:hAnsi="Times New Roman" w:cs="Times New Roman"/>
          <w:sz w:val="22"/>
          <w:szCs w:val="22"/>
        </w:rPr>
        <w:t>idonea area di salubrità attorno alle bocche d’acqua</w:t>
      </w:r>
      <w:r w:rsidR="00C155A5">
        <w:rPr>
          <w:rFonts w:ascii="Times New Roman" w:hAnsi="Times New Roman" w:cs="Times New Roman"/>
          <w:sz w:val="22"/>
          <w:szCs w:val="22"/>
        </w:rPr>
        <w:t xml:space="preserve"> </w:t>
      </w:r>
      <w:r w:rsidR="006449F8">
        <w:rPr>
          <w:rFonts w:ascii="Times New Roman" w:hAnsi="Times New Roman" w:cs="Times New Roman"/>
          <w:sz w:val="22"/>
          <w:szCs w:val="22"/>
        </w:rPr>
        <w:t xml:space="preserve">che devono </w:t>
      </w:r>
      <w:r w:rsidR="00C155A5">
        <w:rPr>
          <w:rFonts w:ascii="Times New Roman" w:hAnsi="Times New Roman" w:cs="Times New Roman"/>
          <w:sz w:val="22"/>
          <w:szCs w:val="22"/>
        </w:rPr>
        <w:t xml:space="preserve">essere </w:t>
      </w:r>
      <w:r w:rsidR="006449F8">
        <w:rPr>
          <w:rFonts w:ascii="Times New Roman" w:hAnsi="Times New Roman" w:cs="Times New Roman"/>
          <w:sz w:val="22"/>
          <w:szCs w:val="22"/>
        </w:rPr>
        <w:t xml:space="preserve">opportunamente </w:t>
      </w:r>
      <w:r w:rsidR="00C155A5">
        <w:rPr>
          <w:rFonts w:ascii="Times New Roman" w:hAnsi="Times New Roman" w:cs="Times New Roman"/>
          <w:sz w:val="22"/>
          <w:szCs w:val="22"/>
        </w:rPr>
        <w:t>“isolat</w:t>
      </w:r>
      <w:r w:rsidR="006449F8">
        <w:rPr>
          <w:rFonts w:ascii="Times New Roman" w:hAnsi="Times New Roman" w:cs="Times New Roman"/>
          <w:sz w:val="22"/>
          <w:szCs w:val="22"/>
        </w:rPr>
        <w:t>e</w:t>
      </w:r>
      <w:r w:rsidR="00A315D4">
        <w:rPr>
          <w:rFonts w:ascii="Times New Roman" w:hAnsi="Times New Roman" w:cs="Times New Roman"/>
          <w:sz w:val="22"/>
          <w:szCs w:val="22"/>
        </w:rPr>
        <w:t>” per evitare utilizzi non appropriati, garant</w:t>
      </w:r>
      <w:r w:rsidR="006449F8">
        <w:rPr>
          <w:rFonts w:ascii="Times New Roman" w:hAnsi="Times New Roman" w:cs="Times New Roman"/>
          <w:sz w:val="22"/>
          <w:szCs w:val="22"/>
        </w:rPr>
        <w:t>endo</w:t>
      </w:r>
      <w:r w:rsidR="00A315D4">
        <w:rPr>
          <w:rFonts w:ascii="Times New Roman" w:hAnsi="Times New Roman" w:cs="Times New Roman"/>
          <w:sz w:val="22"/>
          <w:szCs w:val="22"/>
        </w:rPr>
        <w:t xml:space="preserve"> una corretta gestione</w:t>
      </w:r>
      <w:r w:rsidR="00C155A5">
        <w:rPr>
          <w:rFonts w:ascii="Times New Roman" w:hAnsi="Times New Roman" w:cs="Times New Roman"/>
          <w:sz w:val="22"/>
          <w:szCs w:val="22"/>
        </w:rPr>
        <w:t xml:space="preserve"> </w:t>
      </w:r>
      <w:r w:rsidR="00C155A5" w:rsidRPr="00C155A5">
        <w:rPr>
          <w:rFonts w:ascii="Times New Roman" w:hAnsi="Times New Roman" w:cs="Times New Roman"/>
          <w:sz w:val="22"/>
          <w:szCs w:val="22"/>
        </w:rPr>
        <w:t>e</w:t>
      </w:r>
      <w:r w:rsidR="00A8303E">
        <w:rPr>
          <w:rFonts w:ascii="Times New Roman" w:hAnsi="Times New Roman" w:cs="Times New Roman"/>
          <w:sz w:val="22"/>
          <w:szCs w:val="22"/>
        </w:rPr>
        <w:t>d</w:t>
      </w:r>
      <w:r w:rsidR="00C155A5" w:rsidRPr="00C155A5">
        <w:rPr>
          <w:rFonts w:ascii="Times New Roman" w:hAnsi="Times New Roman" w:cs="Times New Roman"/>
          <w:sz w:val="22"/>
          <w:szCs w:val="22"/>
        </w:rPr>
        <w:t xml:space="preserve"> evitare l’accesso nell’area di salubrità ad animali in divagazione</w:t>
      </w:r>
      <w:r w:rsidR="00C155A5">
        <w:rPr>
          <w:rFonts w:ascii="Times New Roman" w:hAnsi="Times New Roman" w:cs="Times New Roman"/>
          <w:sz w:val="22"/>
          <w:szCs w:val="22"/>
        </w:rPr>
        <w:t>.</w:t>
      </w:r>
    </w:p>
    <w:p w14:paraId="79A475DD" w14:textId="42D4E9A1" w:rsidR="00157185" w:rsidRDefault="00157185" w:rsidP="00157185">
      <w:pPr>
        <w:pBdr>
          <w:top w:val="nil"/>
          <w:left w:val="nil"/>
          <w:bottom w:val="nil"/>
          <w:right w:val="nil"/>
          <w:between w:val="nil"/>
        </w:pBdr>
        <w:spacing w:before="60" w:line="240" w:lineRule="auto"/>
        <w:ind w:leftChars="0" w:left="0" w:firstLineChars="0" w:firstLine="0"/>
        <w:jc w:val="both"/>
        <w:rPr>
          <w:rFonts w:ascii="Times New Roman" w:hAnsi="Times New Roman" w:cs="Times New Roman"/>
          <w:sz w:val="22"/>
          <w:szCs w:val="22"/>
        </w:rPr>
      </w:pPr>
    </w:p>
    <w:p w14:paraId="09B899E6" w14:textId="7D1EC5EE" w:rsidR="0047744E" w:rsidRPr="005538D1" w:rsidRDefault="00157185" w:rsidP="00157185">
      <w:pPr>
        <w:pBdr>
          <w:top w:val="nil"/>
          <w:left w:val="nil"/>
          <w:bottom w:val="nil"/>
          <w:right w:val="nil"/>
          <w:between w:val="nil"/>
        </w:pBdr>
        <w:spacing w:before="60" w:line="240" w:lineRule="auto"/>
        <w:ind w:leftChars="0" w:firstLineChars="0" w:firstLine="0"/>
        <w:jc w:val="both"/>
        <w:rPr>
          <w:rFonts w:ascii="Times New Roman" w:hAnsi="Times New Roman" w:cs="Times New Roman"/>
          <w:sz w:val="22"/>
          <w:szCs w:val="22"/>
        </w:rPr>
      </w:pPr>
      <w:r>
        <w:rPr>
          <w:rFonts w:ascii="Times New Roman" w:hAnsi="Times New Roman" w:cs="Times New Roman"/>
          <w:sz w:val="22"/>
          <w:szCs w:val="22"/>
        </w:rPr>
        <w:t xml:space="preserve"> </w:t>
      </w:r>
      <w:r w:rsidR="00DA1D98" w:rsidRPr="005538D1">
        <w:rPr>
          <w:rFonts w:ascii="Times New Roman" w:hAnsi="Times New Roman" w:cs="Times New Roman"/>
          <w:sz w:val="22"/>
          <w:szCs w:val="22"/>
        </w:rPr>
        <w:t>5</w:t>
      </w:r>
      <w:r w:rsidR="0047744E" w:rsidRPr="005538D1">
        <w:rPr>
          <w:rFonts w:ascii="Times New Roman" w:hAnsi="Times New Roman" w:cs="Times New Roman"/>
          <w:sz w:val="22"/>
          <w:szCs w:val="22"/>
        </w:rPr>
        <w:t>.</w:t>
      </w:r>
      <w:r w:rsidR="00C155A5">
        <w:rPr>
          <w:rFonts w:ascii="Times New Roman" w:hAnsi="Times New Roman" w:cs="Times New Roman"/>
          <w:sz w:val="22"/>
          <w:szCs w:val="22"/>
        </w:rPr>
        <w:t>3</w:t>
      </w:r>
      <w:r w:rsidR="0047744E" w:rsidRPr="005538D1">
        <w:rPr>
          <w:rFonts w:ascii="Times New Roman" w:hAnsi="Times New Roman" w:cs="Times New Roman"/>
          <w:sz w:val="22"/>
          <w:szCs w:val="22"/>
        </w:rPr>
        <w:t xml:space="preserve">. Sono </w:t>
      </w:r>
      <w:r w:rsidR="0047744E" w:rsidRPr="00B9131A">
        <w:rPr>
          <w:rFonts w:ascii="Times New Roman" w:hAnsi="Times New Roman" w:cs="Times New Roman"/>
          <w:sz w:val="22"/>
          <w:szCs w:val="22"/>
        </w:rPr>
        <w:t xml:space="preserve">ammissibili tutte le spese sostenute dal Soggetto </w:t>
      </w:r>
      <w:r w:rsidR="0047744E" w:rsidRPr="00C6513D">
        <w:rPr>
          <w:rFonts w:ascii="Times New Roman" w:hAnsi="Times New Roman" w:cs="Times New Roman"/>
          <w:sz w:val="22"/>
          <w:szCs w:val="22"/>
        </w:rPr>
        <w:t>pr</w:t>
      </w:r>
      <w:r w:rsidR="00372843" w:rsidRPr="00C6513D">
        <w:rPr>
          <w:rFonts w:ascii="Times New Roman" w:hAnsi="Times New Roman" w:cs="Times New Roman"/>
          <w:sz w:val="22"/>
          <w:szCs w:val="22"/>
        </w:rPr>
        <w:t>oponente</w:t>
      </w:r>
      <w:r w:rsidR="0047744E" w:rsidRPr="00B9131A">
        <w:rPr>
          <w:rFonts w:ascii="Times New Roman" w:hAnsi="Times New Roman" w:cs="Times New Roman"/>
          <w:sz w:val="22"/>
          <w:szCs w:val="22"/>
        </w:rPr>
        <w:t xml:space="preserve"> della domanda a far principio dalla data di pubblicazione del presente bando nel Bollettino Ufficiale della Regione del Veneto che siano direttamente collegate alle voci di spesa di cui al precedente p. 1) del presente articolo</w:t>
      </w:r>
      <w:r w:rsidR="00372843">
        <w:rPr>
          <w:rFonts w:ascii="Times New Roman" w:hAnsi="Times New Roman" w:cs="Times New Roman"/>
          <w:sz w:val="22"/>
          <w:szCs w:val="22"/>
        </w:rPr>
        <w:t>.</w:t>
      </w:r>
    </w:p>
    <w:p w14:paraId="09F4B6F8" w14:textId="77777777" w:rsidR="006A5FF4" w:rsidRPr="005538D1" w:rsidRDefault="006A5FF4" w:rsidP="005538D1">
      <w:pPr>
        <w:pBdr>
          <w:top w:val="nil"/>
          <w:left w:val="nil"/>
          <w:bottom w:val="nil"/>
          <w:right w:val="nil"/>
          <w:between w:val="nil"/>
        </w:pBdr>
        <w:spacing w:before="60" w:line="240" w:lineRule="auto"/>
        <w:ind w:leftChars="0" w:firstLineChars="0" w:firstLine="0"/>
        <w:jc w:val="both"/>
        <w:rPr>
          <w:rFonts w:ascii="Times New Roman" w:hAnsi="Times New Roman" w:cs="Times New Roman"/>
          <w:sz w:val="22"/>
          <w:szCs w:val="22"/>
        </w:rPr>
      </w:pPr>
    </w:p>
    <w:p w14:paraId="3D8664A0" w14:textId="19E1E85C" w:rsidR="004C668F" w:rsidRDefault="0047744E" w:rsidP="005538D1">
      <w:pPr>
        <w:pBdr>
          <w:top w:val="nil"/>
          <w:left w:val="nil"/>
          <w:bottom w:val="nil"/>
          <w:right w:val="nil"/>
          <w:between w:val="nil"/>
        </w:pBdr>
        <w:spacing w:before="60" w:line="240" w:lineRule="auto"/>
        <w:ind w:leftChars="0" w:firstLineChars="0" w:firstLine="0"/>
        <w:jc w:val="both"/>
        <w:rPr>
          <w:rFonts w:ascii="Times New Roman" w:hAnsi="Times New Roman" w:cs="Times New Roman"/>
          <w:sz w:val="22"/>
          <w:szCs w:val="22"/>
        </w:rPr>
      </w:pPr>
      <w:r w:rsidRPr="005538D1">
        <w:rPr>
          <w:rFonts w:ascii="Times New Roman" w:hAnsi="Times New Roman" w:cs="Times New Roman"/>
          <w:sz w:val="22"/>
          <w:szCs w:val="22"/>
        </w:rPr>
        <w:t xml:space="preserve">Rientrano </w:t>
      </w:r>
      <w:r w:rsidR="008D5B57">
        <w:rPr>
          <w:rFonts w:ascii="Times New Roman" w:hAnsi="Times New Roman" w:cs="Times New Roman"/>
          <w:sz w:val="22"/>
          <w:szCs w:val="22"/>
        </w:rPr>
        <w:t>nelle spese ammissibili:</w:t>
      </w:r>
      <w:r w:rsidRPr="005538D1">
        <w:rPr>
          <w:rFonts w:ascii="Times New Roman" w:hAnsi="Times New Roman" w:cs="Times New Roman"/>
          <w:sz w:val="22"/>
          <w:szCs w:val="22"/>
        </w:rPr>
        <w:t xml:space="preserve"> </w:t>
      </w:r>
    </w:p>
    <w:p w14:paraId="501998F2" w14:textId="77777777" w:rsidR="00142163" w:rsidRDefault="00142163" w:rsidP="005538D1">
      <w:pPr>
        <w:pBdr>
          <w:top w:val="nil"/>
          <w:left w:val="nil"/>
          <w:bottom w:val="nil"/>
          <w:right w:val="nil"/>
          <w:between w:val="nil"/>
        </w:pBdr>
        <w:spacing w:before="60" w:line="240" w:lineRule="auto"/>
        <w:ind w:leftChars="0" w:firstLineChars="0" w:firstLine="0"/>
        <w:jc w:val="both"/>
        <w:rPr>
          <w:rFonts w:ascii="Times New Roman" w:hAnsi="Times New Roman" w:cs="Times New Roman"/>
          <w:sz w:val="22"/>
          <w:szCs w:val="22"/>
        </w:rPr>
      </w:pPr>
    </w:p>
    <w:p w14:paraId="6D164F27" w14:textId="12426562" w:rsidR="00142163" w:rsidRDefault="00142163" w:rsidP="00142163">
      <w:pPr>
        <w:pBdr>
          <w:top w:val="nil"/>
          <w:left w:val="nil"/>
          <w:bottom w:val="nil"/>
          <w:right w:val="nil"/>
          <w:between w:val="nil"/>
        </w:pBdr>
        <w:spacing w:before="60" w:line="240" w:lineRule="auto"/>
        <w:ind w:leftChars="0" w:firstLineChars="0" w:firstLine="0"/>
        <w:jc w:val="both"/>
        <w:rPr>
          <w:rFonts w:ascii="Times New Roman" w:hAnsi="Times New Roman" w:cs="Times New Roman"/>
          <w:sz w:val="22"/>
          <w:szCs w:val="22"/>
        </w:rPr>
      </w:pPr>
      <w:r>
        <w:rPr>
          <w:rFonts w:ascii="Times New Roman" w:hAnsi="Times New Roman" w:cs="Times New Roman"/>
          <w:sz w:val="22"/>
          <w:szCs w:val="22"/>
          <w:u w:val="single"/>
        </w:rPr>
        <w:t xml:space="preserve">1. </w:t>
      </w:r>
      <w:r w:rsidRPr="00384158">
        <w:rPr>
          <w:rFonts w:ascii="Times New Roman" w:hAnsi="Times New Roman" w:cs="Times New Roman"/>
          <w:sz w:val="22"/>
          <w:szCs w:val="22"/>
          <w:u w:val="single"/>
        </w:rPr>
        <w:t>spese per pozzi domestici</w:t>
      </w:r>
      <w:r>
        <w:rPr>
          <w:rFonts w:ascii="Times New Roman" w:hAnsi="Times New Roman" w:cs="Times New Roman"/>
          <w:sz w:val="22"/>
          <w:szCs w:val="22"/>
        </w:rPr>
        <w:t>:</w:t>
      </w:r>
    </w:p>
    <w:p w14:paraId="0BE78AB3" w14:textId="4E505C2E" w:rsidR="00142163" w:rsidRPr="005538D1" w:rsidRDefault="00142163" w:rsidP="00142163">
      <w:pPr>
        <w:pBdr>
          <w:top w:val="nil"/>
          <w:left w:val="nil"/>
          <w:bottom w:val="nil"/>
          <w:right w:val="nil"/>
          <w:between w:val="nil"/>
        </w:pBdr>
        <w:spacing w:before="60" w:line="240" w:lineRule="auto"/>
        <w:ind w:leftChars="0" w:firstLineChars="0" w:firstLine="0"/>
        <w:jc w:val="both"/>
        <w:rPr>
          <w:rFonts w:ascii="Times New Roman" w:hAnsi="Times New Roman" w:cs="Times New Roman"/>
          <w:sz w:val="22"/>
          <w:szCs w:val="22"/>
        </w:rPr>
      </w:pPr>
      <w:r w:rsidRPr="005538D1">
        <w:rPr>
          <w:rFonts w:ascii="Times New Roman" w:hAnsi="Times New Roman" w:cs="Times New Roman"/>
          <w:sz w:val="22"/>
          <w:szCs w:val="22"/>
        </w:rPr>
        <w:t xml:space="preserve">a)  </w:t>
      </w:r>
      <w:r w:rsidR="00C6513D">
        <w:rPr>
          <w:rFonts w:ascii="Times New Roman" w:hAnsi="Times New Roman" w:cs="Times New Roman"/>
          <w:sz w:val="22"/>
          <w:szCs w:val="22"/>
        </w:rPr>
        <w:t xml:space="preserve">spese </w:t>
      </w:r>
      <w:r w:rsidRPr="005538D1">
        <w:rPr>
          <w:rFonts w:ascii="Times New Roman" w:hAnsi="Times New Roman" w:cs="Times New Roman"/>
          <w:sz w:val="22"/>
          <w:szCs w:val="22"/>
        </w:rPr>
        <w:t xml:space="preserve">di noleggio delle attrezzature necessarie per la realizzazione dei lavori e l’acquisto delle attrezzature e degli apparati necessari per la realizzazione dell’opera (ad es. tubazioni, pompe idrauliche); </w:t>
      </w:r>
    </w:p>
    <w:p w14:paraId="4CC0AE7F" w14:textId="374CF233" w:rsidR="00142163" w:rsidRPr="005538D1" w:rsidRDefault="00142163" w:rsidP="00142163">
      <w:pPr>
        <w:pBdr>
          <w:top w:val="nil"/>
          <w:left w:val="nil"/>
          <w:bottom w:val="nil"/>
          <w:right w:val="nil"/>
          <w:between w:val="nil"/>
        </w:pBdr>
        <w:spacing w:before="60" w:line="240" w:lineRule="auto"/>
        <w:ind w:leftChars="0" w:left="0" w:firstLineChars="0" w:firstLine="0"/>
        <w:jc w:val="both"/>
        <w:rPr>
          <w:rFonts w:ascii="Times New Roman" w:hAnsi="Times New Roman" w:cs="Times New Roman"/>
          <w:sz w:val="22"/>
          <w:szCs w:val="22"/>
        </w:rPr>
      </w:pPr>
      <w:r w:rsidRPr="005538D1">
        <w:rPr>
          <w:rFonts w:ascii="Times New Roman" w:hAnsi="Times New Roman" w:cs="Times New Roman"/>
          <w:sz w:val="22"/>
          <w:szCs w:val="22"/>
        </w:rPr>
        <w:t>b)</w:t>
      </w:r>
      <w:r>
        <w:rPr>
          <w:rFonts w:ascii="Times New Roman" w:hAnsi="Times New Roman" w:cs="Times New Roman"/>
          <w:sz w:val="22"/>
          <w:szCs w:val="22"/>
        </w:rPr>
        <w:t xml:space="preserve"> </w:t>
      </w:r>
      <w:r w:rsidR="00C6513D">
        <w:rPr>
          <w:rFonts w:ascii="Times New Roman" w:hAnsi="Times New Roman" w:cs="Times New Roman"/>
          <w:sz w:val="22"/>
          <w:szCs w:val="22"/>
        </w:rPr>
        <w:t xml:space="preserve">spese di </w:t>
      </w:r>
      <w:r w:rsidRPr="005538D1">
        <w:rPr>
          <w:rFonts w:ascii="Times New Roman" w:hAnsi="Times New Roman" w:cs="Times New Roman"/>
          <w:sz w:val="22"/>
          <w:szCs w:val="22"/>
        </w:rPr>
        <w:t xml:space="preserve">acquisto di apparati per l’integrazione di sistemi filtranti e di depurazione; </w:t>
      </w:r>
    </w:p>
    <w:p w14:paraId="16F32431" w14:textId="77777777" w:rsidR="00142163" w:rsidRDefault="00142163" w:rsidP="00142163">
      <w:pPr>
        <w:pBdr>
          <w:top w:val="nil"/>
          <w:left w:val="nil"/>
          <w:bottom w:val="nil"/>
          <w:right w:val="nil"/>
          <w:between w:val="nil"/>
        </w:pBdr>
        <w:spacing w:before="60" w:line="240" w:lineRule="auto"/>
        <w:ind w:leftChars="0" w:firstLineChars="0" w:firstLine="0"/>
        <w:jc w:val="both"/>
        <w:rPr>
          <w:rFonts w:ascii="Times New Roman" w:hAnsi="Times New Roman" w:cs="Times New Roman"/>
          <w:sz w:val="22"/>
          <w:szCs w:val="22"/>
        </w:rPr>
      </w:pPr>
      <w:r w:rsidRPr="005538D1">
        <w:rPr>
          <w:rFonts w:ascii="Times New Roman" w:hAnsi="Times New Roman" w:cs="Times New Roman"/>
          <w:sz w:val="22"/>
          <w:szCs w:val="22"/>
        </w:rPr>
        <w:t xml:space="preserve">c) </w:t>
      </w:r>
      <w:r>
        <w:rPr>
          <w:rFonts w:ascii="Times New Roman" w:hAnsi="Times New Roman" w:cs="Times New Roman"/>
          <w:sz w:val="22"/>
          <w:szCs w:val="22"/>
        </w:rPr>
        <w:t>spese per manodopera locale/imprese locali di riabilitazione/realizzazione lavori;</w:t>
      </w:r>
    </w:p>
    <w:p w14:paraId="08C02E6A" w14:textId="77777777" w:rsidR="00142163" w:rsidRDefault="00142163" w:rsidP="00142163">
      <w:pPr>
        <w:pBdr>
          <w:top w:val="nil"/>
          <w:left w:val="nil"/>
          <w:bottom w:val="nil"/>
          <w:right w:val="nil"/>
          <w:between w:val="nil"/>
        </w:pBdr>
        <w:spacing w:before="60" w:line="240" w:lineRule="auto"/>
        <w:ind w:leftChars="0" w:firstLineChars="0" w:firstLine="0"/>
        <w:jc w:val="both"/>
        <w:rPr>
          <w:rFonts w:ascii="Times New Roman" w:hAnsi="Times New Roman" w:cs="Times New Roman"/>
          <w:sz w:val="22"/>
          <w:szCs w:val="22"/>
        </w:rPr>
      </w:pPr>
      <w:r>
        <w:rPr>
          <w:rFonts w:ascii="Times New Roman" w:hAnsi="Times New Roman" w:cs="Times New Roman"/>
          <w:sz w:val="22"/>
          <w:szCs w:val="22"/>
        </w:rPr>
        <w:t>d) spese per kit manutenzioni ordinarie da affidare a organismi di gestione o manutentori locali formati allo scopo;</w:t>
      </w:r>
    </w:p>
    <w:p w14:paraId="2C768565" w14:textId="796879E9" w:rsidR="00122D94" w:rsidRDefault="00142163" w:rsidP="00142163">
      <w:pPr>
        <w:pBdr>
          <w:top w:val="nil"/>
          <w:left w:val="nil"/>
          <w:bottom w:val="nil"/>
          <w:right w:val="nil"/>
          <w:between w:val="nil"/>
        </w:pBdr>
        <w:spacing w:before="60" w:line="240" w:lineRule="auto"/>
        <w:ind w:leftChars="0" w:firstLineChars="0" w:firstLine="0"/>
        <w:jc w:val="both"/>
        <w:rPr>
          <w:rFonts w:ascii="Times New Roman" w:hAnsi="Times New Roman" w:cs="Times New Roman"/>
          <w:sz w:val="22"/>
          <w:szCs w:val="22"/>
        </w:rPr>
      </w:pPr>
      <w:r>
        <w:rPr>
          <w:rFonts w:ascii="Times New Roman" w:hAnsi="Times New Roman" w:cs="Times New Roman"/>
          <w:sz w:val="22"/>
          <w:szCs w:val="22"/>
        </w:rPr>
        <w:lastRenderedPageBreak/>
        <w:t xml:space="preserve">e) </w:t>
      </w:r>
      <w:r w:rsidR="007460D9" w:rsidRPr="00920A35">
        <w:rPr>
          <w:rFonts w:ascii="Times New Roman" w:hAnsi="Times New Roman" w:cs="Times New Roman"/>
          <w:sz w:val="22"/>
          <w:szCs w:val="22"/>
        </w:rPr>
        <w:t xml:space="preserve">spese di viaggio (biglietti aerei, copertura assicurativa e </w:t>
      </w:r>
      <w:r w:rsidR="005108DB" w:rsidRPr="00920A35">
        <w:rPr>
          <w:rFonts w:ascii="Times New Roman" w:hAnsi="Times New Roman" w:cs="Times New Roman"/>
          <w:sz w:val="22"/>
          <w:szCs w:val="22"/>
        </w:rPr>
        <w:t>eventuali tasse</w:t>
      </w:r>
      <w:r w:rsidR="007460D9" w:rsidRPr="00920A35">
        <w:rPr>
          <w:rFonts w:ascii="Times New Roman" w:hAnsi="Times New Roman" w:cs="Times New Roman"/>
          <w:sz w:val="22"/>
          <w:szCs w:val="22"/>
        </w:rPr>
        <w:t xml:space="preserve"> di entrata e di uscita per i Paesi extra </w:t>
      </w:r>
      <w:r w:rsidR="00920A35" w:rsidRPr="00920A35">
        <w:rPr>
          <w:rFonts w:ascii="Times New Roman" w:hAnsi="Times New Roman" w:cs="Times New Roman"/>
          <w:sz w:val="22"/>
          <w:szCs w:val="22"/>
        </w:rPr>
        <w:t>UE) da</w:t>
      </w:r>
      <w:r w:rsidR="007460D9" w:rsidRPr="00920A35">
        <w:rPr>
          <w:rFonts w:ascii="Times New Roman" w:hAnsi="Times New Roman" w:cs="Times New Roman"/>
          <w:sz w:val="22"/>
          <w:szCs w:val="22"/>
        </w:rPr>
        <w:t xml:space="preserve"> e verso il paese destinatario dell’attività </w:t>
      </w:r>
      <w:r w:rsidR="005108DB" w:rsidRPr="00920A35">
        <w:rPr>
          <w:rFonts w:ascii="Times New Roman" w:hAnsi="Times New Roman" w:cs="Times New Roman"/>
          <w:sz w:val="22"/>
          <w:szCs w:val="22"/>
        </w:rPr>
        <w:t>progettuale per</w:t>
      </w:r>
      <w:r w:rsidR="00C6513D" w:rsidRPr="00920A35">
        <w:rPr>
          <w:rFonts w:ascii="Times New Roman" w:hAnsi="Times New Roman" w:cs="Times New Roman"/>
          <w:sz w:val="22"/>
          <w:szCs w:val="22"/>
        </w:rPr>
        <w:t xml:space="preserve"> l’intervento in loco </w:t>
      </w:r>
      <w:r w:rsidR="00BA38A5" w:rsidRPr="00920A35">
        <w:rPr>
          <w:rFonts w:ascii="Times New Roman" w:hAnsi="Times New Roman" w:cs="Times New Roman"/>
          <w:sz w:val="22"/>
          <w:szCs w:val="22"/>
        </w:rPr>
        <w:t>del personale coinvolto</w:t>
      </w:r>
      <w:r w:rsidR="005648E1">
        <w:rPr>
          <w:rFonts w:ascii="Times New Roman" w:hAnsi="Times New Roman" w:cs="Times New Roman"/>
          <w:sz w:val="22"/>
          <w:szCs w:val="22"/>
        </w:rPr>
        <w:t>;</w:t>
      </w:r>
      <w:r w:rsidR="00C6513D">
        <w:rPr>
          <w:rFonts w:ascii="Times New Roman" w:hAnsi="Times New Roman" w:cs="Times New Roman"/>
          <w:sz w:val="22"/>
          <w:szCs w:val="22"/>
        </w:rPr>
        <w:t xml:space="preserve"> </w:t>
      </w:r>
    </w:p>
    <w:p w14:paraId="3819E218" w14:textId="137705B5" w:rsidR="001A613D" w:rsidRDefault="001A613D" w:rsidP="00142163">
      <w:pPr>
        <w:pBdr>
          <w:top w:val="nil"/>
          <w:left w:val="nil"/>
          <w:bottom w:val="nil"/>
          <w:right w:val="nil"/>
          <w:between w:val="nil"/>
        </w:pBdr>
        <w:spacing w:before="60" w:line="240" w:lineRule="auto"/>
        <w:ind w:leftChars="0" w:firstLineChars="0" w:firstLine="0"/>
        <w:jc w:val="both"/>
        <w:rPr>
          <w:rFonts w:ascii="Times New Roman" w:hAnsi="Times New Roman" w:cs="Times New Roman"/>
          <w:sz w:val="22"/>
          <w:szCs w:val="22"/>
          <w:u w:val="single"/>
        </w:rPr>
      </w:pPr>
      <w:r w:rsidRPr="001A613D">
        <w:rPr>
          <w:rFonts w:ascii="Times New Roman" w:hAnsi="Times New Roman" w:cs="Times New Roman"/>
          <w:sz w:val="22"/>
          <w:szCs w:val="22"/>
          <w:u w:val="single"/>
        </w:rPr>
        <w:t>Le voci a), b), c), d), e) rappresentano i costi diretti di progetto.</w:t>
      </w:r>
    </w:p>
    <w:p w14:paraId="58229DDC" w14:textId="77777777" w:rsidR="001A613D" w:rsidRPr="001A613D" w:rsidRDefault="001A613D" w:rsidP="00142163">
      <w:pPr>
        <w:pBdr>
          <w:top w:val="nil"/>
          <w:left w:val="nil"/>
          <w:bottom w:val="nil"/>
          <w:right w:val="nil"/>
          <w:between w:val="nil"/>
        </w:pBdr>
        <w:spacing w:before="60" w:line="240" w:lineRule="auto"/>
        <w:ind w:leftChars="0" w:firstLineChars="0" w:firstLine="0"/>
        <w:jc w:val="both"/>
        <w:rPr>
          <w:rFonts w:ascii="Times New Roman" w:hAnsi="Times New Roman" w:cs="Times New Roman"/>
          <w:sz w:val="22"/>
          <w:szCs w:val="22"/>
          <w:u w:val="single"/>
        </w:rPr>
      </w:pPr>
    </w:p>
    <w:p w14:paraId="09D3988F" w14:textId="079404E6" w:rsidR="001A613D" w:rsidRDefault="00122D94" w:rsidP="00057121">
      <w:pPr>
        <w:pBdr>
          <w:top w:val="nil"/>
          <w:left w:val="nil"/>
          <w:bottom w:val="nil"/>
          <w:right w:val="nil"/>
          <w:between w:val="nil"/>
        </w:pBdr>
        <w:spacing w:line="240" w:lineRule="auto"/>
        <w:ind w:leftChars="0" w:left="0" w:firstLineChars="0" w:firstLine="0"/>
        <w:jc w:val="both"/>
        <w:rPr>
          <w:rFonts w:ascii="Times New Roman" w:hAnsi="Times New Roman" w:cs="Times New Roman"/>
          <w:sz w:val="22"/>
          <w:szCs w:val="22"/>
        </w:rPr>
      </w:pPr>
      <w:r w:rsidRPr="00920A35">
        <w:rPr>
          <w:rFonts w:ascii="Times New Roman" w:hAnsi="Times New Roman" w:cs="Times New Roman"/>
          <w:sz w:val="22"/>
          <w:szCs w:val="22"/>
        </w:rPr>
        <w:t xml:space="preserve">f) </w:t>
      </w:r>
      <w:r w:rsidR="001A613D">
        <w:rPr>
          <w:rFonts w:ascii="Times New Roman" w:hAnsi="Times New Roman" w:cs="Times New Roman"/>
          <w:sz w:val="22"/>
          <w:szCs w:val="22"/>
        </w:rPr>
        <w:t>s</w:t>
      </w:r>
      <w:r w:rsidR="007460D9" w:rsidRPr="00920A35">
        <w:rPr>
          <w:rFonts w:ascii="Times New Roman" w:hAnsi="Times New Roman" w:cs="Times New Roman"/>
          <w:sz w:val="22"/>
          <w:szCs w:val="22"/>
        </w:rPr>
        <w:t xml:space="preserve">pese forfettarie (diaria, trasporti interni, alloggio, spese </w:t>
      </w:r>
      <w:r w:rsidR="001A613D">
        <w:rPr>
          <w:rFonts w:ascii="Times New Roman" w:hAnsi="Times New Roman" w:cs="Times New Roman"/>
          <w:sz w:val="22"/>
          <w:szCs w:val="22"/>
        </w:rPr>
        <w:t xml:space="preserve">di gestione, </w:t>
      </w:r>
      <w:r w:rsidR="007460D9" w:rsidRPr="00920A35">
        <w:rPr>
          <w:rFonts w:ascii="Times New Roman" w:hAnsi="Times New Roman" w:cs="Times New Roman"/>
          <w:sz w:val="22"/>
          <w:szCs w:val="22"/>
        </w:rPr>
        <w:t>amministrative,</w:t>
      </w:r>
      <w:r w:rsidR="00920A35">
        <w:rPr>
          <w:rFonts w:ascii="Times New Roman" w:hAnsi="Times New Roman" w:cs="Times New Roman"/>
          <w:sz w:val="22"/>
          <w:szCs w:val="22"/>
        </w:rPr>
        <w:t xml:space="preserve"> ecc…</w:t>
      </w:r>
      <w:r w:rsidR="007460D9" w:rsidRPr="00920A35">
        <w:rPr>
          <w:rFonts w:ascii="Times New Roman" w:hAnsi="Times New Roman" w:cs="Times New Roman"/>
          <w:sz w:val="22"/>
          <w:szCs w:val="22"/>
        </w:rPr>
        <w:t xml:space="preserve">) </w:t>
      </w:r>
      <w:r w:rsidR="00920A35" w:rsidRPr="00920A35">
        <w:rPr>
          <w:rFonts w:ascii="Times New Roman" w:hAnsi="Times New Roman" w:cs="Times New Roman"/>
          <w:sz w:val="22"/>
          <w:szCs w:val="22"/>
        </w:rPr>
        <w:t>pari al 1</w:t>
      </w:r>
      <w:r w:rsidR="00124912" w:rsidRPr="00920A35">
        <w:rPr>
          <w:rFonts w:ascii="Times New Roman" w:hAnsi="Times New Roman" w:cs="Times New Roman"/>
          <w:sz w:val="22"/>
          <w:szCs w:val="22"/>
        </w:rPr>
        <w:t>0% de</w:t>
      </w:r>
      <w:r w:rsidR="005648E1">
        <w:rPr>
          <w:rFonts w:ascii="Times New Roman" w:hAnsi="Times New Roman" w:cs="Times New Roman"/>
          <w:sz w:val="22"/>
          <w:szCs w:val="22"/>
        </w:rPr>
        <w:t>i</w:t>
      </w:r>
      <w:r w:rsidR="00124912" w:rsidRPr="00920A35">
        <w:rPr>
          <w:rFonts w:ascii="Times New Roman" w:hAnsi="Times New Roman" w:cs="Times New Roman"/>
          <w:sz w:val="22"/>
          <w:szCs w:val="22"/>
        </w:rPr>
        <w:t xml:space="preserve"> cost</w:t>
      </w:r>
      <w:r w:rsidR="005648E1">
        <w:rPr>
          <w:rFonts w:ascii="Times New Roman" w:hAnsi="Times New Roman" w:cs="Times New Roman"/>
          <w:sz w:val="22"/>
          <w:szCs w:val="22"/>
        </w:rPr>
        <w:t>i</w:t>
      </w:r>
      <w:r w:rsidR="00124912" w:rsidRPr="00920A35">
        <w:rPr>
          <w:rFonts w:ascii="Times New Roman" w:hAnsi="Times New Roman" w:cs="Times New Roman"/>
          <w:sz w:val="22"/>
          <w:szCs w:val="22"/>
        </w:rPr>
        <w:t xml:space="preserve"> </w:t>
      </w:r>
      <w:r w:rsidR="005648E1">
        <w:rPr>
          <w:rFonts w:ascii="Times New Roman" w:hAnsi="Times New Roman" w:cs="Times New Roman"/>
          <w:sz w:val="22"/>
          <w:szCs w:val="22"/>
        </w:rPr>
        <w:t>diretti</w:t>
      </w:r>
      <w:r w:rsidR="00124912" w:rsidRPr="00920A35">
        <w:rPr>
          <w:rFonts w:ascii="Times New Roman" w:hAnsi="Times New Roman" w:cs="Times New Roman"/>
          <w:sz w:val="22"/>
          <w:szCs w:val="22"/>
        </w:rPr>
        <w:t xml:space="preserve"> di progetto</w:t>
      </w:r>
      <w:r w:rsidR="005648E1">
        <w:rPr>
          <w:rFonts w:ascii="Times New Roman" w:hAnsi="Times New Roman" w:cs="Times New Roman"/>
          <w:sz w:val="22"/>
          <w:szCs w:val="22"/>
        </w:rPr>
        <w:t xml:space="preserve"> (</w:t>
      </w:r>
      <w:r w:rsidR="001A613D">
        <w:rPr>
          <w:rFonts w:ascii="Times New Roman" w:hAnsi="Times New Roman" w:cs="Times New Roman"/>
          <w:sz w:val="22"/>
          <w:szCs w:val="22"/>
        </w:rPr>
        <w:t xml:space="preserve">individuati dai </w:t>
      </w:r>
      <w:r w:rsidR="005648E1">
        <w:rPr>
          <w:rFonts w:ascii="Times New Roman" w:hAnsi="Times New Roman" w:cs="Times New Roman"/>
          <w:sz w:val="22"/>
          <w:szCs w:val="22"/>
        </w:rPr>
        <w:t xml:space="preserve">punti </w:t>
      </w:r>
      <w:proofErr w:type="spellStart"/>
      <w:proofErr w:type="gramStart"/>
      <w:r w:rsidR="005648E1">
        <w:rPr>
          <w:rFonts w:ascii="Times New Roman" w:hAnsi="Times New Roman" w:cs="Times New Roman"/>
          <w:sz w:val="22"/>
          <w:szCs w:val="22"/>
        </w:rPr>
        <w:t>a</w:t>
      </w:r>
      <w:r w:rsidR="00124912" w:rsidRPr="00920A35">
        <w:rPr>
          <w:rFonts w:ascii="Times New Roman" w:hAnsi="Times New Roman" w:cs="Times New Roman"/>
          <w:sz w:val="22"/>
          <w:szCs w:val="22"/>
        </w:rPr>
        <w:t>,</w:t>
      </w:r>
      <w:r w:rsidR="005648E1">
        <w:rPr>
          <w:rFonts w:ascii="Times New Roman" w:hAnsi="Times New Roman" w:cs="Times New Roman"/>
          <w:sz w:val="22"/>
          <w:szCs w:val="22"/>
        </w:rPr>
        <w:t>b</w:t>
      </w:r>
      <w:proofErr w:type="gramEnd"/>
      <w:r w:rsidR="005648E1">
        <w:rPr>
          <w:rFonts w:ascii="Times New Roman" w:hAnsi="Times New Roman" w:cs="Times New Roman"/>
          <w:sz w:val="22"/>
          <w:szCs w:val="22"/>
        </w:rPr>
        <w:t>,c,d,e</w:t>
      </w:r>
      <w:proofErr w:type="spellEnd"/>
      <w:r w:rsidR="005648E1">
        <w:rPr>
          <w:rFonts w:ascii="Times New Roman" w:hAnsi="Times New Roman" w:cs="Times New Roman"/>
          <w:sz w:val="22"/>
          <w:szCs w:val="22"/>
        </w:rPr>
        <w:t>)</w:t>
      </w:r>
      <w:r w:rsidR="00A90E2E">
        <w:rPr>
          <w:rFonts w:ascii="Times New Roman" w:hAnsi="Times New Roman" w:cs="Times New Roman"/>
          <w:sz w:val="22"/>
          <w:szCs w:val="22"/>
        </w:rPr>
        <w:t xml:space="preserve"> </w:t>
      </w:r>
      <w:r w:rsidR="005648E1">
        <w:rPr>
          <w:rFonts w:ascii="Times New Roman" w:hAnsi="Times New Roman" w:cs="Times New Roman"/>
          <w:sz w:val="22"/>
          <w:szCs w:val="22"/>
        </w:rPr>
        <w:t>fino a</w:t>
      </w:r>
      <w:r w:rsidR="00124912" w:rsidRPr="00920A35">
        <w:rPr>
          <w:rFonts w:ascii="Times New Roman" w:hAnsi="Times New Roman" w:cs="Times New Roman"/>
          <w:sz w:val="22"/>
          <w:szCs w:val="22"/>
        </w:rPr>
        <w:t xml:space="preserve"> un importo massimo </w:t>
      </w:r>
      <w:r w:rsidR="00920A35">
        <w:rPr>
          <w:rFonts w:ascii="Times New Roman" w:hAnsi="Times New Roman" w:cs="Times New Roman"/>
          <w:sz w:val="22"/>
          <w:szCs w:val="22"/>
        </w:rPr>
        <w:t xml:space="preserve">di </w:t>
      </w:r>
      <w:r w:rsidR="00124912" w:rsidRPr="00920A35">
        <w:rPr>
          <w:rFonts w:ascii="Times New Roman" w:hAnsi="Times New Roman" w:cs="Times New Roman"/>
          <w:sz w:val="22"/>
          <w:szCs w:val="22"/>
        </w:rPr>
        <w:t>euro 1.500,00</w:t>
      </w:r>
      <w:r w:rsidR="00057121">
        <w:rPr>
          <w:rFonts w:ascii="Times New Roman" w:hAnsi="Times New Roman" w:cs="Times New Roman"/>
          <w:sz w:val="22"/>
          <w:szCs w:val="22"/>
        </w:rPr>
        <w:t>.</w:t>
      </w:r>
    </w:p>
    <w:p w14:paraId="61E4B122" w14:textId="5D817C53" w:rsidR="00057121" w:rsidRDefault="00057121" w:rsidP="00057121">
      <w:pPr>
        <w:pBdr>
          <w:top w:val="nil"/>
          <w:left w:val="nil"/>
          <w:bottom w:val="nil"/>
          <w:right w:val="nil"/>
          <w:between w:val="nil"/>
        </w:pBdr>
        <w:spacing w:line="240" w:lineRule="auto"/>
        <w:ind w:leftChars="0" w:left="0" w:firstLineChars="0" w:firstLine="0"/>
        <w:jc w:val="both"/>
        <w:rPr>
          <w:rFonts w:ascii="Times New Roman" w:hAnsi="Times New Roman" w:cs="Times New Roman"/>
          <w:sz w:val="22"/>
          <w:szCs w:val="22"/>
        </w:rPr>
      </w:pPr>
      <w:r w:rsidRPr="00A74552">
        <w:rPr>
          <w:rFonts w:ascii="Times New Roman" w:hAnsi="Times New Roman" w:cs="Times New Roman"/>
          <w:sz w:val="22"/>
          <w:szCs w:val="22"/>
        </w:rPr>
        <w:t xml:space="preserve">Le spese forfettarie </w:t>
      </w:r>
      <w:r>
        <w:rPr>
          <w:rFonts w:ascii="Times New Roman" w:hAnsi="Times New Roman" w:cs="Times New Roman"/>
          <w:sz w:val="22"/>
          <w:szCs w:val="22"/>
        </w:rPr>
        <w:t xml:space="preserve">sono </w:t>
      </w:r>
      <w:proofErr w:type="spellStart"/>
      <w:r>
        <w:rPr>
          <w:rFonts w:ascii="Times New Roman" w:hAnsi="Times New Roman" w:cs="Times New Roman"/>
          <w:sz w:val="22"/>
          <w:szCs w:val="22"/>
        </w:rPr>
        <w:t>riconosciuite</w:t>
      </w:r>
      <w:proofErr w:type="spellEnd"/>
      <w:r>
        <w:rPr>
          <w:rFonts w:ascii="Times New Roman" w:hAnsi="Times New Roman" w:cs="Times New Roman"/>
          <w:sz w:val="22"/>
          <w:szCs w:val="22"/>
        </w:rPr>
        <w:t xml:space="preserve"> entro i limiti sopra indicati e </w:t>
      </w:r>
      <w:r w:rsidRPr="00A74552">
        <w:rPr>
          <w:rFonts w:ascii="Times New Roman" w:hAnsi="Times New Roman" w:cs="Times New Roman"/>
          <w:sz w:val="22"/>
          <w:szCs w:val="22"/>
        </w:rPr>
        <w:t xml:space="preserve">non </w:t>
      </w:r>
      <w:r>
        <w:rPr>
          <w:rFonts w:ascii="Times New Roman" w:hAnsi="Times New Roman" w:cs="Times New Roman"/>
          <w:sz w:val="22"/>
          <w:szCs w:val="22"/>
        </w:rPr>
        <w:t>necessitano di documentazione in fase rendicontale.</w:t>
      </w:r>
    </w:p>
    <w:p w14:paraId="4939CF12" w14:textId="1FAD9974" w:rsidR="005108DB" w:rsidRDefault="005108DB" w:rsidP="00124912">
      <w:pPr>
        <w:pBdr>
          <w:top w:val="nil"/>
          <w:left w:val="nil"/>
          <w:bottom w:val="nil"/>
          <w:right w:val="nil"/>
          <w:between w:val="nil"/>
        </w:pBdr>
        <w:spacing w:line="240" w:lineRule="auto"/>
        <w:ind w:leftChars="0" w:left="0" w:firstLineChars="0" w:firstLine="0"/>
        <w:jc w:val="both"/>
        <w:rPr>
          <w:rFonts w:ascii="Times New Roman" w:hAnsi="Times New Roman" w:cs="Times New Roman"/>
          <w:sz w:val="22"/>
          <w:szCs w:val="22"/>
          <w:u w:val="single"/>
        </w:rPr>
      </w:pPr>
    </w:p>
    <w:p w14:paraId="0C1BF43B" w14:textId="520A0BF1" w:rsidR="0047744E" w:rsidRPr="005538D1" w:rsidRDefault="00142163" w:rsidP="005538D1">
      <w:pPr>
        <w:pBdr>
          <w:top w:val="nil"/>
          <w:left w:val="nil"/>
          <w:bottom w:val="nil"/>
          <w:right w:val="nil"/>
          <w:between w:val="nil"/>
        </w:pBdr>
        <w:spacing w:before="60" w:line="240" w:lineRule="auto"/>
        <w:ind w:leftChars="0" w:firstLineChars="0" w:firstLine="0"/>
        <w:jc w:val="both"/>
        <w:rPr>
          <w:rFonts w:ascii="Times New Roman" w:hAnsi="Times New Roman" w:cs="Times New Roman"/>
          <w:sz w:val="22"/>
          <w:szCs w:val="22"/>
        </w:rPr>
      </w:pPr>
      <w:r>
        <w:rPr>
          <w:rFonts w:ascii="Times New Roman" w:hAnsi="Times New Roman" w:cs="Times New Roman"/>
          <w:sz w:val="22"/>
          <w:szCs w:val="22"/>
          <w:u w:val="single"/>
        </w:rPr>
        <w:t xml:space="preserve">2. </w:t>
      </w:r>
      <w:r w:rsidR="0047744E" w:rsidRPr="00384158">
        <w:rPr>
          <w:rFonts w:ascii="Times New Roman" w:hAnsi="Times New Roman" w:cs="Times New Roman"/>
          <w:sz w:val="22"/>
          <w:szCs w:val="22"/>
          <w:u w:val="single"/>
        </w:rPr>
        <w:t>spese</w:t>
      </w:r>
      <w:r w:rsidR="004C668F" w:rsidRPr="00384158">
        <w:rPr>
          <w:rFonts w:ascii="Times New Roman" w:hAnsi="Times New Roman" w:cs="Times New Roman"/>
          <w:sz w:val="22"/>
          <w:szCs w:val="22"/>
          <w:u w:val="single"/>
        </w:rPr>
        <w:t xml:space="preserve"> </w:t>
      </w:r>
      <w:r w:rsidR="00157185" w:rsidRPr="00384158">
        <w:rPr>
          <w:rFonts w:ascii="Times New Roman" w:hAnsi="Times New Roman" w:cs="Times New Roman"/>
          <w:sz w:val="22"/>
          <w:szCs w:val="22"/>
          <w:u w:val="single"/>
        </w:rPr>
        <w:t>per</w:t>
      </w:r>
      <w:r w:rsidR="0067531C" w:rsidRPr="00384158">
        <w:rPr>
          <w:rFonts w:ascii="Times New Roman" w:hAnsi="Times New Roman" w:cs="Times New Roman"/>
          <w:sz w:val="22"/>
          <w:szCs w:val="22"/>
          <w:u w:val="single"/>
        </w:rPr>
        <w:t xml:space="preserve"> </w:t>
      </w:r>
      <w:r w:rsidR="00157185" w:rsidRPr="00384158">
        <w:rPr>
          <w:rFonts w:ascii="Times New Roman" w:hAnsi="Times New Roman" w:cs="Times New Roman"/>
          <w:sz w:val="22"/>
          <w:szCs w:val="22"/>
          <w:u w:val="single"/>
        </w:rPr>
        <w:t>pozzi agricoli</w:t>
      </w:r>
      <w:r w:rsidR="004C668F">
        <w:rPr>
          <w:rFonts w:ascii="Times New Roman" w:hAnsi="Times New Roman" w:cs="Times New Roman"/>
          <w:sz w:val="22"/>
          <w:szCs w:val="22"/>
        </w:rPr>
        <w:t>:</w:t>
      </w:r>
    </w:p>
    <w:p w14:paraId="55815338" w14:textId="616A498F" w:rsidR="0047744E" w:rsidRPr="005538D1" w:rsidRDefault="0047744E" w:rsidP="004C668F">
      <w:pPr>
        <w:pBdr>
          <w:top w:val="nil"/>
          <w:left w:val="nil"/>
          <w:bottom w:val="nil"/>
          <w:right w:val="nil"/>
          <w:between w:val="nil"/>
        </w:pBdr>
        <w:spacing w:before="60" w:line="240" w:lineRule="auto"/>
        <w:ind w:leftChars="0" w:firstLineChars="0" w:firstLine="0"/>
        <w:jc w:val="both"/>
        <w:rPr>
          <w:rFonts w:ascii="Times New Roman" w:hAnsi="Times New Roman" w:cs="Times New Roman"/>
          <w:sz w:val="22"/>
          <w:szCs w:val="22"/>
        </w:rPr>
      </w:pPr>
      <w:r w:rsidRPr="005538D1">
        <w:rPr>
          <w:rFonts w:ascii="Times New Roman" w:hAnsi="Times New Roman" w:cs="Times New Roman"/>
          <w:sz w:val="22"/>
          <w:szCs w:val="22"/>
        </w:rPr>
        <w:t xml:space="preserve">a)  </w:t>
      </w:r>
      <w:r w:rsidR="003709DC">
        <w:rPr>
          <w:rFonts w:ascii="Times New Roman" w:hAnsi="Times New Roman" w:cs="Times New Roman"/>
          <w:sz w:val="22"/>
          <w:szCs w:val="22"/>
        </w:rPr>
        <w:t xml:space="preserve">spese </w:t>
      </w:r>
      <w:r w:rsidRPr="005538D1">
        <w:rPr>
          <w:rFonts w:ascii="Times New Roman" w:hAnsi="Times New Roman" w:cs="Times New Roman"/>
          <w:sz w:val="22"/>
          <w:szCs w:val="22"/>
        </w:rPr>
        <w:t xml:space="preserve">di noleggio delle attrezzature necessarie per la realizzazione dei lavori e l’acquisto delle attrezzature e degli apparati necessari per la realizzazione dell’opera (ad es. tubazioni, pompe idrauliche); </w:t>
      </w:r>
    </w:p>
    <w:p w14:paraId="5FA85DD0" w14:textId="44CA9695" w:rsidR="00B73FB3" w:rsidRDefault="004C668F" w:rsidP="005538D1">
      <w:pPr>
        <w:pBdr>
          <w:top w:val="nil"/>
          <w:left w:val="nil"/>
          <w:bottom w:val="nil"/>
          <w:right w:val="nil"/>
          <w:between w:val="nil"/>
        </w:pBdr>
        <w:spacing w:before="60" w:line="240" w:lineRule="auto"/>
        <w:ind w:leftChars="0" w:firstLineChars="0" w:firstLine="0"/>
        <w:jc w:val="both"/>
        <w:rPr>
          <w:rFonts w:ascii="Times New Roman" w:hAnsi="Times New Roman" w:cs="Times New Roman"/>
          <w:sz w:val="22"/>
          <w:szCs w:val="22"/>
        </w:rPr>
      </w:pPr>
      <w:r>
        <w:rPr>
          <w:rFonts w:ascii="Times New Roman" w:hAnsi="Times New Roman" w:cs="Times New Roman"/>
          <w:sz w:val="22"/>
          <w:szCs w:val="22"/>
        </w:rPr>
        <w:t>b</w:t>
      </w:r>
      <w:r w:rsidR="0047744E" w:rsidRPr="005538D1">
        <w:rPr>
          <w:rFonts w:ascii="Times New Roman" w:hAnsi="Times New Roman" w:cs="Times New Roman"/>
          <w:sz w:val="22"/>
          <w:szCs w:val="22"/>
        </w:rPr>
        <w:t xml:space="preserve">) </w:t>
      </w:r>
      <w:r w:rsidR="00B73FB3">
        <w:rPr>
          <w:rFonts w:ascii="Times New Roman" w:hAnsi="Times New Roman" w:cs="Times New Roman"/>
          <w:sz w:val="22"/>
          <w:szCs w:val="22"/>
        </w:rPr>
        <w:t>spese per manodopera locale/imprese locali di riabilitazione/realizzazione lavori;</w:t>
      </w:r>
    </w:p>
    <w:p w14:paraId="703DB23C" w14:textId="1A9152AC" w:rsidR="00B73FB3" w:rsidRDefault="004C668F" w:rsidP="005538D1">
      <w:pPr>
        <w:pBdr>
          <w:top w:val="nil"/>
          <w:left w:val="nil"/>
          <w:bottom w:val="nil"/>
          <w:right w:val="nil"/>
          <w:between w:val="nil"/>
        </w:pBdr>
        <w:spacing w:before="60" w:line="240" w:lineRule="auto"/>
        <w:ind w:leftChars="0" w:firstLineChars="0" w:firstLine="0"/>
        <w:jc w:val="both"/>
        <w:rPr>
          <w:rFonts w:ascii="Times New Roman" w:hAnsi="Times New Roman" w:cs="Times New Roman"/>
          <w:sz w:val="22"/>
          <w:szCs w:val="22"/>
        </w:rPr>
      </w:pPr>
      <w:r>
        <w:rPr>
          <w:rFonts w:ascii="Times New Roman" w:hAnsi="Times New Roman" w:cs="Times New Roman"/>
          <w:sz w:val="22"/>
          <w:szCs w:val="22"/>
        </w:rPr>
        <w:t>c</w:t>
      </w:r>
      <w:r w:rsidR="00B73FB3">
        <w:rPr>
          <w:rFonts w:ascii="Times New Roman" w:hAnsi="Times New Roman" w:cs="Times New Roman"/>
          <w:sz w:val="22"/>
          <w:szCs w:val="22"/>
        </w:rPr>
        <w:t>) spese per kit manutenzioni ordinarie da affidare a organismi di gestione o manutentori locali formati allo scopo;</w:t>
      </w:r>
    </w:p>
    <w:p w14:paraId="58D5346B" w14:textId="663BF9E9" w:rsidR="00920A35" w:rsidRDefault="00124912" w:rsidP="00920A35">
      <w:pPr>
        <w:pBdr>
          <w:top w:val="nil"/>
          <w:left w:val="nil"/>
          <w:bottom w:val="nil"/>
          <w:right w:val="nil"/>
          <w:between w:val="nil"/>
        </w:pBdr>
        <w:spacing w:before="60" w:line="240" w:lineRule="auto"/>
        <w:ind w:leftChars="0" w:firstLineChars="0" w:firstLine="0"/>
        <w:jc w:val="both"/>
        <w:rPr>
          <w:rFonts w:ascii="Times New Roman" w:hAnsi="Times New Roman" w:cs="Times New Roman"/>
          <w:sz w:val="22"/>
          <w:szCs w:val="22"/>
        </w:rPr>
      </w:pPr>
      <w:r>
        <w:rPr>
          <w:rFonts w:ascii="Times New Roman" w:hAnsi="Times New Roman" w:cs="Times New Roman"/>
          <w:sz w:val="22"/>
          <w:szCs w:val="22"/>
        </w:rPr>
        <w:t xml:space="preserve">d) </w:t>
      </w:r>
      <w:r w:rsidR="00920A35" w:rsidRPr="00920A35">
        <w:rPr>
          <w:rFonts w:ascii="Times New Roman" w:hAnsi="Times New Roman" w:cs="Times New Roman"/>
          <w:sz w:val="22"/>
          <w:szCs w:val="22"/>
        </w:rPr>
        <w:t xml:space="preserve">spese di viaggio (biglietti aerei, copertura assicurativa e </w:t>
      </w:r>
      <w:r w:rsidR="005108DB" w:rsidRPr="00920A35">
        <w:rPr>
          <w:rFonts w:ascii="Times New Roman" w:hAnsi="Times New Roman" w:cs="Times New Roman"/>
          <w:sz w:val="22"/>
          <w:szCs w:val="22"/>
        </w:rPr>
        <w:t>eventuali tasse</w:t>
      </w:r>
      <w:r w:rsidR="00920A35" w:rsidRPr="00920A35">
        <w:rPr>
          <w:rFonts w:ascii="Times New Roman" w:hAnsi="Times New Roman" w:cs="Times New Roman"/>
          <w:sz w:val="22"/>
          <w:szCs w:val="22"/>
        </w:rPr>
        <w:t xml:space="preserve"> di entrata e di uscita per i Paesi extra UE) da e verso il paese destinatario dell’attività progettuale per l’intervento in loco del personale coinvolto.</w:t>
      </w:r>
      <w:r w:rsidR="00920A35">
        <w:rPr>
          <w:rFonts w:ascii="Times New Roman" w:hAnsi="Times New Roman" w:cs="Times New Roman"/>
          <w:sz w:val="22"/>
          <w:szCs w:val="22"/>
        </w:rPr>
        <w:t xml:space="preserve"> </w:t>
      </w:r>
    </w:p>
    <w:p w14:paraId="65A559E8" w14:textId="1C16EB60" w:rsidR="001A613D" w:rsidRDefault="001A613D" w:rsidP="001A613D">
      <w:pPr>
        <w:pBdr>
          <w:top w:val="nil"/>
          <w:left w:val="nil"/>
          <w:bottom w:val="nil"/>
          <w:right w:val="nil"/>
          <w:between w:val="nil"/>
        </w:pBdr>
        <w:spacing w:before="60" w:line="240" w:lineRule="auto"/>
        <w:ind w:leftChars="0" w:firstLineChars="0" w:firstLine="0"/>
        <w:jc w:val="both"/>
        <w:rPr>
          <w:rFonts w:ascii="Times New Roman" w:hAnsi="Times New Roman" w:cs="Times New Roman"/>
          <w:sz w:val="22"/>
          <w:szCs w:val="22"/>
          <w:u w:val="single"/>
        </w:rPr>
      </w:pPr>
      <w:r w:rsidRPr="001A613D">
        <w:rPr>
          <w:rFonts w:ascii="Times New Roman" w:hAnsi="Times New Roman" w:cs="Times New Roman"/>
          <w:sz w:val="22"/>
          <w:szCs w:val="22"/>
          <w:u w:val="single"/>
        </w:rPr>
        <w:t>Le voci a), b), c), d) rappresentano i costi diretti di progetto.</w:t>
      </w:r>
    </w:p>
    <w:p w14:paraId="2DEAE57E" w14:textId="77777777" w:rsidR="001A613D" w:rsidRPr="001A613D" w:rsidRDefault="001A613D" w:rsidP="001A613D">
      <w:pPr>
        <w:pBdr>
          <w:top w:val="nil"/>
          <w:left w:val="nil"/>
          <w:bottom w:val="nil"/>
          <w:right w:val="nil"/>
          <w:between w:val="nil"/>
        </w:pBdr>
        <w:spacing w:before="60" w:line="240" w:lineRule="auto"/>
        <w:ind w:leftChars="0" w:firstLineChars="0" w:firstLine="0"/>
        <w:jc w:val="both"/>
        <w:rPr>
          <w:rFonts w:ascii="Times New Roman" w:hAnsi="Times New Roman" w:cs="Times New Roman"/>
          <w:sz w:val="22"/>
          <w:szCs w:val="22"/>
          <w:u w:val="single"/>
        </w:rPr>
      </w:pPr>
    </w:p>
    <w:p w14:paraId="0A62D9A0" w14:textId="0A9BCDE5" w:rsidR="001A613D" w:rsidRDefault="001A613D" w:rsidP="001A613D">
      <w:pPr>
        <w:pBdr>
          <w:top w:val="nil"/>
          <w:left w:val="nil"/>
          <w:bottom w:val="nil"/>
          <w:right w:val="nil"/>
          <w:between w:val="nil"/>
        </w:pBdr>
        <w:spacing w:line="240" w:lineRule="auto"/>
        <w:ind w:leftChars="0" w:left="0" w:firstLineChars="0" w:firstLine="0"/>
        <w:jc w:val="both"/>
        <w:rPr>
          <w:rFonts w:ascii="Times New Roman" w:hAnsi="Times New Roman" w:cs="Times New Roman"/>
          <w:sz w:val="22"/>
          <w:szCs w:val="22"/>
        </w:rPr>
      </w:pPr>
      <w:r>
        <w:rPr>
          <w:rFonts w:ascii="Times New Roman" w:hAnsi="Times New Roman" w:cs="Times New Roman"/>
          <w:sz w:val="22"/>
          <w:szCs w:val="22"/>
        </w:rPr>
        <w:t>e</w:t>
      </w:r>
      <w:r w:rsidRPr="00920A35">
        <w:rPr>
          <w:rFonts w:ascii="Times New Roman" w:hAnsi="Times New Roman" w:cs="Times New Roman"/>
          <w:sz w:val="22"/>
          <w:szCs w:val="22"/>
        </w:rPr>
        <w:t xml:space="preserve">) </w:t>
      </w:r>
      <w:r>
        <w:rPr>
          <w:rFonts w:ascii="Times New Roman" w:hAnsi="Times New Roman" w:cs="Times New Roman"/>
          <w:sz w:val="22"/>
          <w:szCs w:val="22"/>
        </w:rPr>
        <w:t>s</w:t>
      </w:r>
      <w:r w:rsidRPr="00920A35">
        <w:rPr>
          <w:rFonts w:ascii="Times New Roman" w:hAnsi="Times New Roman" w:cs="Times New Roman"/>
          <w:sz w:val="22"/>
          <w:szCs w:val="22"/>
        </w:rPr>
        <w:t xml:space="preserve">pese forfettarie (diaria, trasporti interni, alloggio, spese </w:t>
      </w:r>
      <w:r>
        <w:rPr>
          <w:rFonts w:ascii="Times New Roman" w:hAnsi="Times New Roman" w:cs="Times New Roman"/>
          <w:sz w:val="22"/>
          <w:szCs w:val="22"/>
        </w:rPr>
        <w:t xml:space="preserve">di gestione, </w:t>
      </w:r>
      <w:r w:rsidRPr="00920A35">
        <w:rPr>
          <w:rFonts w:ascii="Times New Roman" w:hAnsi="Times New Roman" w:cs="Times New Roman"/>
          <w:sz w:val="22"/>
          <w:szCs w:val="22"/>
        </w:rPr>
        <w:t>amministrative,</w:t>
      </w:r>
      <w:r>
        <w:rPr>
          <w:rFonts w:ascii="Times New Roman" w:hAnsi="Times New Roman" w:cs="Times New Roman"/>
          <w:sz w:val="22"/>
          <w:szCs w:val="22"/>
        </w:rPr>
        <w:t xml:space="preserve"> ecc…</w:t>
      </w:r>
      <w:r w:rsidRPr="00920A35">
        <w:rPr>
          <w:rFonts w:ascii="Times New Roman" w:hAnsi="Times New Roman" w:cs="Times New Roman"/>
          <w:sz w:val="22"/>
          <w:szCs w:val="22"/>
        </w:rPr>
        <w:t>) pari al 10% de</w:t>
      </w:r>
      <w:r>
        <w:rPr>
          <w:rFonts w:ascii="Times New Roman" w:hAnsi="Times New Roman" w:cs="Times New Roman"/>
          <w:sz w:val="22"/>
          <w:szCs w:val="22"/>
        </w:rPr>
        <w:t>i</w:t>
      </w:r>
      <w:r w:rsidRPr="00920A35">
        <w:rPr>
          <w:rFonts w:ascii="Times New Roman" w:hAnsi="Times New Roman" w:cs="Times New Roman"/>
          <w:sz w:val="22"/>
          <w:szCs w:val="22"/>
        </w:rPr>
        <w:t xml:space="preserve"> cost</w:t>
      </w:r>
      <w:r>
        <w:rPr>
          <w:rFonts w:ascii="Times New Roman" w:hAnsi="Times New Roman" w:cs="Times New Roman"/>
          <w:sz w:val="22"/>
          <w:szCs w:val="22"/>
        </w:rPr>
        <w:t>i</w:t>
      </w:r>
      <w:r w:rsidRPr="00920A35">
        <w:rPr>
          <w:rFonts w:ascii="Times New Roman" w:hAnsi="Times New Roman" w:cs="Times New Roman"/>
          <w:sz w:val="22"/>
          <w:szCs w:val="22"/>
        </w:rPr>
        <w:t xml:space="preserve"> </w:t>
      </w:r>
      <w:r>
        <w:rPr>
          <w:rFonts w:ascii="Times New Roman" w:hAnsi="Times New Roman" w:cs="Times New Roman"/>
          <w:sz w:val="22"/>
          <w:szCs w:val="22"/>
        </w:rPr>
        <w:t>diretti</w:t>
      </w:r>
      <w:r w:rsidRPr="00920A35">
        <w:rPr>
          <w:rFonts w:ascii="Times New Roman" w:hAnsi="Times New Roman" w:cs="Times New Roman"/>
          <w:sz w:val="22"/>
          <w:szCs w:val="22"/>
        </w:rPr>
        <w:t xml:space="preserve"> di progetto</w:t>
      </w:r>
      <w:r>
        <w:rPr>
          <w:rFonts w:ascii="Times New Roman" w:hAnsi="Times New Roman" w:cs="Times New Roman"/>
          <w:sz w:val="22"/>
          <w:szCs w:val="22"/>
        </w:rPr>
        <w:t xml:space="preserve"> (individuati dai punti </w:t>
      </w:r>
      <w:proofErr w:type="spellStart"/>
      <w:proofErr w:type="gramStart"/>
      <w:r>
        <w:rPr>
          <w:rFonts w:ascii="Times New Roman" w:hAnsi="Times New Roman" w:cs="Times New Roman"/>
          <w:sz w:val="22"/>
          <w:szCs w:val="22"/>
        </w:rPr>
        <w:t>a</w:t>
      </w:r>
      <w:r w:rsidRPr="00920A35">
        <w:rPr>
          <w:rFonts w:ascii="Times New Roman" w:hAnsi="Times New Roman" w:cs="Times New Roman"/>
          <w:sz w:val="22"/>
          <w:szCs w:val="22"/>
        </w:rPr>
        <w:t>,</w:t>
      </w:r>
      <w:r>
        <w:rPr>
          <w:rFonts w:ascii="Times New Roman" w:hAnsi="Times New Roman" w:cs="Times New Roman"/>
          <w:sz w:val="22"/>
          <w:szCs w:val="22"/>
        </w:rPr>
        <w:t>b</w:t>
      </w:r>
      <w:proofErr w:type="gramEnd"/>
      <w:r>
        <w:rPr>
          <w:rFonts w:ascii="Times New Roman" w:hAnsi="Times New Roman" w:cs="Times New Roman"/>
          <w:sz w:val="22"/>
          <w:szCs w:val="22"/>
        </w:rPr>
        <w:t>,c,d</w:t>
      </w:r>
      <w:proofErr w:type="spellEnd"/>
      <w:r w:rsidR="009E4F1E">
        <w:rPr>
          <w:rFonts w:ascii="Times New Roman" w:hAnsi="Times New Roman" w:cs="Times New Roman"/>
          <w:sz w:val="22"/>
          <w:szCs w:val="22"/>
        </w:rPr>
        <w:t>)</w:t>
      </w:r>
      <w:r>
        <w:rPr>
          <w:rFonts w:ascii="Times New Roman" w:hAnsi="Times New Roman" w:cs="Times New Roman"/>
          <w:sz w:val="22"/>
          <w:szCs w:val="22"/>
        </w:rPr>
        <w:t xml:space="preserve"> fino a</w:t>
      </w:r>
      <w:r w:rsidRPr="00920A35">
        <w:rPr>
          <w:rFonts w:ascii="Times New Roman" w:hAnsi="Times New Roman" w:cs="Times New Roman"/>
          <w:sz w:val="22"/>
          <w:szCs w:val="22"/>
        </w:rPr>
        <w:t xml:space="preserve"> un importo massimo </w:t>
      </w:r>
      <w:r>
        <w:rPr>
          <w:rFonts w:ascii="Times New Roman" w:hAnsi="Times New Roman" w:cs="Times New Roman"/>
          <w:sz w:val="22"/>
          <w:szCs w:val="22"/>
        </w:rPr>
        <w:t xml:space="preserve">di </w:t>
      </w:r>
      <w:r w:rsidRPr="00920A35">
        <w:rPr>
          <w:rFonts w:ascii="Times New Roman" w:hAnsi="Times New Roman" w:cs="Times New Roman"/>
          <w:sz w:val="22"/>
          <w:szCs w:val="22"/>
        </w:rPr>
        <w:t>euro 1.500,00</w:t>
      </w:r>
      <w:r>
        <w:rPr>
          <w:rFonts w:ascii="Times New Roman" w:hAnsi="Times New Roman" w:cs="Times New Roman"/>
          <w:sz w:val="22"/>
          <w:szCs w:val="22"/>
        </w:rPr>
        <w:t>.</w:t>
      </w:r>
    </w:p>
    <w:p w14:paraId="0D438A79" w14:textId="117C02BB" w:rsidR="001A613D" w:rsidRDefault="001A613D" w:rsidP="001A613D">
      <w:pPr>
        <w:pBdr>
          <w:top w:val="nil"/>
          <w:left w:val="nil"/>
          <w:bottom w:val="nil"/>
          <w:right w:val="nil"/>
          <w:between w:val="nil"/>
        </w:pBdr>
        <w:spacing w:line="240" w:lineRule="auto"/>
        <w:ind w:leftChars="0" w:left="0" w:firstLineChars="0" w:firstLine="0"/>
        <w:jc w:val="both"/>
        <w:rPr>
          <w:rFonts w:ascii="Times New Roman" w:hAnsi="Times New Roman" w:cs="Times New Roman"/>
          <w:sz w:val="22"/>
          <w:szCs w:val="22"/>
        </w:rPr>
      </w:pPr>
      <w:r w:rsidRPr="00A74552">
        <w:rPr>
          <w:rFonts w:ascii="Times New Roman" w:hAnsi="Times New Roman" w:cs="Times New Roman"/>
          <w:sz w:val="22"/>
          <w:szCs w:val="22"/>
        </w:rPr>
        <w:t xml:space="preserve">Le spese forfettarie </w:t>
      </w:r>
      <w:r>
        <w:rPr>
          <w:rFonts w:ascii="Times New Roman" w:hAnsi="Times New Roman" w:cs="Times New Roman"/>
          <w:sz w:val="22"/>
          <w:szCs w:val="22"/>
        </w:rPr>
        <w:t xml:space="preserve">sono </w:t>
      </w:r>
      <w:proofErr w:type="spellStart"/>
      <w:r>
        <w:rPr>
          <w:rFonts w:ascii="Times New Roman" w:hAnsi="Times New Roman" w:cs="Times New Roman"/>
          <w:sz w:val="22"/>
          <w:szCs w:val="22"/>
        </w:rPr>
        <w:t>riconosciuite</w:t>
      </w:r>
      <w:proofErr w:type="spellEnd"/>
      <w:r>
        <w:rPr>
          <w:rFonts w:ascii="Times New Roman" w:hAnsi="Times New Roman" w:cs="Times New Roman"/>
          <w:sz w:val="22"/>
          <w:szCs w:val="22"/>
        </w:rPr>
        <w:t xml:space="preserve"> entro i limiti sopra indicati e </w:t>
      </w:r>
      <w:r w:rsidRPr="00A74552">
        <w:rPr>
          <w:rFonts w:ascii="Times New Roman" w:hAnsi="Times New Roman" w:cs="Times New Roman"/>
          <w:sz w:val="22"/>
          <w:szCs w:val="22"/>
        </w:rPr>
        <w:t xml:space="preserve">non </w:t>
      </w:r>
      <w:r>
        <w:rPr>
          <w:rFonts w:ascii="Times New Roman" w:hAnsi="Times New Roman" w:cs="Times New Roman"/>
          <w:sz w:val="22"/>
          <w:szCs w:val="22"/>
        </w:rPr>
        <w:t>necessitano di documentazione in fase rendicontale.</w:t>
      </w:r>
    </w:p>
    <w:p w14:paraId="6C08839D" w14:textId="2BF10839" w:rsidR="004C668F" w:rsidRPr="005538D1" w:rsidRDefault="004C668F" w:rsidP="00920A35">
      <w:pPr>
        <w:pBdr>
          <w:top w:val="nil"/>
          <w:left w:val="nil"/>
          <w:bottom w:val="nil"/>
          <w:right w:val="nil"/>
          <w:between w:val="nil"/>
        </w:pBdr>
        <w:spacing w:before="60" w:line="240" w:lineRule="auto"/>
        <w:ind w:leftChars="0" w:firstLineChars="0" w:firstLine="0"/>
        <w:jc w:val="both"/>
        <w:rPr>
          <w:rFonts w:ascii="Times New Roman" w:hAnsi="Times New Roman" w:cs="Times New Roman"/>
          <w:sz w:val="22"/>
          <w:szCs w:val="22"/>
        </w:rPr>
      </w:pPr>
    </w:p>
    <w:p w14:paraId="380074FB" w14:textId="486C07C5" w:rsidR="00A3710B" w:rsidRDefault="0047744E" w:rsidP="005538D1">
      <w:pPr>
        <w:pBdr>
          <w:top w:val="nil"/>
          <w:left w:val="nil"/>
          <w:bottom w:val="nil"/>
          <w:right w:val="nil"/>
          <w:between w:val="nil"/>
        </w:pBdr>
        <w:spacing w:before="60" w:line="240" w:lineRule="auto"/>
        <w:ind w:leftChars="0" w:left="0" w:firstLineChars="0" w:firstLine="0"/>
        <w:jc w:val="both"/>
        <w:rPr>
          <w:rFonts w:ascii="Times New Roman" w:hAnsi="Times New Roman" w:cs="Times New Roman"/>
          <w:sz w:val="22"/>
          <w:szCs w:val="22"/>
        </w:rPr>
      </w:pPr>
      <w:r w:rsidRPr="005538D1">
        <w:rPr>
          <w:rFonts w:ascii="Times New Roman" w:hAnsi="Times New Roman" w:cs="Times New Roman"/>
          <w:sz w:val="22"/>
          <w:szCs w:val="22"/>
        </w:rPr>
        <w:t xml:space="preserve">Non </w:t>
      </w:r>
      <w:r w:rsidR="004C668F">
        <w:rPr>
          <w:rFonts w:ascii="Times New Roman" w:hAnsi="Times New Roman" w:cs="Times New Roman"/>
          <w:sz w:val="22"/>
          <w:szCs w:val="22"/>
        </w:rPr>
        <w:t>sono</w:t>
      </w:r>
      <w:r w:rsidRPr="005538D1">
        <w:rPr>
          <w:rFonts w:ascii="Times New Roman" w:hAnsi="Times New Roman" w:cs="Times New Roman"/>
          <w:sz w:val="22"/>
          <w:szCs w:val="22"/>
        </w:rPr>
        <w:t xml:space="preserve"> ammissibil</w:t>
      </w:r>
      <w:r w:rsidR="004C668F">
        <w:rPr>
          <w:rFonts w:ascii="Times New Roman" w:hAnsi="Times New Roman" w:cs="Times New Roman"/>
          <w:sz w:val="22"/>
          <w:szCs w:val="22"/>
        </w:rPr>
        <w:t>i</w:t>
      </w:r>
      <w:r w:rsidR="006B5504">
        <w:rPr>
          <w:rFonts w:ascii="Times New Roman" w:hAnsi="Times New Roman" w:cs="Times New Roman"/>
          <w:sz w:val="22"/>
          <w:szCs w:val="22"/>
        </w:rPr>
        <w:t>,</w:t>
      </w:r>
      <w:r w:rsidR="004C668F">
        <w:rPr>
          <w:rFonts w:ascii="Times New Roman" w:hAnsi="Times New Roman" w:cs="Times New Roman"/>
          <w:sz w:val="22"/>
          <w:szCs w:val="22"/>
        </w:rPr>
        <w:t xml:space="preserve"> indipendentemente dalla fattispecie di pozzo costruita o rigenerata, </w:t>
      </w:r>
      <w:r w:rsidRPr="005538D1">
        <w:rPr>
          <w:rFonts w:ascii="Times New Roman" w:hAnsi="Times New Roman" w:cs="Times New Roman"/>
          <w:sz w:val="22"/>
          <w:szCs w:val="22"/>
        </w:rPr>
        <w:t>l</w:t>
      </w:r>
      <w:r w:rsidR="006B5504">
        <w:rPr>
          <w:rFonts w:ascii="Times New Roman" w:hAnsi="Times New Roman" w:cs="Times New Roman"/>
          <w:sz w:val="22"/>
          <w:szCs w:val="22"/>
        </w:rPr>
        <w:t>e</w:t>
      </w:r>
      <w:r w:rsidRPr="005538D1">
        <w:rPr>
          <w:rFonts w:ascii="Times New Roman" w:hAnsi="Times New Roman" w:cs="Times New Roman"/>
          <w:sz w:val="22"/>
          <w:szCs w:val="22"/>
        </w:rPr>
        <w:t xml:space="preserve"> spes</w:t>
      </w:r>
      <w:r w:rsidR="006B5504">
        <w:rPr>
          <w:rFonts w:ascii="Times New Roman" w:hAnsi="Times New Roman" w:cs="Times New Roman"/>
          <w:sz w:val="22"/>
          <w:szCs w:val="22"/>
        </w:rPr>
        <w:t>e</w:t>
      </w:r>
      <w:r w:rsidRPr="005538D1">
        <w:rPr>
          <w:rFonts w:ascii="Times New Roman" w:hAnsi="Times New Roman" w:cs="Times New Roman"/>
          <w:sz w:val="22"/>
          <w:szCs w:val="22"/>
        </w:rPr>
        <w:t xml:space="preserve"> di acquisto di attrezzature che non sia strettamente funzionale all’esercizio dell’opera. </w:t>
      </w:r>
      <w:r w:rsidR="000E41CB" w:rsidRPr="003709DC">
        <w:rPr>
          <w:rFonts w:ascii="Times New Roman" w:hAnsi="Times New Roman" w:cs="Times New Roman"/>
          <w:sz w:val="22"/>
          <w:szCs w:val="22"/>
        </w:rPr>
        <w:t xml:space="preserve">Non sono ammissibili le spese di locazione finanziaria (leasing). </w:t>
      </w:r>
      <w:r w:rsidR="00A3710B" w:rsidRPr="003709DC">
        <w:rPr>
          <w:rFonts w:ascii="Times New Roman" w:hAnsi="Times New Roman" w:cs="Times New Roman"/>
          <w:sz w:val="22"/>
          <w:szCs w:val="22"/>
        </w:rPr>
        <w:t xml:space="preserve">Non sono </w:t>
      </w:r>
      <w:r w:rsidR="000E41CB" w:rsidRPr="003709DC">
        <w:rPr>
          <w:rFonts w:ascii="Times New Roman" w:hAnsi="Times New Roman" w:cs="Times New Roman"/>
          <w:sz w:val="22"/>
          <w:szCs w:val="22"/>
        </w:rPr>
        <w:t xml:space="preserve">inoltre </w:t>
      </w:r>
      <w:r w:rsidR="00A3710B" w:rsidRPr="003709DC">
        <w:rPr>
          <w:rFonts w:ascii="Times New Roman" w:hAnsi="Times New Roman" w:cs="Times New Roman"/>
          <w:sz w:val="22"/>
          <w:szCs w:val="22"/>
        </w:rPr>
        <w:t>considerate</w:t>
      </w:r>
      <w:r w:rsidR="000E41CB" w:rsidRPr="003709DC">
        <w:rPr>
          <w:rFonts w:ascii="Times New Roman" w:hAnsi="Times New Roman" w:cs="Times New Roman"/>
          <w:sz w:val="22"/>
          <w:szCs w:val="22"/>
        </w:rPr>
        <w:t xml:space="preserve"> ammissibili le spese relativa ad un bene/servizio rispetto al quale il soggetto beneficiario ha già goduto in precedenza, per la stessa spesa, di altro contributo pubblico regionale, nazionale o comunitario.</w:t>
      </w:r>
    </w:p>
    <w:p w14:paraId="571E9E56" w14:textId="77777777" w:rsidR="00FC238C" w:rsidRPr="005538D1" w:rsidRDefault="00FC238C" w:rsidP="005538D1">
      <w:pPr>
        <w:pBdr>
          <w:top w:val="nil"/>
          <w:left w:val="nil"/>
          <w:bottom w:val="nil"/>
          <w:right w:val="nil"/>
          <w:between w:val="nil"/>
        </w:pBdr>
        <w:spacing w:before="60" w:line="240" w:lineRule="auto"/>
        <w:ind w:leftChars="0" w:left="0" w:firstLineChars="0" w:firstLine="0"/>
        <w:jc w:val="both"/>
        <w:rPr>
          <w:rFonts w:ascii="Times New Roman" w:hAnsi="Times New Roman" w:cs="Times New Roman"/>
          <w:sz w:val="22"/>
          <w:szCs w:val="22"/>
        </w:rPr>
      </w:pPr>
    </w:p>
    <w:p w14:paraId="78197656" w14:textId="77777777" w:rsidR="00AD1CE5" w:rsidRPr="005538D1" w:rsidRDefault="006A5FF4" w:rsidP="005538D1">
      <w:pPr>
        <w:numPr>
          <w:ilvl w:val="0"/>
          <w:numId w:val="5"/>
        </w:numPr>
        <w:pBdr>
          <w:top w:val="nil"/>
          <w:left w:val="nil"/>
          <w:bottom w:val="nil"/>
          <w:right w:val="nil"/>
          <w:between w:val="nil"/>
        </w:pBdr>
        <w:spacing w:before="240" w:line="240" w:lineRule="auto"/>
        <w:ind w:left="0" w:hanging="2"/>
        <w:jc w:val="both"/>
        <w:rPr>
          <w:rFonts w:ascii="Times New Roman" w:hAnsi="Times New Roman" w:cs="Times New Roman"/>
          <w:b/>
          <w:i/>
          <w:sz w:val="22"/>
          <w:szCs w:val="22"/>
          <w:u w:val="single"/>
        </w:rPr>
      </w:pPr>
      <w:r w:rsidRPr="005538D1">
        <w:rPr>
          <w:rFonts w:ascii="Times New Roman" w:hAnsi="Times New Roman" w:cs="Times New Roman"/>
          <w:b/>
          <w:i/>
          <w:sz w:val="22"/>
          <w:szCs w:val="22"/>
          <w:u w:val="single"/>
        </w:rPr>
        <w:t>Dotazione finanziaria, definizione dell’entità ammissibile del progetto e determinazione del contributo massimo erogabile per intervento</w:t>
      </w:r>
    </w:p>
    <w:p w14:paraId="03DDAA5F" w14:textId="77777777" w:rsidR="006A5FF4" w:rsidRPr="005538D1" w:rsidRDefault="006A5FF4" w:rsidP="00C155A5">
      <w:pPr>
        <w:pBdr>
          <w:top w:val="nil"/>
          <w:left w:val="nil"/>
          <w:bottom w:val="nil"/>
          <w:right w:val="nil"/>
          <w:between w:val="nil"/>
        </w:pBdr>
        <w:spacing w:before="240" w:line="240" w:lineRule="auto"/>
        <w:ind w:leftChars="0" w:left="0" w:firstLineChars="0" w:firstLine="0"/>
        <w:jc w:val="both"/>
        <w:rPr>
          <w:rFonts w:ascii="Times New Roman" w:hAnsi="Times New Roman" w:cs="Times New Roman"/>
          <w:b/>
          <w:i/>
          <w:sz w:val="22"/>
          <w:szCs w:val="22"/>
          <w:u w:val="single"/>
        </w:rPr>
      </w:pPr>
    </w:p>
    <w:p w14:paraId="69DDABFE" w14:textId="40E24F1C" w:rsidR="006A5FF4" w:rsidRDefault="001F29DD" w:rsidP="00C155A5">
      <w:pPr>
        <w:pBdr>
          <w:top w:val="nil"/>
          <w:left w:val="nil"/>
          <w:bottom w:val="nil"/>
          <w:right w:val="nil"/>
          <w:between w:val="nil"/>
        </w:pBdr>
        <w:spacing w:line="240" w:lineRule="auto"/>
        <w:ind w:leftChars="0" w:left="0" w:firstLineChars="0" w:firstLine="0"/>
        <w:jc w:val="both"/>
        <w:rPr>
          <w:rFonts w:ascii="Times New Roman" w:hAnsi="Times New Roman" w:cs="Times New Roman"/>
          <w:color w:val="000000"/>
          <w:sz w:val="22"/>
          <w:szCs w:val="22"/>
          <w:highlight w:val="yellow"/>
        </w:rPr>
      </w:pPr>
      <w:r>
        <w:rPr>
          <w:rFonts w:ascii="Times New Roman" w:hAnsi="Times New Roman" w:cs="Times New Roman"/>
          <w:color w:val="000000"/>
          <w:sz w:val="22"/>
          <w:szCs w:val="22"/>
        </w:rPr>
        <w:t>6</w:t>
      </w:r>
      <w:r w:rsidR="006A5FF4" w:rsidRPr="005538D1">
        <w:rPr>
          <w:rFonts w:ascii="Times New Roman" w:hAnsi="Times New Roman" w:cs="Times New Roman"/>
          <w:color w:val="000000"/>
          <w:sz w:val="22"/>
          <w:szCs w:val="22"/>
        </w:rPr>
        <w:t xml:space="preserve">.1. Per l’attuazione del presente bando sono destinate risorse finanziarie pari a </w:t>
      </w:r>
      <w:r w:rsidR="00366E7C">
        <w:rPr>
          <w:rFonts w:ascii="Times New Roman" w:hAnsi="Times New Roman" w:cs="Times New Roman"/>
          <w:color w:val="000000"/>
          <w:sz w:val="22"/>
          <w:szCs w:val="22"/>
        </w:rPr>
        <w:t xml:space="preserve">€ </w:t>
      </w:r>
      <w:r w:rsidR="001B4BFB">
        <w:rPr>
          <w:rFonts w:ascii="Times New Roman" w:hAnsi="Times New Roman" w:cs="Times New Roman"/>
          <w:color w:val="000000"/>
          <w:sz w:val="22"/>
          <w:szCs w:val="22"/>
        </w:rPr>
        <w:t xml:space="preserve">147.292,04 </w:t>
      </w:r>
      <w:r w:rsidR="00C155A5">
        <w:rPr>
          <w:rFonts w:ascii="Times New Roman" w:hAnsi="Times New Roman" w:cs="Times New Roman"/>
          <w:color w:val="000000"/>
          <w:sz w:val="22"/>
          <w:szCs w:val="22"/>
        </w:rPr>
        <w:t>a</w:t>
      </w:r>
      <w:r w:rsidR="006A5FF4" w:rsidRPr="005538D1">
        <w:rPr>
          <w:rFonts w:ascii="Times New Roman" w:hAnsi="Times New Roman" w:cs="Times New Roman"/>
          <w:color w:val="000000"/>
          <w:sz w:val="22"/>
          <w:szCs w:val="22"/>
        </w:rPr>
        <w:t xml:space="preserve"> valere su</w:t>
      </w:r>
      <w:r>
        <w:rPr>
          <w:rFonts w:ascii="Times New Roman" w:hAnsi="Times New Roman" w:cs="Times New Roman"/>
          <w:color w:val="000000"/>
          <w:sz w:val="22"/>
          <w:szCs w:val="22"/>
        </w:rPr>
        <w:t>l</w:t>
      </w:r>
      <w:r w:rsidR="006A5FF4" w:rsidRPr="005538D1">
        <w:rPr>
          <w:rFonts w:ascii="Times New Roman" w:hAnsi="Times New Roman" w:cs="Times New Roman"/>
          <w:color w:val="000000"/>
          <w:sz w:val="22"/>
          <w:szCs w:val="22"/>
        </w:rPr>
        <w:t xml:space="preserve"> capitol</w:t>
      </w:r>
      <w:r>
        <w:rPr>
          <w:rFonts w:ascii="Times New Roman" w:hAnsi="Times New Roman" w:cs="Times New Roman"/>
          <w:color w:val="000000"/>
          <w:sz w:val="22"/>
          <w:szCs w:val="22"/>
        </w:rPr>
        <w:t>o</w:t>
      </w:r>
      <w:r w:rsidR="006A5FF4" w:rsidRPr="005538D1">
        <w:rPr>
          <w:rFonts w:ascii="Times New Roman" w:hAnsi="Times New Roman" w:cs="Times New Roman"/>
          <w:color w:val="000000"/>
          <w:sz w:val="22"/>
          <w:szCs w:val="22"/>
        </w:rPr>
        <w:t xml:space="preserve"> del bilancio regionale pluriennale 202</w:t>
      </w:r>
      <w:r w:rsidR="001B4BFB">
        <w:rPr>
          <w:rFonts w:ascii="Times New Roman" w:hAnsi="Times New Roman" w:cs="Times New Roman"/>
          <w:color w:val="000000"/>
          <w:sz w:val="22"/>
          <w:szCs w:val="22"/>
        </w:rPr>
        <w:t>5</w:t>
      </w:r>
      <w:r w:rsidR="006A5FF4" w:rsidRPr="005538D1">
        <w:rPr>
          <w:rFonts w:ascii="Times New Roman" w:hAnsi="Times New Roman" w:cs="Times New Roman"/>
          <w:color w:val="000000"/>
          <w:sz w:val="22"/>
          <w:szCs w:val="22"/>
        </w:rPr>
        <w:t>-202</w:t>
      </w:r>
      <w:r w:rsidR="001B4BFB">
        <w:rPr>
          <w:rFonts w:ascii="Times New Roman" w:hAnsi="Times New Roman" w:cs="Times New Roman"/>
          <w:color w:val="000000"/>
          <w:sz w:val="22"/>
          <w:szCs w:val="22"/>
        </w:rPr>
        <w:t>7</w:t>
      </w:r>
      <w:r w:rsidR="006A5FF4" w:rsidRPr="005538D1">
        <w:rPr>
          <w:rFonts w:ascii="Times New Roman" w:hAnsi="Times New Roman" w:cs="Times New Roman"/>
          <w:color w:val="000000"/>
          <w:sz w:val="22"/>
          <w:szCs w:val="22"/>
        </w:rPr>
        <w:t xml:space="preserve"> </w:t>
      </w:r>
      <w:r w:rsidR="006A5FF4" w:rsidRPr="00A3710B">
        <w:rPr>
          <w:rFonts w:ascii="Times New Roman" w:hAnsi="Times New Roman" w:cs="Times New Roman"/>
          <w:sz w:val="22"/>
          <w:szCs w:val="22"/>
        </w:rPr>
        <w:t xml:space="preserve">n. </w:t>
      </w:r>
      <w:bookmarkStart w:id="0" w:name="_Hlk138922682"/>
      <w:r w:rsidR="00DD101A" w:rsidRPr="00A3710B">
        <w:rPr>
          <w:rFonts w:ascii="Times New Roman" w:hAnsi="Times New Roman" w:cs="Times New Roman"/>
          <w:sz w:val="22"/>
          <w:szCs w:val="22"/>
        </w:rPr>
        <w:t>104943</w:t>
      </w:r>
      <w:r w:rsidR="006A5FF4" w:rsidRPr="00A3710B">
        <w:rPr>
          <w:rFonts w:ascii="Times New Roman" w:hAnsi="Times New Roman" w:cs="Times New Roman"/>
          <w:sz w:val="22"/>
          <w:szCs w:val="22"/>
        </w:rPr>
        <w:t xml:space="preserve"> denominato “Realizzazione di pozzi a beneficio dei territori africani nell’ambito degli interventi di cooperazione dello sviluppo internazionale”</w:t>
      </w:r>
      <w:bookmarkEnd w:id="0"/>
      <w:r w:rsidR="000362BE" w:rsidRPr="00A3710B">
        <w:rPr>
          <w:rFonts w:ascii="Times New Roman" w:hAnsi="Times New Roman" w:cs="Times New Roman"/>
          <w:sz w:val="22"/>
          <w:szCs w:val="22"/>
        </w:rPr>
        <w:t xml:space="preserve"> secondo quanto previsto dalla DGR n. 1</w:t>
      </w:r>
      <w:r w:rsidR="001B4BFB" w:rsidRPr="00A3710B">
        <w:rPr>
          <w:rFonts w:ascii="Times New Roman" w:hAnsi="Times New Roman" w:cs="Times New Roman"/>
          <w:sz w:val="22"/>
          <w:szCs w:val="22"/>
        </w:rPr>
        <w:t>14</w:t>
      </w:r>
      <w:r w:rsidR="000362BE" w:rsidRPr="00A3710B">
        <w:rPr>
          <w:rFonts w:ascii="Times New Roman" w:hAnsi="Times New Roman" w:cs="Times New Roman"/>
          <w:sz w:val="22"/>
          <w:szCs w:val="22"/>
        </w:rPr>
        <w:t xml:space="preserve"> del </w:t>
      </w:r>
      <w:r w:rsidR="001B4BFB" w:rsidRPr="00A3710B">
        <w:rPr>
          <w:rFonts w:ascii="Times New Roman" w:hAnsi="Times New Roman" w:cs="Times New Roman"/>
          <w:sz w:val="22"/>
          <w:szCs w:val="22"/>
        </w:rPr>
        <w:t>10</w:t>
      </w:r>
      <w:r w:rsidR="000362BE" w:rsidRPr="00A3710B">
        <w:rPr>
          <w:rFonts w:ascii="Times New Roman" w:hAnsi="Times New Roman" w:cs="Times New Roman"/>
          <w:sz w:val="22"/>
          <w:szCs w:val="22"/>
        </w:rPr>
        <w:t xml:space="preserve"> febbraio 202</w:t>
      </w:r>
      <w:r w:rsidR="00A3710B">
        <w:rPr>
          <w:rFonts w:ascii="Times New Roman" w:hAnsi="Times New Roman" w:cs="Times New Roman"/>
          <w:sz w:val="22"/>
          <w:szCs w:val="22"/>
        </w:rPr>
        <w:t>5.</w:t>
      </w:r>
    </w:p>
    <w:p w14:paraId="798DEC31" w14:textId="77777777" w:rsidR="00792EFA" w:rsidRPr="005538D1" w:rsidRDefault="00792EFA" w:rsidP="00C155A5">
      <w:pPr>
        <w:pBdr>
          <w:top w:val="nil"/>
          <w:left w:val="nil"/>
          <w:bottom w:val="nil"/>
          <w:right w:val="nil"/>
          <w:between w:val="nil"/>
        </w:pBdr>
        <w:spacing w:line="240" w:lineRule="auto"/>
        <w:ind w:leftChars="0" w:left="0" w:firstLineChars="0" w:firstLine="0"/>
        <w:jc w:val="both"/>
        <w:rPr>
          <w:rFonts w:ascii="Times New Roman" w:hAnsi="Times New Roman" w:cs="Times New Roman"/>
          <w:color w:val="000000"/>
          <w:sz w:val="22"/>
          <w:szCs w:val="22"/>
        </w:rPr>
      </w:pPr>
    </w:p>
    <w:p w14:paraId="680EFE43" w14:textId="34BA3566" w:rsidR="00AD1CE5" w:rsidRDefault="00792EFA" w:rsidP="00C155A5">
      <w:pPr>
        <w:pBdr>
          <w:top w:val="nil"/>
          <w:left w:val="nil"/>
          <w:bottom w:val="nil"/>
          <w:right w:val="nil"/>
          <w:between w:val="nil"/>
        </w:pBdr>
        <w:spacing w:line="240" w:lineRule="auto"/>
        <w:ind w:leftChars="0" w:left="0" w:firstLineChars="0" w:firstLine="0"/>
        <w:jc w:val="both"/>
        <w:rPr>
          <w:rFonts w:ascii="Times New Roman" w:hAnsi="Times New Roman" w:cs="Times New Roman"/>
          <w:color w:val="000000"/>
          <w:sz w:val="22"/>
          <w:szCs w:val="22"/>
        </w:rPr>
      </w:pPr>
      <w:r w:rsidRPr="000362BE">
        <w:rPr>
          <w:rFonts w:ascii="Times New Roman" w:hAnsi="Times New Roman" w:cs="Times New Roman"/>
          <w:color w:val="000000"/>
          <w:sz w:val="22"/>
          <w:szCs w:val="22"/>
        </w:rPr>
        <w:t>6</w:t>
      </w:r>
      <w:r w:rsidR="006A5FF4" w:rsidRPr="000362BE">
        <w:rPr>
          <w:rFonts w:ascii="Times New Roman" w:hAnsi="Times New Roman" w:cs="Times New Roman"/>
          <w:color w:val="000000"/>
          <w:sz w:val="22"/>
          <w:szCs w:val="22"/>
        </w:rPr>
        <w:t>.</w:t>
      </w:r>
      <w:r w:rsidR="00D405BB" w:rsidRPr="000362BE">
        <w:rPr>
          <w:rFonts w:ascii="Times New Roman" w:hAnsi="Times New Roman" w:cs="Times New Roman"/>
          <w:color w:val="000000"/>
          <w:sz w:val="22"/>
          <w:szCs w:val="22"/>
        </w:rPr>
        <w:t>2</w:t>
      </w:r>
      <w:r w:rsidR="006A5FF4" w:rsidRPr="000362BE">
        <w:rPr>
          <w:rFonts w:ascii="Times New Roman" w:hAnsi="Times New Roman" w:cs="Times New Roman"/>
          <w:color w:val="000000"/>
          <w:sz w:val="22"/>
          <w:szCs w:val="22"/>
        </w:rPr>
        <w:t xml:space="preserve">. I contributi </w:t>
      </w:r>
      <w:r w:rsidR="004708F3">
        <w:rPr>
          <w:rFonts w:ascii="Times New Roman" w:hAnsi="Times New Roman" w:cs="Times New Roman"/>
          <w:color w:val="000000"/>
          <w:sz w:val="22"/>
          <w:szCs w:val="22"/>
        </w:rPr>
        <w:t xml:space="preserve">pubblici </w:t>
      </w:r>
      <w:r w:rsidR="006A5FF4" w:rsidRPr="000362BE">
        <w:rPr>
          <w:rFonts w:ascii="Times New Roman" w:hAnsi="Times New Roman" w:cs="Times New Roman"/>
          <w:color w:val="000000"/>
          <w:sz w:val="22"/>
          <w:szCs w:val="22"/>
        </w:rPr>
        <w:t xml:space="preserve">concedibili dalla Regione </w:t>
      </w:r>
      <w:r w:rsidR="00C155A5" w:rsidRPr="000362BE">
        <w:rPr>
          <w:rFonts w:ascii="Times New Roman" w:hAnsi="Times New Roman" w:cs="Times New Roman"/>
          <w:color w:val="000000"/>
          <w:sz w:val="22"/>
          <w:szCs w:val="22"/>
        </w:rPr>
        <w:t xml:space="preserve">possono </w:t>
      </w:r>
      <w:r w:rsidR="006A5FF4" w:rsidRPr="000362BE">
        <w:rPr>
          <w:rFonts w:ascii="Times New Roman" w:hAnsi="Times New Roman" w:cs="Times New Roman"/>
          <w:color w:val="000000"/>
          <w:sz w:val="22"/>
          <w:szCs w:val="22"/>
        </w:rPr>
        <w:t xml:space="preserve">coprire la totalità dei costi sostenuti dal Beneficiario, ancorché ammissibili, </w:t>
      </w:r>
      <w:r w:rsidR="00A27A80" w:rsidRPr="000362BE">
        <w:rPr>
          <w:rFonts w:ascii="Times New Roman" w:hAnsi="Times New Roman" w:cs="Times New Roman"/>
          <w:color w:val="000000"/>
          <w:sz w:val="22"/>
          <w:szCs w:val="22"/>
        </w:rPr>
        <w:t xml:space="preserve">secondo </w:t>
      </w:r>
      <w:r w:rsidR="0009071F">
        <w:rPr>
          <w:rFonts w:ascii="Times New Roman" w:hAnsi="Times New Roman" w:cs="Times New Roman"/>
          <w:color w:val="000000"/>
          <w:sz w:val="22"/>
          <w:szCs w:val="22"/>
        </w:rPr>
        <w:t xml:space="preserve">quanto </w:t>
      </w:r>
      <w:r w:rsidR="00A27A80" w:rsidRPr="000362BE">
        <w:rPr>
          <w:rFonts w:ascii="Times New Roman" w:hAnsi="Times New Roman" w:cs="Times New Roman"/>
          <w:color w:val="000000"/>
          <w:sz w:val="22"/>
          <w:szCs w:val="22"/>
        </w:rPr>
        <w:t>determina</w:t>
      </w:r>
      <w:r w:rsidR="0009071F">
        <w:rPr>
          <w:rFonts w:ascii="Times New Roman" w:hAnsi="Times New Roman" w:cs="Times New Roman"/>
          <w:color w:val="000000"/>
          <w:sz w:val="22"/>
          <w:szCs w:val="22"/>
        </w:rPr>
        <w:t>to</w:t>
      </w:r>
      <w:r w:rsidR="00A27A80" w:rsidRPr="000362BE">
        <w:rPr>
          <w:rFonts w:ascii="Times New Roman" w:hAnsi="Times New Roman" w:cs="Times New Roman"/>
          <w:color w:val="000000"/>
          <w:sz w:val="22"/>
          <w:szCs w:val="22"/>
        </w:rPr>
        <w:t xml:space="preserve"> </w:t>
      </w:r>
      <w:r w:rsidR="0009071F">
        <w:rPr>
          <w:rFonts w:ascii="Times New Roman" w:hAnsi="Times New Roman" w:cs="Times New Roman"/>
          <w:color w:val="000000"/>
          <w:sz w:val="22"/>
          <w:szCs w:val="22"/>
        </w:rPr>
        <w:t xml:space="preserve">dallo schema </w:t>
      </w:r>
      <w:r w:rsidR="00D43A34">
        <w:rPr>
          <w:rFonts w:ascii="Times New Roman" w:hAnsi="Times New Roman" w:cs="Times New Roman"/>
          <w:color w:val="000000"/>
          <w:sz w:val="22"/>
          <w:szCs w:val="22"/>
        </w:rPr>
        <w:t>seguente</w:t>
      </w:r>
      <w:r w:rsidR="0009071F">
        <w:rPr>
          <w:rFonts w:ascii="Times New Roman" w:hAnsi="Times New Roman" w:cs="Times New Roman"/>
          <w:color w:val="000000"/>
          <w:sz w:val="22"/>
          <w:szCs w:val="22"/>
        </w:rPr>
        <w:t>:</w:t>
      </w:r>
    </w:p>
    <w:p w14:paraId="669F5308" w14:textId="77777777" w:rsidR="00842F85" w:rsidRPr="000362BE" w:rsidRDefault="00842F85" w:rsidP="00C155A5">
      <w:pPr>
        <w:pBdr>
          <w:top w:val="nil"/>
          <w:left w:val="nil"/>
          <w:bottom w:val="nil"/>
          <w:right w:val="nil"/>
          <w:between w:val="nil"/>
        </w:pBdr>
        <w:spacing w:line="240" w:lineRule="auto"/>
        <w:ind w:leftChars="0" w:left="0" w:firstLineChars="0" w:firstLine="0"/>
        <w:jc w:val="both"/>
        <w:rPr>
          <w:rFonts w:ascii="Times New Roman" w:hAnsi="Times New Roman" w:cs="Times New Roman"/>
          <w:color w:val="000000"/>
          <w:sz w:val="22"/>
          <w:szCs w:val="22"/>
        </w:rPr>
      </w:pPr>
    </w:p>
    <w:tbl>
      <w:tblPr>
        <w:tblStyle w:val="Grigliatabella"/>
        <w:tblW w:w="0" w:type="auto"/>
        <w:tblLook w:val="04A0" w:firstRow="1" w:lastRow="0" w:firstColumn="1" w:lastColumn="0" w:noHBand="0" w:noVBand="1"/>
      </w:tblPr>
      <w:tblGrid>
        <w:gridCol w:w="5807"/>
        <w:gridCol w:w="2693"/>
      </w:tblGrid>
      <w:tr w:rsidR="00D235C7" w14:paraId="01E6A84B" w14:textId="77777777" w:rsidTr="00D235C7">
        <w:tc>
          <w:tcPr>
            <w:tcW w:w="5807" w:type="dxa"/>
          </w:tcPr>
          <w:p w14:paraId="52BAB699" w14:textId="0D41610D" w:rsidR="00D235C7" w:rsidRPr="00D235C7" w:rsidRDefault="00425F26" w:rsidP="005538D1">
            <w:pPr>
              <w:pStyle w:val="Corpodeltesto2"/>
              <w:suppressAutoHyphens w:val="0"/>
              <w:spacing w:before="40" w:line="240" w:lineRule="auto"/>
              <w:ind w:leftChars="0" w:left="0" w:firstLineChars="0" w:firstLine="0"/>
              <w:textDirection w:val="lrTb"/>
              <w:textAlignment w:val="auto"/>
              <w:outlineLvl w:val="9"/>
              <w:rPr>
                <w:b/>
                <w:i/>
                <w:sz w:val="22"/>
                <w:szCs w:val="22"/>
              </w:rPr>
            </w:pPr>
            <w:r>
              <w:rPr>
                <w:b/>
                <w:i/>
                <w:sz w:val="22"/>
                <w:szCs w:val="22"/>
              </w:rPr>
              <w:t xml:space="preserve">1 - </w:t>
            </w:r>
            <w:r w:rsidR="00D235C7" w:rsidRPr="00D235C7">
              <w:rPr>
                <w:b/>
                <w:i/>
                <w:sz w:val="22"/>
                <w:szCs w:val="22"/>
              </w:rPr>
              <w:t>Tipologia d’intervento</w:t>
            </w:r>
            <w:r w:rsidR="004C668F">
              <w:rPr>
                <w:b/>
                <w:i/>
                <w:sz w:val="22"/>
                <w:szCs w:val="22"/>
              </w:rPr>
              <w:t>: pozzo domestico</w:t>
            </w:r>
          </w:p>
        </w:tc>
        <w:tc>
          <w:tcPr>
            <w:tcW w:w="2693" w:type="dxa"/>
          </w:tcPr>
          <w:p w14:paraId="601E3511" w14:textId="290CAF05" w:rsidR="00D235C7" w:rsidRPr="00D235C7" w:rsidRDefault="00D235C7" w:rsidP="005538D1">
            <w:pPr>
              <w:pStyle w:val="Corpodeltesto2"/>
              <w:suppressAutoHyphens w:val="0"/>
              <w:spacing w:before="40" w:line="240" w:lineRule="auto"/>
              <w:ind w:leftChars="0" w:left="0" w:firstLineChars="0" w:firstLine="0"/>
              <w:textDirection w:val="lrTb"/>
              <w:textAlignment w:val="auto"/>
              <w:outlineLvl w:val="9"/>
              <w:rPr>
                <w:b/>
                <w:i/>
                <w:sz w:val="22"/>
                <w:szCs w:val="22"/>
              </w:rPr>
            </w:pPr>
            <w:r w:rsidRPr="00D235C7">
              <w:rPr>
                <w:b/>
                <w:i/>
                <w:sz w:val="22"/>
                <w:szCs w:val="22"/>
              </w:rPr>
              <w:t>Contributo concedibile</w:t>
            </w:r>
          </w:p>
        </w:tc>
      </w:tr>
      <w:tr w:rsidR="00D235C7" w14:paraId="3175AE8F" w14:textId="77777777" w:rsidTr="00D235C7">
        <w:tc>
          <w:tcPr>
            <w:tcW w:w="5807" w:type="dxa"/>
          </w:tcPr>
          <w:p w14:paraId="08D2F3EE" w14:textId="32368F6A" w:rsidR="00D235C7" w:rsidRPr="00D235C7" w:rsidRDefault="00425F26" w:rsidP="005538D1">
            <w:pPr>
              <w:pStyle w:val="Corpodeltesto2"/>
              <w:suppressAutoHyphens w:val="0"/>
              <w:spacing w:before="40" w:line="240" w:lineRule="auto"/>
              <w:ind w:leftChars="0" w:left="0" w:firstLineChars="0" w:firstLine="0"/>
              <w:textDirection w:val="lrTb"/>
              <w:textAlignment w:val="auto"/>
              <w:outlineLvl w:val="9"/>
              <w:rPr>
                <w:sz w:val="22"/>
                <w:szCs w:val="22"/>
              </w:rPr>
            </w:pPr>
            <w:r>
              <w:rPr>
                <w:sz w:val="22"/>
                <w:szCs w:val="22"/>
              </w:rPr>
              <w:t xml:space="preserve">1a) </w:t>
            </w:r>
            <w:r w:rsidR="00D235C7" w:rsidRPr="00D235C7">
              <w:rPr>
                <w:sz w:val="22"/>
                <w:szCs w:val="22"/>
              </w:rPr>
              <w:t>Realizzazione di massimo un pozzo domestico</w:t>
            </w:r>
          </w:p>
        </w:tc>
        <w:tc>
          <w:tcPr>
            <w:tcW w:w="2693" w:type="dxa"/>
          </w:tcPr>
          <w:p w14:paraId="2287091F" w14:textId="52A27CC1" w:rsidR="00D235C7" w:rsidRPr="00D235C7" w:rsidRDefault="004F5665" w:rsidP="005538D1">
            <w:pPr>
              <w:pStyle w:val="Corpodeltesto2"/>
              <w:suppressAutoHyphens w:val="0"/>
              <w:spacing w:before="40" w:line="240" w:lineRule="auto"/>
              <w:ind w:leftChars="0" w:left="0" w:firstLineChars="0" w:firstLine="0"/>
              <w:textDirection w:val="lrTb"/>
              <w:textAlignment w:val="auto"/>
              <w:outlineLvl w:val="9"/>
              <w:rPr>
                <w:sz w:val="22"/>
                <w:szCs w:val="22"/>
              </w:rPr>
            </w:pPr>
            <w:r>
              <w:rPr>
                <w:sz w:val="22"/>
                <w:szCs w:val="22"/>
              </w:rPr>
              <w:t xml:space="preserve">Fino a </w:t>
            </w:r>
            <w:r w:rsidR="00366E7C">
              <w:rPr>
                <w:sz w:val="22"/>
                <w:szCs w:val="22"/>
              </w:rPr>
              <w:t xml:space="preserve">€ </w:t>
            </w:r>
            <w:r w:rsidR="00D235C7" w:rsidRPr="00D235C7">
              <w:rPr>
                <w:sz w:val="22"/>
                <w:szCs w:val="22"/>
              </w:rPr>
              <w:t xml:space="preserve">6.000.00 </w:t>
            </w:r>
          </w:p>
        </w:tc>
      </w:tr>
      <w:tr w:rsidR="00D235C7" w14:paraId="111991B0" w14:textId="77777777" w:rsidTr="00D235C7">
        <w:tc>
          <w:tcPr>
            <w:tcW w:w="5807" w:type="dxa"/>
          </w:tcPr>
          <w:p w14:paraId="7A1A911B" w14:textId="7291C67E" w:rsidR="004C668F" w:rsidRPr="00D235C7" w:rsidRDefault="00425F26" w:rsidP="00D235C7">
            <w:pPr>
              <w:pStyle w:val="Corpodeltesto2"/>
              <w:suppressAutoHyphens w:val="0"/>
              <w:spacing w:before="40" w:line="240" w:lineRule="auto"/>
              <w:ind w:leftChars="0" w:left="0" w:firstLineChars="0" w:firstLine="0"/>
              <w:textDirection w:val="lrTb"/>
              <w:textAlignment w:val="auto"/>
              <w:outlineLvl w:val="9"/>
              <w:rPr>
                <w:sz w:val="22"/>
                <w:szCs w:val="22"/>
              </w:rPr>
            </w:pPr>
            <w:r>
              <w:rPr>
                <w:sz w:val="22"/>
                <w:szCs w:val="22"/>
              </w:rPr>
              <w:t xml:space="preserve">1b) </w:t>
            </w:r>
            <w:r w:rsidR="00D235C7" w:rsidRPr="00D235C7">
              <w:rPr>
                <w:sz w:val="22"/>
                <w:szCs w:val="22"/>
              </w:rPr>
              <w:t>Riabilitazione per pozzo domestico</w:t>
            </w:r>
          </w:p>
        </w:tc>
        <w:tc>
          <w:tcPr>
            <w:tcW w:w="2693" w:type="dxa"/>
          </w:tcPr>
          <w:p w14:paraId="23B5D0D7" w14:textId="4231BDAF" w:rsidR="00D235C7" w:rsidRPr="00D235C7" w:rsidRDefault="004F5665" w:rsidP="00D235C7">
            <w:pPr>
              <w:pStyle w:val="Corpodeltesto2"/>
              <w:suppressAutoHyphens w:val="0"/>
              <w:spacing w:before="40" w:line="240" w:lineRule="auto"/>
              <w:ind w:leftChars="0" w:left="0" w:firstLineChars="0" w:firstLine="0"/>
              <w:textDirection w:val="lrTb"/>
              <w:textAlignment w:val="auto"/>
              <w:outlineLvl w:val="9"/>
              <w:rPr>
                <w:sz w:val="22"/>
                <w:szCs w:val="22"/>
              </w:rPr>
            </w:pPr>
            <w:r>
              <w:rPr>
                <w:sz w:val="22"/>
                <w:szCs w:val="22"/>
              </w:rPr>
              <w:t xml:space="preserve">Fino a </w:t>
            </w:r>
            <w:r w:rsidR="00366E7C">
              <w:rPr>
                <w:sz w:val="22"/>
                <w:szCs w:val="22"/>
              </w:rPr>
              <w:t xml:space="preserve">€ </w:t>
            </w:r>
            <w:r w:rsidR="00D235C7" w:rsidRPr="00D235C7">
              <w:rPr>
                <w:sz w:val="22"/>
                <w:szCs w:val="22"/>
              </w:rPr>
              <w:t xml:space="preserve">3.000,00 </w:t>
            </w:r>
          </w:p>
        </w:tc>
      </w:tr>
      <w:tr w:rsidR="004C668F" w14:paraId="30BDED0F" w14:textId="77777777" w:rsidTr="00D235C7">
        <w:tc>
          <w:tcPr>
            <w:tcW w:w="5807" w:type="dxa"/>
          </w:tcPr>
          <w:p w14:paraId="2CB1FB04" w14:textId="7CF810C6" w:rsidR="004C668F" w:rsidRPr="00D235C7" w:rsidRDefault="00425F26" w:rsidP="004C668F">
            <w:pPr>
              <w:pStyle w:val="Corpodeltesto2"/>
              <w:suppressAutoHyphens w:val="0"/>
              <w:spacing w:before="40" w:line="240" w:lineRule="auto"/>
              <w:ind w:leftChars="0" w:left="0" w:firstLineChars="0" w:firstLine="0"/>
              <w:textDirection w:val="lrTb"/>
              <w:textAlignment w:val="auto"/>
              <w:outlineLvl w:val="9"/>
              <w:rPr>
                <w:sz w:val="22"/>
                <w:szCs w:val="22"/>
              </w:rPr>
            </w:pPr>
            <w:r>
              <w:rPr>
                <w:b/>
                <w:i/>
                <w:sz w:val="22"/>
                <w:szCs w:val="22"/>
              </w:rPr>
              <w:t xml:space="preserve">2 - </w:t>
            </w:r>
            <w:r w:rsidR="004C668F" w:rsidRPr="00D235C7">
              <w:rPr>
                <w:b/>
                <w:i/>
                <w:sz w:val="22"/>
                <w:szCs w:val="22"/>
              </w:rPr>
              <w:t>Tipologia d’intervento</w:t>
            </w:r>
            <w:r w:rsidR="004C668F">
              <w:rPr>
                <w:b/>
                <w:i/>
                <w:sz w:val="22"/>
                <w:szCs w:val="22"/>
              </w:rPr>
              <w:t>: pozzo agricolo</w:t>
            </w:r>
          </w:p>
        </w:tc>
        <w:tc>
          <w:tcPr>
            <w:tcW w:w="2693" w:type="dxa"/>
          </w:tcPr>
          <w:p w14:paraId="42F79FE5" w14:textId="383336DA" w:rsidR="004C668F" w:rsidRPr="00D235C7" w:rsidRDefault="004C668F" w:rsidP="004C668F">
            <w:pPr>
              <w:pStyle w:val="Corpodeltesto2"/>
              <w:suppressAutoHyphens w:val="0"/>
              <w:spacing w:before="40" w:line="240" w:lineRule="auto"/>
              <w:ind w:leftChars="0" w:left="0" w:firstLineChars="0" w:firstLine="0"/>
              <w:textDirection w:val="lrTb"/>
              <w:textAlignment w:val="auto"/>
              <w:outlineLvl w:val="9"/>
              <w:rPr>
                <w:sz w:val="22"/>
                <w:szCs w:val="22"/>
              </w:rPr>
            </w:pPr>
            <w:r w:rsidRPr="00D235C7">
              <w:rPr>
                <w:b/>
                <w:i/>
                <w:sz w:val="22"/>
                <w:szCs w:val="22"/>
              </w:rPr>
              <w:t>Contributo concedibile</w:t>
            </w:r>
          </w:p>
        </w:tc>
      </w:tr>
      <w:tr w:rsidR="004C668F" w14:paraId="71FDFF56" w14:textId="77777777" w:rsidTr="00D235C7">
        <w:tc>
          <w:tcPr>
            <w:tcW w:w="5807" w:type="dxa"/>
          </w:tcPr>
          <w:p w14:paraId="0AB6804D" w14:textId="0323A26D" w:rsidR="004C668F" w:rsidRPr="00D235C7" w:rsidRDefault="00425F26" w:rsidP="004C668F">
            <w:pPr>
              <w:pStyle w:val="Corpodeltesto2"/>
              <w:suppressAutoHyphens w:val="0"/>
              <w:spacing w:before="40" w:line="240" w:lineRule="auto"/>
              <w:ind w:leftChars="0" w:left="0" w:firstLineChars="0" w:firstLine="0"/>
              <w:textDirection w:val="lrTb"/>
              <w:textAlignment w:val="auto"/>
              <w:outlineLvl w:val="9"/>
              <w:rPr>
                <w:sz w:val="22"/>
                <w:szCs w:val="22"/>
              </w:rPr>
            </w:pPr>
            <w:r>
              <w:rPr>
                <w:sz w:val="22"/>
                <w:szCs w:val="22"/>
              </w:rPr>
              <w:t xml:space="preserve">2a1) </w:t>
            </w:r>
            <w:r w:rsidR="004C668F" w:rsidRPr="00D235C7">
              <w:rPr>
                <w:sz w:val="22"/>
                <w:szCs w:val="22"/>
              </w:rPr>
              <w:t>Realizzazione di minimo n.1 pozz</w:t>
            </w:r>
            <w:r>
              <w:rPr>
                <w:sz w:val="22"/>
                <w:szCs w:val="22"/>
              </w:rPr>
              <w:t>o</w:t>
            </w:r>
            <w:r w:rsidR="004C668F" w:rsidRPr="00D235C7">
              <w:rPr>
                <w:sz w:val="22"/>
                <w:szCs w:val="22"/>
              </w:rPr>
              <w:t xml:space="preserve"> agricol</w:t>
            </w:r>
            <w:r>
              <w:rPr>
                <w:sz w:val="22"/>
                <w:szCs w:val="22"/>
              </w:rPr>
              <w:t>o</w:t>
            </w:r>
            <w:r w:rsidR="004C668F" w:rsidRPr="00D235C7">
              <w:rPr>
                <w:sz w:val="22"/>
                <w:szCs w:val="22"/>
              </w:rPr>
              <w:t xml:space="preserve"> a massimo 4 </w:t>
            </w:r>
          </w:p>
        </w:tc>
        <w:tc>
          <w:tcPr>
            <w:tcW w:w="2693" w:type="dxa"/>
          </w:tcPr>
          <w:p w14:paraId="33E84DD0" w14:textId="51007AD3" w:rsidR="004C668F" w:rsidRPr="00D235C7" w:rsidRDefault="004C668F" w:rsidP="004C668F">
            <w:pPr>
              <w:pStyle w:val="Corpodeltesto2"/>
              <w:suppressAutoHyphens w:val="0"/>
              <w:spacing w:before="40" w:line="240" w:lineRule="auto"/>
              <w:ind w:leftChars="0" w:left="0" w:firstLineChars="0" w:firstLine="0"/>
              <w:textDirection w:val="lrTb"/>
              <w:textAlignment w:val="auto"/>
              <w:outlineLvl w:val="9"/>
              <w:rPr>
                <w:sz w:val="22"/>
                <w:szCs w:val="22"/>
              </w:rPr>
            </w:pPr>
            <w:r w:rsidRPr="00D235C7">
              <w:rPr>
                <w:sz w:val="22"/>
                <w:szCs w:val="22"/>
              </w:rPr>
              <w:t xml:space="preserve">Da </w:t>
            </w:r>
            <w:r w:rsidR="00366E7C">
              <w:rPr>
                <w:sz w:val="22"/>
                <w:szCs w:val="22"/>
              </w:rPr>
              <w:t xml:space="preserve">€ </w:t>
            </w:r>
            <w:r w:rsidRPr="00D235C7">
              <w:rPr>
                <w:sz w:val="22"/>
                <w:szCs w:val="22"/>
              </w:rPr>
              <w:t xml:space="preserve">2.000,00 a </w:t>
            </w:r>
            <w:r w:rsidR="00366E7C">
              <w:rPr>
                <w:sz w:val="22"/>
                <w:szCs w:val="22"/>
              </w:rPr>
              <w:t xml:space="preserve">€ </w:t>
            </w:r>
            <w:r w:rsidRPr="00D235C7">
              <w:rPr>
                <w:sz w:val="22"/>
                <w:szCs w:val="22"/>
              </w:rPr>
              <w:t>5.000,00</w:t>
            </w:r>
          </w:p>
        </w:tc>
      </w:tr>
      <w:tr w:rsidR="004C668F" w14:paraId="02B094BD" w14:textId="77777777" w:rsidTr="00D235C7">
        <w:tc>
          <w:tcPr>
            <w:tcW w:w="5807" w:type="dxa"/>
          </w:tcPr>
          <w:p w14:paraId="38397579" w14:textId="15F7A7B9" w:rsidR="004C668F" w:rsidRPr="00D235C7" w:rsidRDefault="00425F26" w:rsidP="004C668F">
            <w:pPr>
              <w:pStyle w:val="Corpodeltesto2"/>
              <w:suppressAutoHyphens w:val="0"/>
              <w:spacing w:before="40" w:line="240" w:lineRule="auto"/>
              <w:ind w:leftChars="0" w:left="0" w:firstLineChars="0" w:firstLine="0"/>
              <w:textDirection w:val="lrTb"/>
              <w:textAlignment w:val="auto"/>
              <w:outlineLvl w:val="9"/>
              <w:rPr>
                <w:sz w:val="22"/>
                <w:szCs w:val="22"/>
              </w:rPr>
            </w:pPr>
            <w:r>
              <w:rPr>
                <w:sz w:val="22"/>
                <w:szCs w:val="22"/>
              </w:rPr>
              <w:t xml:space="preserve">2a2) </w:t>
            </w:r>
            <w:r w:rsidR="004C668F" w:rsidRPr="00D235C7">
              <w:rPr>
                <w:sz w:val="22"/>
                <w:szCs w:val="22"/>
              </w:rPr>
              <w:t>Realizzazione di minimo n. 5 pozzi agricoli a massimo 9</w:t>
            </w:r>
          </w:p>
        </w:tc>
        <w:tc>
          <w:tcPr>
            <w:tcW w:w="2693" w:type="dxa"/>
          </w:tcPr>
          <w:p w14:paraId="6B06E5F3" w14:textId="3EE66D59" w:rsidR="004C668F" w:rsidRPr="00D235C7" w:rsidRDefault="004C668F" w:rsidP="004C668F">
            <w:pPr>
              <w:pStyle w:val="Corpodeltesto2"/>
              <w:suppressAutoHyphens w:val="0"/>
              <w:spacing w:before="40" w:line="240" w:lineRule="auto"/>
              <w:ind w:leftChars="0" w:left="0" w:firstLineChars="0" w:firstLine="0"/>
              <w:textDirection w:val="lrTb"/>
              <w:textAlignment w:val="auto"/>
              <w:outlineLvl w:val="9"/>
              <w:rPr>
                <w:sz w:val="22"/>
                <w:szCs w:val="22"/>
              </w:rPr>
            </w:pPr>
            <w:r w:rsidRPr="00D235C7">
              <w:rPr>
                <w:sz w:val="22"/>
                <w:szCs w:val="22"/>
              </w:rPr>
              <w:t xml:space="preserve">Massimo </w:t>
            </w:r>
            <w:r w:rsidR="00366E7C">
              <w:rPr>
                <w:sz w:val="22"/>
                <w:szCs w:val="22"/>
              </w:rPr>
              <w:t xml:space="preserve">€ </w:t>
            </w:r>
            <w:r w:rsidRPr="00D235C7">
              <w:rPr>
                <w:sz w:val="22"/>
                <w:szCs w:val="22"/>
              </w:rPr>
              <w:t>7.000,00</w:t>
            </w:r>
          </w:p>
        </w:tc>
      </w:tr>
      <w:tr w:rsidR="004C668F" w14:paraId="4D7DDA55" w14:textId="77777777" w:rsidTr="00D235C7">
        <w:tc>
          <w:tcPr>
            <w:tcW w:w="5807" w:type="dxa"/>
          </w:tcPr>
          <w:p w14:paraId="0728FD9B" w14:textId="078E351E" w:rsidR="004C668F" w:rsidRPr="00D235C7" w:rsidRDefault="00425F26" w:rsidP="004C668F">
            <w:pPr>
              <w:pStyle w:val="Corpodeltesto2"/>
              <w:suppressAutoHyphens w:val="0"/>
              <w:spacing w:before="40" w:line="240" w:lineRule="auto"/>
              <w:ind w:leftChars="0" w:left="0" w:firstLineChars="0" w:firstLine="0"/>
              <w:textDirection w:val="lrTb"/>
              <w:textAlignment w:val="auto"/>
              <w:outlineLvl w:val="9"/>
              <w:rPr>
                <w:sz w:val="22"/>
                <w:szCs w:val="22"/>
              </w:rPr>
            </w:pPr>
            <w:r>
              <w:rPr>
                <w:sz w:val="22"/>
                <w:szCs w:val="22"/>
              </w:rPr>
              <w:lastRenderedPageBreak/>
              <w:t xml:space="preserve">2a3) </w:t>
            </w:r>
            <w:r w:rsidR="004C668F" w:rsidRPr="00D235C7">
              <w:rPr>
                <w:sz w:val="22"/>
                <w:szCs w:val="22"/>
              </w:rPr>
              <w:t xml:space="preserve">Realizzazione di n.10 pozzi agricoli o più </w:t>
            </w:r>
          </w:p>
        </w:tc>
        <w:tc>
          <w:tcPr>
            <w:tcW w:w="2693" w:type="dxa"/>
          </w:tcPr>
          <w:p w14:paraId="71EA885A" w14:textId="5A82338D" w:rsidR="004C668F" w:rsidRPr="00D235C7" w:rsidRDefault="004C668F" w:rsidP="004C668F">
            <w:pPr>
              <w:pStyle w:val="Corpodeltesto2"/>
              <w:suppressAutoHyphens w:val="0"/>
              <w:spacing w:before="40" w:line="240" w:lineRule="auto"/>
              <w:ind w:leftChars="0" w:left="0" w:firstLineChars="0" w:firstLine="0"/>
              <w:textDirection w:val="lrTb"/>
              <w:textAlignment w:val="auto"/>
              <w:outlineLvl w:val="9"/>
              <w:rPr>
                <w:sz w:val="22"/>
                <w:szCs w:val="22"/>
              </w:rPr>
            </w:pPr>
            <w:r w:rsidRPr="00D235C7">
              <w:rPr>
                <w:sz w:val="22"/>
                <w:szCs w:val="22"/>
              </w:rPr>
              <w:t xml:space="preserve">Massimo </w:t>
            </w:r>
            <w:r w:rsidR="00366E7C">
              <w:rPr>
                <w:sz w:val="22"/>
                <w:szCs w:val="22"/>
              </w:rPr>
              <w:t xml:space="preserve">€ </w:t>
            </w:r>
            <w:r w:rsidRPr="00D235C7">
              <w:rPr>
                <w:sz w:val="22"/>
                <w:szCs w:val="22"/>
              </w:rPr>
              <w:t>10.000,00</w:t>
            </w:r>
          </w:p>
        </w:tc>
      </w:tr>
      <w:tr w:rsidR="004C668F" w14:paraId="02392533" w14:textId="77777777" w:rsidTr="00D235C7">
        <w:tc>
          <w:tcPr>
            <w:tcW w:w="5807" w:type="dxa"/>
          </w:tcPr>
          <w:p w14:paraId="2D6899F7" w14:textId="41E6CAE4" w:rsidR="004C668F" w:rsidRPr="00D235C7" w:rsidRDefault="00425F26" w:rsidP="004C668F">
            <w:pPr>
              <w:pStyle w:val="Corpodeltesto2"/>
              <w:suppressAutoHyphens w:val="0"/>
              <w:spacing w:before="40" w:line="240" w:lineRule="auto"/>
              <w:ind w:leftChars="0" w:left="0" w:firstLineChars="0" w:firstLine="0"/>
              <w:textDirection w:val="lrTb"/>
              <w:textAlignment w:val="auto"/>
              <w:outlineLvl w:val="9"/>
              <w:rPr>
                <w:sz w:val="22"/>
                <w:szCs w:val="22"/>
              </w:rPr>
            </w:pPr>
            <w:r>
              <w:rPr>
                <w:sz w:val="22"/>
                <w:szCs w:val="22"/>
              </w:rPr>
              <w:t xml:space="preserve">2b) </w:t>
            </w:r>
            <w:r w:rsidR="004C668F" w:rsidRPr="00D235C7">
              <w:rPr>
                <w:sz w:val="22"/>
                <w:szCs w:val="22"/>
              </w:rPr>
              <w:t>Riabilitazione per pozzo agricolo</w:t>
            </w:r>
          </w:p>
        </w:tc>
        <w:tc>
          <w:tcPr>
            <w:tcW w:w="2693" w:type="dxa"/>
          </w:tcPr>
          <w:p w14:paraId="660FABA7" w14:textId="543E7E36" w:rsidR="004C668F" w:rsidRPr="00D235C7" w:rsidRDefault="00366E7C" w:rsidP="004C668F">
            <w:pPr>
              <w:pStyle w:val="Corpodeltesto2"/>
              <w:suppressAutoHyphens w:val="0"/>
              <w:spacing w:before="40" w:line="240" w:lineRule="auto"/>
              <w:ind w:leftChars="0" w:left="0" w:firstLineChars="0" w:firstLine="0"/>
              <w:textDirection w:val="lrTb"/>
              <w:textAlignment w:val="auto"/>
              <w:outlineLvl w:val="9"/>
              <w:rPr>
                <w:sz w:val="22"/>
                <w:szCs w:val="22"/>
              </w:rPr>
            </w:pPr>
            <w:r>
              <w:rPr>
                <w:sz w:val="22"/>
                <w:szCs w:val="22"/>
              </w:rPr>
              <w:t xml:space="preserve">€ </w:t>
            </w:r>
            <w:r w:rsidR="004C668F" w:rsidRPr="00D235C7">
              <w:rPr>
                <w:sz w:val="22"/>
                <w:szCs w:val="22"/>
              </w:rPr>
              <w:t>500,00</w:t>
            </w:r>
          </w:p>
        </w:tc>
      </w:tr>
    </w:tbl>
    <w:p w14:paraId="71D449FE" w14:textId="7208855A" w:rsidR="00326346" w:rsidRDefault="00326346" w:rsidP="005538D1">
      <w:pPr>
        <w:pBdr>
          <w:top w:val="nil"/>
          <w:left w:val="nil"/>
          <w:bottom w:val="nil"/>
          <w:right w:val="nil"/>
          <w:between w:val="nil"/>
        </w:pBdr>
        <w:spacing w:before="40" w:line="240" w:lineRule="auto"/>
        <w:ind w:leftChars="0" w:left="0" w:firstLineChars="0" w:firstLine="0"/>
        <w:jc w:val="both"/>
        <w:rPr>
          <w:rFonts w:ascii="Times New Roman" w:hAnsi="Times New Roman"/>
          <w:b/>
          <w:i/>
          <w:color w:val="000000"/>
          <w:u w:val="single"/>
        </w:rPr>
      </w:pPr>
    </w:p>
    <w:p w14:paraId="4BF0BBFD" w14:textId="7A0BBF6C" w:rsidR="007C0CA5" w:rsidRPr="00DD101A" w:rsidRDefault="007C0CA5" w:rsidP="005538D1">
      <w:pPr>
        <w:pBdr>
          <w:top w:val="nil"/>
          <w:left w:val="nil"/>
          <w:bottom w:val="nil"/>
          <w:right w:val="nil"/>
          <w:between w:val="nil"/>
        </w:pBdr>
        <w:spacing w:before="40" w:line="240" w:lineRule="auto"/>
        <w:ind w:leftChars="0" w:left="0" w:firstLineChars="0" w:firstLine="0"/>
        <w:jc w:val="both"/>
        <w:rPr>
          <w:rFonts w:ascii="Times New Roman" w:hAnsi="Times New Roman"/>
          <w:color w:val="000000"/>
          <w:sz w:val="22"/>
          <w:szCs w:val="22"/>
        </w:rPr>
      </w:pPr>
      <w:r w:rsidRPr="007C0CA5">
        <w:rPr>
          <w:rFonts w:ascii="Times New Roman" w:hAnsi="Times New Roman"/>
          <w:color w:val="000000"/>
        </w:rPr>
        <w:t>6.3</w:t>
      </w:r>
      <w:r w:rsidR="00425F26">
        <w:rPr>
          <w:rFonts w:ascii="Times New Roman" w:hAnsi="Times New Roman"/>
          <w:color w:val="000000"/>
        </w:rPr>
        <w:t>.</w:t>
      </w:r>
      <w:r>
        <w:rPr>
          <w:rFonts w:ascii="Times New Roman" w:hAnsi="Times New Roman"/>
          <w:color w:val="000000"/>
        </w:rPr>
        <w:t xml:space="preserve"> </w:t>
      </w:r>
      <w:r w:rsidR="00425F26" w:rsidRPr="00DD101A">
        <w:rPr>
          <w:rFonts w:ascii="Times New Roman" w:hAnsi="Times New Roman"/>
          <w:color w:val="000000"/>
          <w:sz w:val="22"/>
          <w:szCs w:val="22"/>
        </w:rPr>
        <w:t>L’ente può selezionare soltanto interventi inseriti all’interno della</w:t>
      </w:r>
      <w:r w:rsidR="00F12D7B">
        <w:rPr>
          <w:rFonts w:ascii="Times New Roman" w:hAnsi="Times New Roman"/>
          <w:color w:val="000000"/>
          <w:sz w:val="22"/>
          <w:szCs w:val="22"/>
        </w:rPr>
        <w:t xml:space="preserve"> stessa</w:t>
      </w:r>
      <w:r w:rsidR="00425F26" w:rsidRPr="00DD101A">
        <w:rPr>
          <w:rFonts w:ascii="Times New Roman" w:hAnsi="Times New Roman"/>
          <w:color w:val="000000"/>
          <w:sz w:val="22"/>
          <w:szCs w:val="22"/>
        </w:rPr>
        <w:t xml:space="preserve"> tipologia (pozzo domestico oppure pozzo agricolo) fino ad un importo massimo di </w:t>
      </w:r>
      <w:r w:rsidR="00366E7C" w:rsidRPr="00DD101A">
        <w:rPr>
          <w:rFonts w:ascii="Times New Roman" w:hAnsi="Times New Roman"/>
          <w:color w:val="000000"/>
          <w:sz w:val="22"/>
          <w:szCs w:val="22"/>
        </w:rPr>
        <w:t xml:space="preserve">€ </w:t>
      </w:r>
      <w:r w:rsidR="00425F26" w:rsidRPr="00DD101A">
        <w:rPr>
          <w:rFonts w:ascii="Times New Roman" w:hAnsi="Times New Roman"/>
          <w:color w:val="000000"/>
          <w:sz w:val="22"/>
          <w:szCs w:val="22"/>
        </w:rPr>
        <w:t>10.000,00.</w:t>
      </w:r>
    </w:p>
    <w:p w14:paraId="585D5F76" w14:textId="288E23AC" w:rsidR="00425F26" w:rsidRDefault="00425F26" w:rsidP="005538D1">
      <w:pPr>
        <w:pBdr>
          <w:top w:val="nil"/>
          <w:left w:val="nil"/>
          <w:bottom w:val="nil"/>
          <w:right w:val="nil"/>
          <w:between w:val="nil"/>
        </w:pBdr>
        <w:spacing w:before="40" w:line="240" w:lineRule="auto"/>
        <w:ind w:leftChars="0" w:left="0" w:firstLineChars="0" w:firstLine="0"/>
        <w:jc w:val="both"/>
        <w:rPr>
          <w:rFonts w:ascii="Times New Roman" w:hAnsi="Times New Roman"/>
          <w:color w:val="000000"/>
          <w:sz w:val="22"/>
          <w:szCs w:val="22"/>
        </w:rPr>
      </w:pPr>
      <w:r w:rsidRPr="00DD101A">
        <w:rPr>
          <w:rFonts w:ascii="Times New Roman" w:hAnsi="Times New Roman"/>
          <w:color w:val="000000"/>
          <w:sz w:val="22"/>
          <w:szCs w:val="22"/>
        </w:rPr>
        <w:t xml:space="preserve">Nel caso di richieste che contengano interventi di </w:t>
      </w:r>
      <w:r w:rsidR="007E1F57">
        <w:rPr>
          <w:rFonts w:ascii="Times New Roman" w:hAnsi="Times New Roman"/>
          <w:color w:val="000000"/>
          <w:sz w:val="22"/>
          <w:szCs w:val="22"/>
        </w:rPr>
        <w:t>entrambe</w:t>
      </w:r>
      <w:r w:rsidRPr="00DD101A">
        <w:rPr>
          <w:rFonts w:ascii="Times New Roman" w:hAnsi="Times New Roman"/>
          <w:color w:val="000000"/>
          <w:sz w:val="22"/>
          <w:szCs w:val="22"/>
        </w:rPr>
        <w:t xml:space="preserve"> le tipologie, </w:t>
      </w:r>
      <w:r w:rsidR="00F12D7B">
        <w:rPr>
          <w:rFonts w:ascii="Times New Roman" w:hAnsi="Times New Roman"/>
          <w:color w:val="000000"/>
          <w:sz w:val="22"/>
          <w:szCs w:val="22"/>
        </w:rPr>
        <w:t>le medesime</w:t>
      </w:r>
      <w:r w:rsidRPr="00DD101A">
        <w:rPr>
          <w:rFonts w:ascii="Times New Roman" w:hAnsi="Times New Roman"/>
          <w:color w:val="000000"/>
          <w:sz w:val="22"/>
          <w:szCs w:val="22"/>
        </w:rPr>
        <w:t xml:space="preserve"> verranno ritenute non ammissibili.</w:t>
      </w:r>
    </w:p>
    <w:p w14:paraId="782778A0" w14:textId="77777777" w:rsidR="00B47206" w:rsidRPr="005538D1" w:rsidRDefault="00B47206" w:rsidP="005538D1">
      <w:pPr>
        <w:numPr>
          <w:ilvl w:val="0"/>
          <w:numId w:val="5"/>
        </w:numPr>
        <w:pBdr>
          <w:top w:val="nil"/>
          <w:left w:val="nil"/>
          <w:bottom w:val="nil"/>
          <w:right w:val="nil"/>
          <w:between w:val="nil"/>
        </w:pBdr>
        <w:spacing w:before="240" w:line="240" w:lineRule="auto"/>
        <w:ind w:left="0" w:hanging="2"/>
        <w:jc w:val="both"/>
        <w:rPr>
          <w:rFonts w:ascii="Times New Roman" w:hAnsi="Times New Roman" w:cs="Times New Roman"/>
          <w:sz w:val="22"/>
          <w:szCs w:val="22"/>
          <w:u w:val="single"/>
        </w:rPr>
      </w:pPr>
      <w:r w:rsidRPr="005538D1">
        <w:rPr>
          <w:rFonts w:ascii="Times New Roman" w:hAnsi="Times New Roman" w:cs="Times New Roman"/>
          <w:b/>
          <w:i/>
          <w:sz w:val="22"/>
          <w:szCs w:val="22"/>
          <w:u w:val="single"/>
        </w:rPr>
        <w:t>Piano economico</w:t>
      </w:r>
      <w:sdt>
        <w:sdtPr>
          <w:tag w:val="goog_rdk_8"/>
          <w:id w:val="212700790"/>
        </w:sdtPr>
        <w:sdtEndPr/>
        <w:sdtContent>
          <w:r w:rsidRPr="005538D1">
            <w:rPr>
              <w:rFonts w:ascii="Times New Roman" w:hAnsi="Times New Roman" w:cs="Times New Roman"/>
              <w:b/>
              <w:i/>
              <w:sz w:val="22"/>
              <w:szCs w:val="22"/>
              <w:u w:val="single"/>
            </w:rPr>
            <w:t xml:space="preserve"> - finanziario</w:t>
          </w:r>
        </w:sdtContent>
      </w:sdt>
      <w:r w:rsidRPr="005538D1">
        <w:rPr>
          <w:rFonts w:ascii="Times New Roman" w:hAnsi="Times New Roman" w:cs="Times New Roman"/>
          <w:b/>
          <w:i/>
          <w:sz w:val="22"/>
          <w:szCs w:val="22"/>
          <w:u w:val="single"/>
        </w:rPr>
        <w:t xml:space="preserve"> del progetto </w:t>
      </w:r>
    </w:p>
    <w:p w14:paraId="297EACA9" w14:textId="77777777" w:rsidR="00B069D2" w:rsidRDefault="00B069D2" w:rsidP="001F29DD">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14:paraId="536EEFE1" w14:textId="77777777" w:rsidR="00E21AD6" w:rsidRDefault="00B47206" w:rsidP="005538D1">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5538D1">
        <w:rPr>
          <w:rFonts w:ascii="Times New Roman" w:hAnsi="Times New Roman" w:cs="Times New Roman"/>
          <w:color w:val="000000"/>
          <w:sz w:val="22"/>
          <w:szCs w:val="22"/>
        </w:rPr>
        <w:t xml:space="preserve">La Commissione tecnica costituita all’interno della U.O. Cooperazione internazionale procederà alla valutazione sull’ammissibilità delle spese indicate nel </w:t>
      </w:r>
      <w:r w:rsidR="00AB5CD3">
        <w:rPr>
          <w:rFonts w:ascii="Times New Roman" w:hAnsi="Times New Roman" w:cs="Times New Roman"/>
          <w:color w:val="000000"/>
          <w:sz w:val="22"/>
          <w:szCs w:val="22"/>
        </w:rPr>
        <w:t>progetto</w:t>
      </w:r>
      <w:r w:rsidRPr="005538D1">
        <w:rPr>
          <w:rFonts w:ascii="Times New Roman" w:hAnsi="Times New Roman" w:cs="Times New Roman"/>
          <w:color w:val="000000"/>
          <w:sz w:val="22"/>
          <w:szCs w:val="22"/>
        </w:rPr>
        <w:t xml:space="preserve"> e </w:t>
      </w:r>
      <w:sdt>
        <w:sdtPr>
          <w:tag w:val="goog_rdk_10"/>
          <w:id w:val="-596557574"/>
        </w:sdtPr>
        <w:sdtEndPr/>
        <w:sdtContent>
          <w:r w:rsidRPr="005538D1">
            <w:rPr>
              <w:rFonts w:ascii="Times New Roman" w:hAnsi="Times New Roman" w:cs="Times New Roman"/>
              <w:color w:val="000000"/>
              <w:sz w:val="22"/>
              <w:szCs w:val="22"/>
            </w:rPr>
            <w:t>potr</w:t>
          </w:r>
        </w:sdtContent>
      </w:sdt>
      <w:sdt>
        <w:sdtPr>
          <w:tag w:val="goog_rdk_11"/>
          <w:id w:val="45263762"/>
        </w:sdtPr>
        <w:sdtEndPr/>
        <w:sdtContent>
          <w:r w:rsidRPr="005538D1">
            <w:rPr>
              <w:rFonts w:ascii="Times New Roman" w:hAnsi="Times New Roman" w:cs="Times New Roman"/>
              <w:sz w:val="22"/>
              <w:szCs w:val="22"/>
            </w:rPr>
            <w:t>à</w:t>
          </w:r>
        </w:sdtContent>
      </w:sdt>
      <w:sdt>
        <w:sdtPr>
          <w:tag w:val="goog_rdk_12"/>
          <w:id w:val="1784618738"/>
        </w:sdtPr>
        <w:sdtEndPr/>
        <w:sdtContent>
          <w:r w:rsidRPr="005538D1">
            <w:rPr>
              <w:rFonts w:ascii="Times New Roman" w:hAnsi="Times New Roman" w:cs="Times New Roman"/>
              <w:color w:val="000000"/>
              <w:sz w:val="22"/>
              <w:szCs w:val="22"/>
            </w:rPr>
            <w:t xml:space="preserve"> </w:t>
          </w:r>
        </w:sdtContent>
      </w:sdt>
      <w:r w:rsidRPr="005538D1">
        <w:rPr>
          <w:rFonts w:ascii="Times New Roman" w:hAnsi="Times New Roman" w:cs="Times New Roman"/>
          <w:color w:val="000000"/>
          <w:sz w:val="22"/>
          <w:szCs w:val="22"/>
        </w:rPr>
        <w:t>apportare riduzioni ai costi preventivati, ritenendo non ammissibili alcune voci di spesa o parti di esse</w:t>
      </w:r>
      <w:r w:rsidR="00454893" w:rsidRPr="005538D1">
        <w:rPr>
          <w:rFonts w:ascii="Times New Roman" w:hAnsi="Times New Roman" w:cs="Times New Roman"/>
          <w:color w:val="000000"/>
          <w:sz w:val="22"/>
          <w:szCs w:val="22"/>
        </w:rPr>
        <w:t>.</w:t>
      </w:r>
      <w:r w:rsidRPr="005538D1">
        <w:rPr>
          <w:rFonts w:ascii="Times New Roman" w:hAnsi="Times New Roman" w:cs="Times New Roman"/>
          <w:color w:val="000000"/>
          <w:sz w:val="22"/>
          <w:szCs w:val="22"/>
        </w:rPr>
        <w:t xml:space="preserve"> </w:t>
      </w:r>
    </w:p>
    <w:p w14:paraId="1F84C367" w14:textId="77777777" w:rsidR="00E21AD6" w:rsidRDefault="002E6567" w:rsidP="005538D1">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costo totale di progetto è definito dalla somma dei costi diretti ammissibili e dei costi forfettari. </w:t>
      </w:r>
    </w:p>
    <w:p w14:paraId="1D4B8CEF" w14:textId="61F56DDE" w:rsidR="00B47206" w:rsidRDefault="00454893" w:rsidP="005538D1">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5538D1">
        <w:rPr>
          <w:rFonts w:ascii="Times New Roman" w:hAnsi="Times New Roman" w:cs="Times New Roman"/>
          <w:color w:val="000000"/>
          <w:sz w:val="22"/>
          <w:szCs w:val="22"/>
        </w:rPr>
        <w:t xml:space="preserve">L’elenco </w:t>
      </w:r>
      <w:r w:rsidR="00B47206" w:rsidRPr="005538D1">
        <w:rPr>
          <w:rFonts w:ascii="Times New Roman" w:hAnsi="Times New Roman" w:cs="Times New Roman"/>
          <w:color w:val="000000"/>
          <w:sz w:val="22"/>
          <w:szCs w:val="22"/>
        </w:rPr>
        <w:t xml:space="preserve">dei costi deve essere elaborato in </w:t>
      </w:r>
      <w:r w:rsidR="00EA5223">
        <w:rPr>
          <w:rFonts w:ascii="Times New Roman" w:hAnsi="Times New Roman" w:cs="Times New Roman"/>
          <w:color w:val="000000"/>
          <w:sz w:val="22"/>
          <w:szCs w:val="22"/>
        </w:rPr>
        <w:t>euro</w:t>
      </w:r>
    </w:p>
    <w:p w14:paraId="25F2CF2C" w14:textId="5AD0475F" w:rsidR="00254810" w:rsidRDefault="00EA5223" w:rsidP="00254810">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applicando, se necessario,</w:t>
      </w:r>
      <w:r w:rsidR="00254810">
        <w:rPr>
          <w:rFonts w:ascii="Times New Roman" w:hAnsi="Times New Roman" w:cs="Times New Roman"/>
          <w:color w:val="000000"/>
          <w:sz w:val="22"/>
          <w:szCs w:val="22"/>
        </w:rPr>
        <w:t xml:space="preserve"> il tasso di cambio medio mensile UIC, pubblicato sul sito ufficiale della Banca d’Italia (http://www.bancaditalia.it/banca_centrale/cambi) o in alternativa potrà essere preso il riferimento comunitario indicato al relativo sito (</w:t>
      </w:r>
      <w:r w:rsidR="00254810" w:rsidRPr="00A46785">
        <w:rPr>
          <w:rFonts w:ascii="Times New Roman" w:hAnsi="Times New Roman" w:cs="Times New Roman"/>
          <w:color w:val="000000"/>
          <w:sz w:val="22"/>
          <w:szCs w:val="22"/>
        </w:rPr>
        <w:t>http://ec.europa.eu/budget/</w:t>
      </w:r>
      <w:proofErr w:type="spellStart"/>
      <w:r w:rsidR="00254810" w:rsidRPr="00A46785">
        <w:rPr>
          <w:rFonts w:ascii="Times New Roman" w:hAnsi="Times New Roman" w:cs="Times New Roman"/>
          <w:color w:val="000000"/>
          <w:sz w:val="22"/>
          <w:szCs w:val="22"/>
        </w:rPr>
        <w:t>inforeuro</w:t>
      </w:r>
      <w:proofErr w:type="spellEnd"/>
      <w:r w:rsidR="00254810">
        <w:rPr>
          <w:rFonts w:ascii="Times New Roman" w:hAnsi="Times New Roman" w:cs="Times New Roman"/>
          <w:color w:val="000000"/>
          <w:sz w:val="22"/>
          <w:szCs w:val="22"/>
        </w:rPr>
        <w:t>.)</w:t>
      </w:r>
    </w:p>
    <w:p w14:paraId="2334E819" w14:textId="77777777" w:rsidR="00254810" w:rsidRPr="005538D1" w:rsidRDefault="00254810" w:rsidP="00254810">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14:paraId="766A7B92" w14:textId="77777777" w:rsidR="00B47206" w:rsidRPr="005538D1" w:rsidRDefault="00B47206" w:rsidP="005538D1">
      <w:pPr>
        <w:numPr>
          <w:ilvl w:val="0"/>
          <w:numId w:val="5"/>
        </w:numPr>
        <w:pBdr>
          <w:top w:val="nil"/>
          <w:left w:val="nil"/>
          <w:bottom w:val="nil"/>
          <w:right w:val="nil"/>
          <w:between w:val="nil"/>
        </w:pBdr>
        <w:spacing w:before="240" w:line="240" w:lineRule="auto"/>
        <w:ind w:left="0" w:hanging="2"/>
        <w:jc w:val="both"/>
        <w:rPr>
          <w:rFonts w:ascii="Times New Roman" w:hAnsi="Times New Roman" w:cs="Times New Roman"/>
          <w:color w:val="000000"/>
          <w:sz w:val="22"/>
          <w:szCs w:val="22"/>
          <w:u w:val="single"/>
        </w:rPr>
      </w:pPr>
      <w:r w:rsidRPr="005538D1">
        <w:rPr>
          <w:rFonts w:ascii="Times New Roman" w:hAnsi="Times New Roman" w:cs="Times New Roman"/>
          <w:b/>
          <w:i/>
          <w:color w:val="000000"/>
          <w:sz w:val="22"/>
          <w:szCs w:val="22"/>
          <w:u w:val="single"/>
        </w:rPr>
        <w:t>Graduatorie</w:t>
      </w:r>
    </w:p>
    <w:p w14:paraId="0DB78FA1" w14:textId="77777777" w:rsidR="00B069D2" w:rsidRDefault="00B069D2" w:rsidP="001F29DD">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14:paraId="6E138C91" w14:textId="6898DBBE" w:rsidR="00B47206" w:rsidRDefault="00B47206" w:rsidP="005538D1">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5538D1">
        <w:rPr>
          <w:rFonts w:ascii="Times New Roman" w:hAnsi="Times New Roman" w:cs="Times New Roman"/>
          <w:color w:val="000000"/>
          <w:sz w:val="22"/>
          <w:szCs w:val="22"/>
        </w:rPr>
        <w:t xml:space="preserve">La valutazione dei progetti risultati ammissibili è finalizzata alla redazione di apposita graduatoria, che sarà approvata con decreto del Direttore dell’U.O. Cooperazione internazionale </w:t>
      </w:r>
      <w:r w:rsidRPr="003709DC">
        <w:rPr>
          <w:rFonts w:ascii="Times New Roman" w:hAnsi="Times New Roman" w:cs="Times New Roman"/>
          <w:b/>
          <w:bCs/>
          <w:sz w:val="22"/>
          <w:szCs w:val="22"/>
        </w:rPr>
        <w:t xml:space="preserve">entro </w:t>
      </w:r>
      <w:r w:rsidR="00384158" w:rsidRPr="003709DC">
        <w:rPr>
          <w:rFonts w:ascii="Times New Roman" w:hAnsi="Times New Roman" w:cs="Times New Roman"/>
          <w:b/>
          <w:bCs/>
          <w:sz w:val="22"/>
          <w:szCs w:val="22"/>
        </w:rPr>
        <w:t>6</w:t>
      </w:r>
      <w:r w:rsidR="00454893" w:rsidRPr="003709DC">
        <w:rPr>
          <w:rFonts w:ascii="Times New Roman" w:hAnsi="Times New Roman" w:cs="Times New Roman"/>
          <w:b/>
          <w:bCs/>
          <w:sz w:val="22"/>
          <w:szCs w:val="22"/>
        </w:rPr>
        <w:t>0</w:t>
      </w:r>
      <w:r w:rsidRPr="003709DC">
        <w:rPr>
          <w:rFonts w:ascii="Times New Roman" w:hAnsi="Times New Roman" w:cs="Times New Roman"/>
          <w:b/>
          <w:bCs/>
          <w:sz w:val="22"/>
          <w:szCs w:val="22"/>
        </w:rPr>
        <w:t xml:space="preserve"> giorni</w:t>
      </w:r>
      <w:r w:rsidRPr="003709DC">
        <w:rPr>
          <w:rFonts w:ascii="Times New Roman" w:hAnsi="Times New Roman" w:cs="Times New Roman"/>
          <w:sz w:val="22"/>
          <w:szCs w:val="22"/>
        </w:rPr>
        <w:t xml:space="preserve"> </w:t>
      </w:r>
      <w:r w:rsidRPr="003709DC">
        <w:rPr>
          <w:rFonts w:ascii="Times New Roman" w:hAnsi="Times New Roman" w:cs="Times New Roman"/>
          <w:color w:val="000000"/>
          <w:sz w:val="22"/>
          <w:szCs w:val="22"/>
        </w:rPr>
        <w:t>dalla</w:t>
      </w:r>
      <w:r w:rsidRPr="005538D1">
        <w:rPr>
          <w:rFonts w:ascii="Times New Roman" w:hAnsi="Times New Roman" w:cs="Times New Roman"/>
          <w:color w:val="000000"/>
          <w:sz w:val="22"/>
          <w:szCs w:val="22"/>
        </w:rPr>
        <w:t xml:space="preserve"> scadenza dei termini di presentazione delle domande al presente bando. I soggetti ammessi in graduatoria otterranno il contributo regionale sino ad esaurimento delle risorse </w:t>
      </w:r>
      <w:r w:rsidR="0073725D" w:rsidRPr="003709DC">
        <w:rPr>
          <w:rFonts w:ascii="Times New Roman" w:hAnsi="Times New Roman" w:cs="Times New Roman"/>
          <w:color w:val="000000"/>
          <w:sz w:val="22"/>
          <w:szCs w:val="22"/>
        </w:rPr>
        <w:t>finanziarie</w:t>
      </w:r>
      <w:r w:rsidR="0073725D">
        <w:rPr>
          <w:rFonts w:ascii="Times New Roman" w:hAnsi="Times New Roman" w:cs="Times New Roman"/>
          <w:color w:val="000000"/>
          <w:sz w:val="22"/>
          <w:szCs w:val="22"/>
        </w:rPr>
        <w:t xml:space="preserve"> </w:t>
      </w:r>
      <w:r w:rsidRPr="005538D1">
        <w:rPr>
          <w:rFonts w:ascii="Times New Roman" w:hAnsi="Times New Roman" w:cs="Times New Roman"/>
          <w:color w:val="000000"/>
          <w:sz w:val="22"/>
          <w:szCs w:val="22"/>
        </w:rPr>
        <w:t xml:space="preserve">disponibili. </w:t>
      </w:r>
    </w:p>
    <w:p w14:paraId="4B3303BB" w14:textId="77777777" w:rsidR="00254810" w:rsidRPr="005538D1" w:rsidRDefault="00254810" w:rsidP="005538D1">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14:paraId="7F0492AE" w14:textId="77777777" w:rsidR="00B47206" w:rsidRPr="006B1CA6" w:rsidRDefault="00B47206" w:rsidP="005538D1">
      <w:pPr>
        <w:pBdr>
          <w:top w:val="nil"/>
          <w:left w:val="nil"/>
          <w:bottom w:val="nil"/>
          <w:right w:val="nil"/>
          <w:between w:val="nil"/>
        </w:pBdr>
        <w:spacing w:before="40" w:line="240" w:lineRule="auto"/>
        <w:ind w:leftChars="0" w:left="0" w:firstLineChars="0" w:hanging="2"/>
        <w:jc w:val="both"/>
        <w:rPr>
          <w:rFonts w:ascii="Times New Roman" w:hAnsi="Times New Roman"/>
          <w:color w:val="000000"/>
          <w:sz w:val="16"/>
          <w:szCs w:val="16"/>
        </w:rPr>
      </w:pPr>
    </w:p>
    <w:p w14:paraId="571AFD6E" w14:textId="01EE60EA" w:rsidR="00CB74F1" w:rsidRPr="005538D1" w:rsidRDefault="00CB74F1" w:rsidP="00CB74F1">
      <w:pPr>
        <w:numPr>
          <w:ilvl w:val="0"/>
          <w:numId w:val="5"/>
        </w:numPr>
        <w:pBdr>
          <w:top w:val="nil"/>
          <w:left w:val="nil"/>
          <w:bottom w:val="nil"/>
          <w:right w:val="nil"/>
          <w:between w:val="nil"/>
        </w:pBdr>
        <w:spacing w:before="240" w:line="240" w:lineRule="auto"/>
        <w:ind w:left="0" w:hanging="2"/>
        <w:jc w:val="both"/>
        <w:rPr>
          <w:rFonts w:ascii="Times New Roman" w:hAnsi="Times New Roman" w:cs="Times New Roman"/>
          <w:color w:val="000000"/>
          <w:sz w:val="22"/>
          <w:szCs w:val="22"/>
          <w:u w:val="single"/>
        </w:rPr>
      </w:pPr>
      <w:r>
        <w:rPr>
          <w:rFonts w:ascii="Times New Roman" w:hAnsi="Times New Roman" w:cs="Times New Roman"/>
          <w:b/>
          <w:i/>
          <w:color w:val="000000"/>
          <w:sz w:val="22"/>
          <w:szCs w:val="22"/>
          <w:u w:val="single"/>
        </w:rPr>
        <w:t>Comunicazione di assegnazione e liquidazione del contributo regionale</w:t>
      </w:r>
    </w:p>
    <w:p w14:paraId="4B4DD69A" w14:textId="77777777" w:rsidR="007620AA" w:rsidRPr="005538D1" w:rsidRDefault="007620AA" w:rsidP="005538D1">
      <w:pPr>
        <w:tabs>
          <w:tab w:val="left" w:pos="426"/>
          <w:tab w:val="left" w:pos="567"/>
        </w:tabs>
        <w:ind w:left="0" w:right="-142" w:hanging="2"/>
        <w:jc w:val="both"/>
        <w:rPr>
          <w:rFonts w:ascii="Times New Roman" w:hAnsi="Times New Roman" w:cs="Times New Roman"/>
          <w:sz w:val="22"/>
          <w:szCs w:val="22"/>
          <w:lang w:eastAsia="ar-SA"/>
        </w:rPr>
      </w:pPr>
    </w:p>
    <w:p w14:paraId="1AA54BBF" w14:textId="1C9CD22D" w:rsidR="00FC7DA1" w:rsidRPr="005538D1" w:rsidRDefault="00B069D2" w:rsidP="005538D1">
      <w:pPr>
        <w:tabs>
          <w:tab w:val="left" w:pos="426"/>
          <w:tab w:val="left" w:pos="567"/>
        </w:tabs>
        <w:ind w:left="0" w:right="-142" w:hanging="2"/>
        <w:jc w:val="both"/>
        <w:rPr>
          <w:rFonts w:ascii="Times New Roman" w:hAnsi="Times New Roman" w:cs="Times New Roman"/>
          <w:sz w:val="22"/>
          <w:szCs w:val="22"/>
          <w:lang w:eastAsia="ar-SA"/>
        </w:rPr>
      </w:pPr>
      <w:r>
        <w:rPr>
          <w:rFonts w:ascii="Times New Roman" w:hAnsi="Times New Roman" w:cs="Times New Roman"/>
          <w:sz w:val="22"/>
          <w:szCs w:val="22"/>
          <w:lang w:eastAsia="ar-SA"/>
        </w:rPr>
        <w:t>9.1</w:t>
      </w:r>
      <w:r w:rsidR="00425F26">
        <w:rPr>
          <w:rFonts w:ascii="Times New Roman" w:hAnsi="Times New Roman" w:cs="Times New Roman"/>
          <w:sz w:val="22"/>
          <w:szCs w:val="22"/>
          <w:lang w:eastAsia="ar-SA"/>
        </w:rPr>
        <w:t>.</w:t>
      </w:r>
      <w:r>
        <w:rPr>
          <w:rFonts w:ascii="Times New Roman" w:hAnsi="Times New Roman" w:cs="Times New Roman"/>
          <w:sz w:val="22"/>
          <w:szCs w:val="22"/>
          <w:lang w:eastAsia="ar-SA"/>
        </w:rPr>
        <w:t xml:space="preserve"> </w:t>
      </w:r>
      <w:r w:rsidR="007620AA" w:rsidRPr="005538D1">
        <w:rPr>
          <w:rFonts w:ascii="Times New Roman" w:hAnsi="Times New Roman" w:cs="Times New Roman"/>
          <w:sz w:val="22"/>
          <w:szCs w:val="22"/>
          <w:lang w:eastAsia="ar-SA"/>
        </w:rPr>
        <w:t>L’assegnazione del contribut</w:t>
      </w:r>
      <w:r w:rsidR="008F4650">
        <w:rPr>
          <w:rFonts w:ascii="Times New Roman" w:hAnsi="Times New Roman" w:cs="Times New Roman"/>
          <w:sz w:val="22"/>
          <w:szCs w:val="22"/>
          <w:lang w:eastAsia="ar-SA"/>
        </w:rPr>
        <w:t xml:space="preserve">o pubblico </w:t>
      </w:r>
      <w:r w:rsidR="00FC7DA1" w:rsidRPr="005538D1">
        <w:rPr>
          <w:rFonts w:ascii="Times New Roman" w:hAnsi="Times New Roman" w:cs="Times New Roman"/>
          <w:sz w:val="22"/>
          <w:szCs w:val="22"/>
          <w:lang w:eastAsia="ar-SA"/>
        </w:rPr>
        <w:t>avverrà contestualmente alla pubblicazione della graduatoria di merito</w:t>
      </w:r>
      <w:r w:rsidR="000E41CB">
        <w:rPr>
          <w:rFonts w:ascii="Times New Roman" w:hAnsi="Times New Roman" w:cs="Times New Roman"/>
          <w:sz w:val="22"/>
          <w:szCs w:val="22"/>
          <w:lang w:eastAsia="ar-SA"/>
        </w:rPr>
        <w:t>.</w:t>
      </w:r>
    </w:p>
    <w:p w14:paraId="0ECE80B1" w14:textId="77777777" w:rsidR="007620AA" w:rsidRPr="005538D1" w:rsidRDefault="007620AA" w:rsidP="005538D1">
      <w:pPr>
        <w:tabs>
          <w:tab w:val="left" w:pos="426"/>
          <w:tab w:val="left" w:pos="567"/>
        </w:tabs>
        <w:ind w:left="0" w:right="-142" w:hanging="2"/>
        <w:jc w:val="both"/>
        <w:rPr>
          <w:rFonts w:ascii="Times New Roman" w:hAnsi="Times New Roman" w:cs="Times New Roman"/>
          <w:sz w:val="22"/>
          <w:szCs w:val="22"/>
          <w:lang w:eastAsia="ar-SA"/>
        </w:rPr>
      </w:pPr>
    </w:p>
    <w:p w14:paraId="232BCE02" w14:textId="4F8F7505" w:rsidR="007620AA" w:rsidRDefault="00B069D2" w:rsidP="005538D1">
      <w:pPr>
        <w:tabs>
          <w:tab w:val="left" w:pos="426"/>
          <w:tab w:val="left" w:pos="567"/>
        </w:tabs>
        <w:ind w:left="0" w:right="-142" w:hanging="2"/>
        <w:jc w:val="both"/>
        <w:rPr>
          <w:rFonts w:ascii="Times New Roman" w:hAnsi="Times New Roman" w:cs="Times New Roman"/>
          <w:sz w:val="22"/>
          <w:szCs w:val="22"/>
          <w:lang w:eastAsia="ar-SA"/>
        </w:rPr>
      </w:pPr>
      <w:r>
        <w:rPr>
          <w:rFonts w:ascii="Times New Roman" w:hAnsi="Times New Roman" w:cs="Times New Roman"/>
          <w:sz w:val="22"/>
          <w:szCs w:val="22"/>
          <w:lang w:eastAsia="ar-SA"/>
        </w:rPr>
        <w:t>9.2</w:t>
      </w:r>
      <w:r w:rsidR="00425F26">
        <w:rPr>
          <w:rFonts w:ascii="Times New Roman" w:hAnsi="Times New Roman" w:cs="Times New Roman"/>
          <w:sz w:val="22"/>
          <w:szCs w:val="22"/>
          <w:lang w:eastAsia="ar-SA"/>
        </w:rPr>
        <w:t>.</w:t>
      </w:r>
      <w:r>
        <w:rPr>
          <w:rFonts w:ascii="Times New Roman" w:hAnsi="Times New Roman" w:cs="Times New Roman"/>
          <w:sz w:val="22"/>
          <w:szCs w:val="22"/>
          <w:lang w:eastAsia="ar-SA"/>
        </w:rPr>
        <w:t xml:space="preserve"> </w:t>
      </w:r>
      <w:r w:rsidR="007620AA" w:rsidRPr="005538D1">
        <w:rPr>
          <w:rFonts w:ascii="Times New Roman" w:hAnsi="Times New Roman" w:cs="Times New Roman"/>
          <w:sz w:val="22"/>
          <w:szCs w:val="22"/>
          <w:lang w:eastAsia="ar-SA"/>
        </w:rPr>
        <w:t xml:space="preserve">Il contributo </w:t>
      </w:r>
      <w:r w:rsidR="00FC238C">
        <w:rPr>
          <w:rFonts w:ascii="Times New Roman" w:hAnsi="Times New Roman" w:cs="Times New Roman"/>
          <w:sz w:val="22"/>
          <w:szCs w:val="22"/>
          <w:lang w:eastAsia="ar-SA"/>
        </w:rPr>
        <w:t>pubblico</w:t>
      </w:r>
      <w:r w:rsidR="007620AA" w:rsidRPr="005538D1">
        <w:rPr>
          <w:rFonts w:ascii="Times New Roman" w:hAnsi="Times New Roman" w:cs="Times New Roman"/>
          <w:sz w:val="22"/>
          <w:szCs w:val="22"/>
          <w:lang w:eastAsia="ar-SA"/>
        </w:rPr>
        <w:t xml:space="preserve"> verrà erogato </w:t>
      </w:r>
      <w:r w:rsidR="00FC238C">
        <w:rPr>
          <w:rFonts w:ascii="Times New Roman" w:hAnsi="Times New Roman" w:cs="Times New Roman"/>
          <w:sz w:val="22"/>
          <w:szCs w:val="22"/>
          <w:lang w:eastAsia="ar-SA"/>
        </w:rPr>
        <w:t>secondo le</w:t>
      </w:r>
      <w:r w:rsidR="007620AA" w:rsidRPr="005538D1">
        <w:rPr>
          <w:rFonts w:ascii="Times New Roman" w:hAnsi="Times New Roman" w:cs="Times New Roman"/>
          <w:sz w:val="22"/>
          <w:szCs w:val="22"/>
          <w:lang w:eastAsia="ar-SA"/>
        </w:rPr>
        <w:t xml:space="preserve"> seguenti modalità:</w:t>
      </w:r>
    </w:p>
    <w:p w14:paraId="6BA73AAF" w14:textId="77777777" w:rsidR="006B1CA6" w:rsidRPr="005538D1" w:rsidRDefault="006B1CA6" w:rsidP="005538D1">
      <w:pPr>
        <w:tabs>
          <w:tab w:val="left" w:pos="426"/>
          <w:tab w:val="left" w:pos="567"/>
        </w:tabs>
        <w:ind w:left="0" w:right="-142" w:hanging="2"/>
        <w:jc w:val="both"/>
        <w:rPr>
          <w:rFonts w:ascii="Times New Roman" w:hAnsi="Times New Roman" w:cs="Times New Roman"/>
          <w:sz w:val="22"/>
          <w:szCs w:val="22"/>
          <w:lang w:eastAsia="ar-SA"/>
        </w:rPr>
      </w:pPr>
    </w:p>
    <w:p w14:paraId="628AF60C" w14:textId="7DB67BC2" w:rsidR="007620AA" w:rsidRPr="005538D1" w:rsidRDefault="007620AA" w:rsidP="005538D1">
      <w:pPr>
        <w:tabs>
          <w:tab w:val="left" w:pos="426"/>
          <w:tab w:val="left" w:pos="567"/>
        </w:tabs>
        <w:ind w:leftChars="0" w:left="2" w:right="-142" w:firstLineChars="0" w:hanging="2"/>
        <w:jc w:val="both"/>
        <w:rPr>
          <w:rFonts w:ascii="Times New Roman" w:hAnsi="Times New Roman"/>
          <w:sz w:val="22"/>
          <w:szCs w:val="22"/>
          <w:lang w:eastAsia="ar-SA"/>
        </w:rPr>
      </w:pPr>
      <w:r w:rsidRPr="005538D1">
        <w:rPr>
          <w:rFonts w:ascii="Times New Roman" w:hAnsi="Times New Roman"/>
          <w:sz w:val="22"/>
          <w:szCs w:val="22"/>
          <w:lang w:eastAsia="ar-SA"/>
        </w:rPr>
        <w:t xml:space="preserve"> </w:t>
      </w:r>
      <w:r w:rsidR="00B47206" w:rsidRPr="005538D1">
        <w:rPr>
          <w:rFonts w:ascii="Times New Roman" w:hAnsi="Times New Roman"/>
          <w:sz w:val="22"/>
          <w:szCs w:val="22"/>
          <w:lang w:eastAsia="ar-SA"/>
        </w:rPr>
        <w:t xml:space="preserve">- </w:t>
      </w:r>
      <w:r w:rsidRPr="005538D1">
        <w:rPr>
          <w:rFonts w:ascii="Times New Roman" w:hAnsi="Times New Roman"/>
          <w:sz w:val="22"/>
          <w:szCs w:val="22"/>
          <w:lang w:eastAsia="ar-SA"/>
        </w:rPr>
        <w:t xml:space="preserve">60% quale </w:t>
      </w:r>
      <w:r w:rsidRPr="005538D1">
        <w:rPr>
          <w:rFonts w:ascii="Times New Roman" w:hAnsi="Times New Roman"/>
          <w:i/>
          <w:sz w:val="22"/>
          <w:szCs w:val="22"/>
          <w:u w:val="single"/>
          <w:lang w:eastAsia="ar-SA"/>
        </w:rPr>
        <w:t>acconto del contributo</w:t>
      </w:r>
      <w:r w:rsidR="00FC7DA1" w:rsidRPr="005538D1">
        <w:rPr>
          <w:sz w:val="22"/>
          <w:szCs w:val="22"/>
        </w:rPr>
        <w:t xml:space="preserve"> </w:t>
      </w:r>
      <w:r w:rsidR="00FC7DA1" w:rsidRPr="005538D1">
        <w:rPr>
          <w:rFonts w:ascii="Times New Roman" w:hAnsi="Times New Roman"/>
          <w:sz w:val="22"/>
          <w:szCs w:val="22"/>
          <w:lang w:eastAsia="ar-SA"/>
        </w:rPr>
        <w:t>alla pubblicazione della graduatoria di merito</w:t>
      </w:r>
      <w:r w:rsidRPr="005538D1">
        <w:rPr>
          <w:rFonts w:ascii="Times New Roman" w:hAnsi="Times New Roman"/>
          <w:sz w:val="22"/>
          <w:szCs w:val="22"/>
          <w:lang w:eastAsia="ar-SA"/>
        </w:rPr>
        <w:t>;</w:t>
      </w:r>
    </w:p>
    <w:p w14:paraId="080E039A" w14:textId="58774E77" w:rsidR="007620AA" w:rsidRPr="005538D1" w:rsidRDefault="007620AA" w:rsidP="005538D1">
      <w:pPr>
        <w:tabs>
          <w:tab w:val="left" w:pos="426"/>
          <w:tab w:val="left" w:pos="567"/>
        </w:tabs>
        <w:ind w:leftChars="0" w:left="2" w:right="-142" w:firstLineChars="0" w:hanging="2"/>
        <w:jc w:val="both"/>
        <w:rPr>
          <w:rFonts w:ascii="Times New Roman" w:hAnsi="Times New Roman" w:cs="Times New Roman"/>
          <w:sz w:val="22"/>
          <w:szCs w:val="22"/>
          <w:lang w:eastAsia="ar-SA"/>
        </w:rPr>
      </w:pPr>
      <w:r w:rsidRPr="005538D1">
        <w:rPr>
          <w:rFonts w:ascii="Times New Roman" w:hAnsi="Times New Roman" w:cs="Times New Roman"/>
          <w:sz w:val="22"/>
          <w:szCs w:val="22"/>
          <w:lang w:eastAsia="ar-SA"/>
        </w:rPr>
        <w:t xml:space="preserve"> </w:t>
      </w:r>
      <w:r w:rsidR="00B47206" w:rsidRPr="005538D1">
        <w:rPr>
          <w:rFonts w:ascii="Times New Roman" w:hAnsi="Times New Roman" w:cs="Times New Roman"/>
          <w:sz w:val="22"/>
          <w:szCs w:val="22"/>
          <w:lang w:eastAsia="ar-SA"/>
        </w:rPr>
        <w:t xml:space="preserve">- </w:t>
      </w:r>
      <w:r w:rsidRPr="005538D1">
        <w:rPr>
          <w:rFonts w:ascii="Times New Roman" w:hAnsi="Times New Roman" w:cs="Times New Roman"/>
          <w:sz w:val="22"/>
          <w:szCs w:val="22"/>
          <w:lang w:eastAsia="ar-SA"/>
        </w:rPr>
        <w:t xml:space="preserve">40% quale </w:t>
      </w:r>
      <w:r w:rsidRPr="005538D1">
        <w:rPr>
          <w:rFonts w:ascii="Times New Roman" w:hAnsi="Times New Roman" w:cs="Times New Roman"/>
          <w:i/>
          <w:sz w:val="22"/>
          <w:szCs w:val="22"/>
          <w:u w:val="single"/>
          <w:lang w:eastAsia="ar-SA"/>
        </w:rPr>
        <w:t>saldo del contributo</w:t>
      </w:r>
      <w:r w:rsidRPr="005538D1">
        <w:rPr>
          <w:rFonts w:ascii="Times New Roman" w:hAnsi="Times New Roman" w:cs="Times New Roman"/>
          <w:sz w:val="22"/>
          <w:szCs w:val="22"/>
          <w:lang w:eastAsia="ar-SA"/>
        </w:rPr>
        <w:t>, previa presentazione da parte del rappresentante legale dell’ente beneficiario di</w:t>
      </w:r>
      <w:r w:rsidR="000E41CB">
        <w:rPr>
          <w:rFonts w:ascii="Times New Roman" w:hAnsi="Times New Roman" w:cs="Times New Roman"/>
          <w:sz w:val="22"/>
          <w:szCs w:val="22"/>
          <w:lang w:eastAsia="ar-SA"/>
        </w:rPr>
        <w:t xml:space="preserve"> quanto di seguito indicato</w:t>
      </w:r>
      <w:r w:rsidRPr="005538D1">
        <w:rPr>
          <w:rFonts w:ascii="Times New Roman" w:hAnsi="Times New Roman" w:cs="Times New Roman"/>
          <w:sz w:val="22"/>
          <w:szCs w:val="22"/>
          <w:lang w:eastAsia="ar-SA"/>
        </w:rPr>
        <w:t>:</w:t>
      </w:r>
    </w:p>
    <w:p w14:paraId="30C930CB" w14:textId="16366DB6" w:rsidR="007620AA" w:rsidRPr="00A90E2E" w:rsidRDefault="007620AA" w:rsidP="00A90E2E">
      <w:pPr>
        <w:pStyle w:val="Corpodeltesto2"/>
        <w:numPr>
          <w:ilvl w:val="0"/>
          <w:numId w:val="40"/>
        </w:numPr>
        <w:suppressAutoHyphens w:val="0"/>
        <w:spacing w:before="40" w:line="240" w:lineRule="auto"/>
        <w:ind w:leftChars="0" w:firstLineChars="0"/>
        <w:textDirection w:val="lrTb"/>
        <w:textAlignment w:val="auto"/>
        <w:outlineLvl w:val="9"/>
        <w:rPr>
          <w:sz w:val="22"/>
          <w:szCs w:val="22"/>
          <w:lang w:eastAsia="ar-SA"/>
        </w:rPr>
      </w:pPr>
      <w:r w:rsidRPr="00A90E2E">
        <w:rPr>
          <w:b/>
          <w:sz w:val="22"/>
          <w:szCs w:val="22"/>
          <w:u w:val="single"/>
          <w:lang w:eastAsia="ar-SA"/>
        </w:rPr>
        <w:t>relazione finale</w:t>
      </w:r>
      <w:r w:rsidRPr="005538D1">
        <w:rPr>
          <w:sz w:val="22"/>
          <w:szCs w:val="22"/>
          <w:lang w:eastAsia="ar-SA"/>
        </w:rPr>
        <w:t xml:space="preserve"> sull’attività svolta, corredata dalla eventuale </w:t>
      </w:r>
      <w:r w:rsidRPr="003709DC">
        <w:rPr>
          <w:sz w:val="22"/>
          <w:szCs w:val="22"/>
          <w:lang w:eastAsia="ar-SA"/>
        </w:rPr>
        <w:t xml:space="preserve">documentazione </w:t>
      </w:r>
      <w:r w:rsidR="00ED082A" w:rsidRPr="003709DC">
        <w:rPr>
          <w:sz w:val="22"/>
          <w:szCs w:val="22"/>
          <w:lang w:eastAsia="ar-SA"/>
        </w:rPr>
        <w:t>video-</w:t>
      </w:r>
      <w:r w:rsidRPr="003709DC">
        <w:rPr>
          <w:sz w:val="22"/>
          <w:szCs w:val="22"/>
          <w:lang w:eastAsia="ar-SA"/>
        </w:rPr>
        <w:t>fotografica</w:t>
      </w:r>
      <w:r w:rsidRPr="005538D1">
        <w:rPr>
          <w:sz w:val="22"/>
          <w:szCs w:val="22"/>
          <w:lang w:eastAsia="ar-SA"/>
        </w:rPr>
        <w:t xml:space="preserve"> disponibile </w:t>
      </w:r>
      <w:r w:rsidR="0073725D">
        <w:rPr>
          <w:sz w:val="22"/>
          <w:szCs w:val="22"/>
          <w:lang w:eastAsia="ar-SA"/>
        </w:rPr>
        <w:t xml:space="preserve">del progetto </w:t>
      </w:r>
      <w:r w:rsidRPr="005538D1">
        <w:rPr>
          <w:sz w:val="22"/>
          <w:szCs w:val="22"/>
          <w:lang w:eastAsia="ar-SA"/>
        </w:rPr>
        <w:t>(su supporto informatico)</w:t>
      </w:r>
      <w:r w:rsidR="00A90E2E">
        <w:rPr>
          <w:sz w:val="22"/>
          <w:szCs w:val="22"/>
          <w:lang w:eastAsia="ar-SA"/>
        </w:rPr>
        <w:t xml:space="preserve"> </w:t>
      </w:r>
      <w:r w:rsidR="00311AA5">
        <w:rPr>
          <w:sz w:val="22"/>
          <w:szCs w:val="22"/>
          <w:lang w:eastAsia="ar-SA"/>
        </w:rPr>
        <w:t xml:space="preserve">e </w:t>
      </w:r>
      <w:r w:rsidRPr="00A90E2E">
        <w:rPr>
          <w:b/>
          <w:sz w:val="22"/>
          <w:szCs w:val="22"/>
          <w:u w:val="single"/>
          <w:lang w:eastAsia="ar-SA"/>
        </w:rPr>
        <w:t>rendiconto finanziario</w:t>
      </w:r>
      <w:r w:rsidRPr="00A90E2E">
        <w:rPr>
          <w:sz w:val="22"/>
          <w:szCs w:val="22"/>
          <w:lang w:eastAsia="ar-SA"/>
        </w:rPr>
        <w:t xml:space="preserve"> </w:t>
      </w:r>
      <w:r w:rsidR="009969D3">
        <w:rPr>
          <w:sz w:val="22"/>
          <w:szCs w:val="22"/>
          <w:lang w:eastAsia="ar-SA"/>
        </w:rPr>
        <w:t>– di cui all’</w:t>
      </w:r>
      <w:r w:rsidR="009969D3" w:rsidRPr="009969D3">
        <w:rPr>
          <w:b/>
          <w:sz w:val="22"/>
          <w:szCs w:val="22"/>
          <w:lang w:eastAsia="ar-SA"/>
        </w:rPr>
        <w:t xml:space="preserve">Allegato </w:t>
      </w:r>
      <w:r w:rsidR="009969D3">
        <w:rPr>
          <w:b/>
          <w:sz w:val="22"/>
          <w:szCs w:val="22"/>
          <w:lang w:eastAsia="ar-SA"/>
        </w:rPr>
        <w:t>F</w:t>
      </w:r>
      <w:r w:rsidR="009969D3" w:rsidRPr="009969D3">
        <w:rPr>
          <w:b/>
          <w:sz w:val="22"/>
          <w:szCs w:val="22"/>
          <w:lang w:eastAsia="ar-SA"/>
        </w:rPr>
        <w:t xml:space="preserve"> </w:t>
      </w:r>
      <w:r w:rsidRPr="00A90E2E">
        <w:rPr>
          <w:sz w:val="22"/>
          <w:szCs w:val="22"/>
          <w:lang w:eastAsia="ar-SA"/>
        </w:rPr>
        <w:t>indicante, per ciascuna delle spese, gli estremi dei documenti contabili che attestano l’effettuazione delle spese</w:t>
      </w:r>
      <w:r w:rsidR="00EA5223" w:rsidRPr="00A90E2E">
        <w:rPr>
          <w:sz w:val="22"/>
          <w:szCs w:val="22"/>
          <w:lang w:eastAsia="ar-SA"/>
        </w:rPr>
        <w:t>, allegando copia delle fatture (quietanziate).</w:t>
      </w:r>
      <w:r w:rsidR="00321414" w:rsidRPr="00A90E2E">
        <w:rPr>
          <w:sz w:val="22"/>
          <w:szCs w:val="22"/>
          <w:lang w:eastAsia="ar-SA"/>
        </w:rPr>
        <w:t xml:space="preserve"> </w:t>
      </w:r>
      <w:r w:rsidR="00057121" w:rsidRPr="00A90E2E">
        <w:rPr>
          <w:sz w:val="22"/>
          <w:szCs w:val="22"/>
          <w:u w:val="single"/>
        </w:rPr>
        <w:t xml:space="preserve">Le spese forfettarie sono </w:t>
      </w:r>
      <w:proofErr w:type="spellStart"/>
      <w:r w:rsidR="00057121" w:rsidRPr="00A90E2E">
        <w:rPr>
          <w:sz w:val="22"/>
          <w:szCs w:val="22"/>
          <w:u w:val="single"/>
        </w:rPr>
        <w:t>riconosciuite</w:t>
      </w:r>
      <w:proofErr w:type="spellEnd"/>
      <w:r w:rsidR="00057121" w:rsidRPr="00A90E2E">
        <w:rPr>
          <w:sz w:val="22"/>
          <w:szCs w:val="22"/>
          <w:u w:val="single"/>
        </w:rPr>
        <w:t xml:space="preserve"> entro i limiti sopra indicati e non necessitano di documentazione in fase rendicontale</w:t>
      </w:r>
      <w:r w:rsidR="00057121" w:rsidRPr="00A90E2E">
        <w:rPr>
          <w:sz w:val="22"/>
          <w:szCs w:val="22"/>
        </w:rPr>
        <w:t>.</w:t>
      </w:r>
      <w:r w:rsidR="00EA5223" w:rsidRPr="00A90E2E">
        <w:rPr>
          <w:sz w:val="22"/>
          <w:szCs w:val="22"/>
          <w:lang w:eastAsia="ar-SA"/>
        </w:rPr>
        <w:t xml:space="preserve"> </w:t>
      </w:r>
      <w:r w:rsidRPr="00A90E2E">
        <w:rPr>
          <w:sz w:val="22"/>
          <w:szCs w:val="22"/>
          <w:lang w:eastAsia="ar-SA"/>
        </w:rPr>
        <w:t>Nel caso la somma rendicontata e considerata ammissibile fosse inferiore, il contributo sarà proporzionalmente ridotto;</w:t>
      </w:r>
    </w:p>
    <w:p w14:paraId="3161A6FA" w14:textId="30DD8CC1" w:rsidR="007620AA" w:rsidRPr="005538D1" w:rsidRDefault="007620AA" w:rsidP="005538D1">
      <w:pPr>
        <w:pStyle w:val="Corpodeltesto2"/>
        <w:numPr>
          <w:ilvl w:val="0"/>
          <w:numId w:val="40"/>
        </w:numPr>
        <w:suppressAutoHyphens w:val="0"/>
        <w:spacing w:before="40" w:line="240" w:lineRule="auto"/>
        <w:ind w:leftChars="0" w:firstLineChars="0"/>
        <w:textDirection w:val="lrTb"/>
        <w:textAlignment w:val="auto"/>
        <w:outlineLvl w:val="9"/>
        <w:rPr>
          <w:sz w:val="22"/>
          <w:szCs w:val="22"/>
          <w:lang w:eastAsia="ar-SA"/>
        </w:rPr>
      </w:pPr>
      <w:r w:rsidRPr="00A90E2E">
        <w:rPr>
          <w:b/>
          <w:sz w:val="22"/>
          <w:szCs w:val="22"/>
          <w:lang w:eastAsia="ar-SA"/>
        </w:rPr>
        <w:t>dichiarazione sostitutiva dell’atto di notorietà</w:t>
      </w:r>
      <w:r w:rsidRPr="005538D1">
        <w:rPr>
          <w:sz w:val="22"/>
          <w:szCs w:val="22"/>
          <w:lang w:eastAsia="ar-SA"/>
        </w:rPr>
        <w:t xml:space="preserve"> - resa ai sensi del DPR 445/2000 e su modulistica </w:t>
      </w:r>
      <w:r w:rsidR="009969D3">
        <w:rPr>
          <w:sz w:val="22"/>
          <w:szCs w:val="22"/>
          <w:lang w:eastAsia="ar-SA"/>
        </w:rPr>
        <w:t>di cui all’</w:t>
      </w:r>
      <w:r w:rsidR="009969D3" w:rsidRPr="009969D3">
        <w:rPr>
          <w:b/>
          <w:sz w:val="22"/>
          <w:szCs w:val="22"/>
          <w:lang w:eastAsia="ar-SA"/>
        </w:rPr>
        <w:t>Allegato E</w:t>
      </w:r>
      <w:r w:rsidRPr="009969D3">
        <w:rPr>
          <w:b/>
          <w:sz w:val="22"/>
          <w:szCs w:val="22"/>
          <w:lang w:eastAsia="ar-SA"/>
        </w:rPr>
        <w:t xml:space="preserve"> </w:t>
      </w:r>
      <w:r w:rsidRPr="005538D1">
        <w:rPr>
          <w:sz w:val="22"/>
          <w:szCs w:val="22"/>
          <w:lang w:eastAsia="ar-SA"/>
        </w:rPr>
        <w:t>- comprensiva di dichiarazione di conformità dell’iniziativa finale a quella presentata e finanziata e di attestazione del luogo nel quale gli originali dei documenti di spesa sono depositati</w:t>
      </w:r>
      <w:r w:rsidR="009969D3">
        <w:rPr>
          <w:sz w:val="22"/>
          <w:szCs w:val="22"/>
          <w:lang w:eastAsia="ar-SA"/>
        </w:rPr>
        <w:t xml:space="preserve">, nonché autorizzazione all’uso di immagini e video ai sensi della </w:t>
      </w:r>
      <w:r w:rsidR="008D5B57">
        <w:rPr>
          <w:sz w:val="22"/>
          <w:szCs w:val="22"/>
          <w:lang w:eastAsia="ar-SA"/>
        </w:rPr>
        <w:t>L</w:t>
      </w:r>
      <w:r w:rsidR="009969D3">
        <w:rPr>
          <w:sz w:val="22"/>
          <w:szCs w:val="22"/>
          <w:lang w:eastAsia="ar-SA"/>
        </w:rPr>
        <w:t>.</w:t>
      </w:r>
      <w:r w:rsidR="008D5B57">
        <w:rPr>
          <w:sz w:val="22"/>
          <w:szCs w:val="22"/>
          <w:lang w:eastAsia="ar-SA"/>
        </w:rPr>
        <w:t xml:space="preserve"> </w:t>
      </w:r>
      <w:r w:rsidR="009969D3">
        <w:rPr>
          <w:sz w:val="22"/>
          <w:szCs w:val="22"/>
          <w:lang w:eastAsia="ar-SA"/>
        </w:rPr>
        <w:t>22.04.1941 n.633;</w:t>
      </w:r>
    </w:p>
    <w:p w14:paraId="0A4F8663" w14:textId="3C2D47FA" w:rsidR="007620AA" w:rsidRPr="005538D1" w:rsidRDefault="007620AA" w:rsidP="005538D1">
      <w:pPr>
        <w:pStyle w:val="Corpodeltesto2"/>
        <w:numPr>
          <w:ilvl w:val="0"/>
          <w:numId w:val="40"/>
        </w:numPr>
        <w:suppressAutoHyphens w:val="0"/>
        <w:spacing w:before="40" w:line="240" w:lineRule="auto"/>
        <w:ind w:leftChars="0" w:firstLineChars="0"/>
        <w:textDirection w:val="lrTb"/>
        <w:textAlignment w:val="auto"/>
        <w:outlineLvl w:val="9"/>
        <w:rPr>
          <w:sz w:val="22"/>
          <w:szCs w:val="22"/>
          <w:lang w:eastAsia="ar-SA"/>
        </w:rPr>
      </w:pPr>
      <w:r w:rsidRPr="005538D1">
        <w:rPr>
          <w:sz w:val="22"/>
          <w:szCs w:val="22"/>
          <w:lang w:eastAsia="ar-SA"/>
        </w:rPr>
        <w:t xml:space="preserve">avvisi, manifesti o altro materiale informativo, </w:t>
      </w:r>
      <w:r w:rsidRPr="00EA5223">
        <w:rPr>
          <w:sz w:val="22"/>
          <w:szCs w:val="22"/>
          <w:lang w:eastAsia="ar-SA"/>
        </w:rPr>
        <w:t>relativi a</w:t>
      </w:r>
      <w:r w:rsidR="000E41CB" w:rsidRPr="00EA5223">
        <w:rPr>
          <w:sz w:val="22"/>
          <w:szCs w:val="22"/>
          <w:lang w:eastAsia="ar-SA"/>
        </w:rPr>
        <w:t>lla visibilità</w:t>
      </w:r>
      <w:r w:rsidR="000E41CB">
        <w:rPr>
          <w:sz w:val="22"/>
          <w:szCs w:val="22"/>
          <w:lang w:eastAsia="ar-SA"/>
        </w:rPr>
        <w:t xml:space="preserve"> del</w:t>
      </w:r>
      <w:r w:rsidR="000E41CB" w:rsidRPr="005538D1">
        <w:rPr>
          <w:sz w:val="22"/>
          <w:szCs w:val="22"/>
          <w:lang w:eastAsia="ar-SA"/>
        </w:rPr>
        <w:t>l’iniziativa</w:t>
      </w:r>
      <w:r w:rsidRPr="005538D1">
        <w:rPr>
          <w:sz w:val="22"/>
          <w:szCs w:val="22"/>
          <w:lang w:eastAsia="ar-SA"/>
        </w:rPr>
        <w:t xml:space="preserve"> finanziata, su cui sarà obbligatorio riportare la dicitura “Realizzato con il contributo della Regione del Veneto” o il logo </w:t>
      </w:r>
      <w:r w:rsidRPr="005538D1">
        <w:rPr>
          <w:sz w:val="22"/>
          <w:szCs w:val="22"/>
          <w:lang w:eastAsia="ar-SA"/>
        </w:rPr>
        <w:lastRenderedPageBreak/>
        <w:t xml:space="preserve">regionale secondo le modalità previste dal Manuale di immagine coordinata della Regione del Veneto, reperibile al seguente link:  </w:t>
      </w:r>
    </w:p>
    <w:p w14:paraId="640EC5D4" w14:textId="10FD4282" w:rsidR="003709DC" w:rsidRDefault="006B0397" w:rsidP="003709DC">
      <w:pPr>
        <w:pStyle w:val="Corpodeltesto2"/>
        <w:spacing w:before="40"/>
        <w:ind w:leftChars="0" w:left="718" w:firstLineChars="0" w:firstLine="0"/>
        <w:rPr>
          <w:color w:val="0000FF"/>
          <w:sz w:val="22"/>
          <w:szCs w:val="22"/>
          <w:u w:val="single"/>
          <w:lang w:val="en-US"/>
        </w:rPr>
      </w:pPr>
      <w:hyperlink r:id="rId10" w:history="1">
        <w:r w:rsidR="003709DC" w:rsidRPr="00C70D53">
          <w:rPr>
            <w:rStyle w:val="Collegamentoipertestuale"/>
            <w:sz w:val="22"/>
            <w:szCs w:val="22"/>
            <w:lang w:val="en-US"/>
          </w:rPr>
          <w:t>https://www.regione.veneto.it/web/comunicazione-e-informazione/stemma-regionale</w:t>
        </w:r>
      </w:hyperlink>
      <w:r w:rsidR="007620AA" w:rsidRPr="005538D1">
        <w:rPr>
          <w:color w:val="0000FF"/>
          <w:sz w:val="22"/>
          <w:szCs w:val="22"/>
          <w:u w:val="single"/>
          <w:lang w:val="en-US"/>
        </w:rPr>
        <w:t>.</w:t>
      </w:r>
    </w:p>
    <w:p w14:paraId="5204722E" w14:textId="7910CD24" w:rsidR="003709DC" w:rsidRPr="00A90E2E" w:rsidRDefault="00597ADB" w:rsidP="003709DC">
      <w:pPr>
        <w:pStyle w:val="Corpodeltesto2"/>
        <w:numPr>
          <w:ilvl w:val="0"/>
          <w:numId w:val="40"/>
        </w:numPr>
        <w:suppressAutoHyphens w:val="0"/>
        <w:spacing w:before="40" w:line="240" w:lineRule="auto"/>
        <w:ind w:leftChars="0" w:firstLineChars="0"/>
        <w:textDirection w:val="lrTb"/>
        <w:textAlignment w:val="auto"/>
        <w:outlineLvl w:val="9"/>
        <w:rPr>
          <w:b/>
          <w:sz w:val="22"/>
          <w:szCs w:val="22"/>
          <w:lang w:eastAsia="ar-SA"/>
        </w:rPr>
      </w:pPr>
      <w:r w:rsidRPr="00A90E2E">
        <w:rPr>
          <w:b/>
          <w:sz w:val="22"/>
          <w:szCs w:val="22"/>
          <w:lang w:eastAsia="ar-SA"/>
        </w:rPr>
        <w:t>“</w:t>
      </w:r>
      <w:r w:rsidR="003709DC" w:rsidRPr="00A90E2E">
        <w:rPr>
          <w:b/>
          <w:sz w:val="22"/>
          <w:szCs w:val="22"/>
          <w:lang w:eastAsia="ar-SA"/>
        </w:rPr>
        <w:t>scheda dati anagrafici</w:t>
      </w:r>
      <w:r w:rsidRPr="00A90E2E">
        <w:rPr>
          <w:b/>
          <w:sz w:val="22"/>
          <w:szCs w:val="22"/>
          <w:lang w:eastAsia="ar-SA"/>
        </w:rPr>
        <w:t>”</w:t>
      </w:r>
      <w:r w:rsidR="00F76FD9">
        <w:rPr>
          <w:b/>
          <w:sz w:val="22"/>
          <w:szCs w:val="22"/>
          <w:lang w:eastAsia="ar-SA"/>
        </w:rPr>
        <w:t xml:space="preserve"> </w:t>
      </w:r>
      <w:r w:rsidR="00F76FD9" w:rsidRPr="00F76FD9">
        <w:rPr>
          <w:sz w:val="22"/>
          <w:szCs w:val="22"/>
          <w:lang w:eastAsia="ar-SA"/>
        </w:rPr>
        <w:t>di cui al</w:t>
      </w:r>
      <w:r w:rsidR="00F76FD9">
        <w:rPr>
          <w:sz w:val="22"/>
          <w:szCs w:val="22"/>
          <w:lang w:eastAsia="ar-SA"/>
        </w:rPr>
        <w:t>l’</w:t>
      </w:r>
      <w:r w:rsidR="00F76FD9">
        <w:rPr>
          <w:b/>
          <w:sz w:val="22"/>
          <w:szCs w:val="22"/>
          <w:lang w:eastAsia="ar-SA"/>
        </w:rPr>
        <w:t>Allegato G</w:t>
      </w:r>
      <w:r w:rsidR="003709DC" w:rsidRPr="00A90E2E">
        <w:rPr>
          <w:b/>
          <w:sz w:val="22"/>
          <w:szCs w:val="22"/>
          <w:lang w:eastAsia="ar-SA"/>
        </w:rPr>
        <w:t>;</w:t>
      </w:r>
    </w:p>
    <w:p w14:paraId="4B5EFD24" w14:textId="74059BC9" w:rsidR="003709DC" w:rsidRPr="00A90E2E" w:rsidRDefault="00597ADB" w:rsidP="003709DC">
      <w:pPr>
        <w:pStyle w:val="Corpodeltesto2"/>
        <w:numPr>
          <w:ilvl w:val="0"/>
          <w:numId w:val="40"/>
        </w:numPr>
        <w:suppressAutoHyphens w:val="0"/>
        <w:spacing w:before="40" w:line="240" w:lineRule="auto"/>
        <w:ind w:leftChars="0" w:firstLineChars="0"/>
        <w:textDirection w:val="lrTb"/>
        <w:textAlignment w:val="auto"/>
        <w:outlineLvl w:val="9"/>
        <w:rPr>
          <w:b/>
          <w:sz w:val="22"/>
          <w:szCs w:val="22"/>
          <w:lang w:eastAsia="ar-SA"/>
        </w:rPr>
      </w:pPr>
      <w:r w:rsidRPr="00A90E2E">
        <w:rPr>
          <w:b/>
          <w:sz w:val="22"/>
          <w:szCs w:val="22"/>
          <w:lang w:eastAsia="ar-SA"/>
        </w:rPr>
        <w:t>“</w:t>
      </w:r>
      <w:r w:rsidR="003709DC" w:rsidRPr="00A90E2E">
        <w:rPr>
          <w:b/>
          <w:sz w:val="22"/>
          <w:szCs w:val="22"/>
          <w:lang w:eastAsia="ar-SA"/>
        </w:rPr>
        <w:t>scheda posizione fiscale</w:t>
      </w:r>
      <w:r w:rsidRPr="00A90E2E">
        <w:rPr>
          <w:b/>
          <w:sz w:val="22"/>
          <w:szCs w:val="22"/>
          <w:lang w:eastAsia="ar-SA"/>
        </w:rPr>
        <w:t>”</w:t>
      </w:r>
      <w:r w:rsidR="00F76FD9">
        <w:rPr>
          <w:b/>
          <w:sz w:val="22"/>
          <w:szCs w:val="22"/>
          <w:lang w:eastAsia="ar-SA"/>
        </w:rPr>
        <w:t xml:space="preserve"> </w:t>
      </w:r>
      <w:r w:rsidR="00F76FD9" w:rsidRPr="00F76FD9">
        <w:rPr>
          <w:sz w:val="22"/>
          <w:szCs w:val="22"/>
          <w:lang w:eastAsia="ar-SA"/>
        </w:rPr>
        <w:t>di cui a</w:t>
      </w:r>
      <w:r w:rsidR="00F76FD9">
        <w:rPr>
          <w:sz w:val="22"/>
          <w:szCs w:val="22"/>
          <w:lang w:eastAsia="ar-SA"/>
        </w:rPr>
        <w:t>ll’</w:t>
      </w:r>
      <w:r w:rsidR="00F76FD9">
        <w:rPr>
          <w:b/>
          <w:sz w:val="22"/>
          <w:szCs w:val="22"/>
          <w:lang w:eastAsia="ar-SA"/>
        </w:rPr>
        <w:t>Allegato H</w:t>
      </w:r>
      <w:r w:rsidR="003709DC" w:rsidRPr="00A90E2E">
        <w:rPr>
          <w:b/>
          <w:sz w:val="22"/>
          <w:szCs w:val="22"/>
          <w:lang w:eastAsia="ar-SA"/>
        </w:rPr>
        <w:t>;</w:t>
      </w:r>
    </w:p>
    <w:p w14:paraId="5EED2987" w14:textId="77777777" w:rsidR="003709DC" w:rsidRDefault="003709DC" w:rsidP="003709DC">
      <w:pPr>
        <w:pStyle w:val="Corpodeltesto2"/>
        <w:spacing w:before="40"/>
        <w:ind w:leftChars="0" w:left="718" w:firstLineChars="0" w:firstLine="0"/>
        <w:rPr>
          <w:color w:val="0000FF"/>
          <w:sz w:val="22"/>
          <w:szCs w:val="22"/>
          <w:u w:val="single"/>
          <w:lang w:val="en-US"/>
        </w:rPr>
      </w:pPr>
    </w:p>
    <w:p w14:paraId="6795FFC3" w14:textId="77777777" w:rsidR="003709DC" w:rsidRPr="005538D1" w:rsidRDefault="003709DC" w:rsidP="003709DC">
      <w:pPr>
        <w:pStyle w:val="Corpodeltesto2"/>
        <w:spacing w:before="40"/>
        <w:ind w:leftChars="0" w:left="718" w:firstLineChars="0" w:firstLine="0"/>
        <w:rPr>
          <w:color w:val="0000FF"/>
          <w:sz w:val="22"/>
          <w:szCs w:val="22"/>
          <w:u w:val="single"/>
          <w:lang w:val="en-US"/>
        </w:rPr>
      </w:pPr>
    </w:p>
    <w:p w14:paraId="1FC3BEA8" w14:textId="40FEDB14" w:rsidR="00CB74F1" w:rsidRPr="005538D1" w:rsidRDefault="00CB74F1" w:rsidP="00CB74F1">
      <w:pPr>
        <w:numPr>
          <w:ilvl w:val="0"/>
          <w:numId w:val="5"/>
        </w:numPr>
        <w:pBdr>
          <w:top w:val="nil"/>
          <w:left w:val="nil"/>
          <w:bottom w:val="nil"/>
          <w:right w:val="nil"/>
          <w:between w:val="nil"/>
        </w:pBdr>
        <w:spacing w:before="240" w:line="240" w:lineRule="auto"/>
        <w:ind w:left="0" w:hanging="2"/>
        <w:jc w:val="both"/>
        <w:rPr>
          <w:rFonts w:ascii="Times New Roman" w:hAnsi="Times New Roman" w:cs="Times New Roman"/>
          <w:color w:val="000000"/>
          <w:sz w:val="22"/>
          <w:szCs w:val="22"/>
          <w:u w:val="single"/>
        </w:rPr>
      </w:pPr>
      <w:r>
        <w:rPr>
          <w:rFonts w:ascii="Times New Roman" w:hAnsi="Times New Roman" w:cs="Times New Roman"/>
          <w:b/>
          <w:i/>
          <w:color w:val="000000"/>
          <w:sz w:val="22"/>
          <w:szCs w:val="22"/>
          <w:u w:val="single"/>
        </w:rPr>
        <w:t>Modalità e termini di presentazione della domanda</w:t>
      </w:r>
    </w:p>
    <w:p w14:paraId="3977B40E" w14:textId="793214F8" w:rsidR="009D0B6F" w:rsidRPr="009D0B6F" w:rsidRDefault="00DD22AA" w:rsidP="009D0B6F">
      <w:pPr>
        <w:pBdr>
          <w:top w:val="nil"/>
          <w:left w:val="nil"/>
          <w:bottom w:val="nil"/>
          <w:right w:val="nil"/>
          <w:between w:val="nil"/>
        </w:pBdr>
        <w:spacing w:before="240" w:line="240" w:lineRule="auto"/>
        <w:ind w:leftChars="0" w:firstLineChars="0" w:firstLine="0"/>
        <w:jc w:val="both"/>
        <w:rPr>
          <w:rFonts w:ascii="Times New Roman" w:hAnsi="Times New Roman" w:cs="Times New Roman"/>
          <w:color w:val="000000"/>
          <w:sz w:val="22"/>
          <w:szCs w:val="22"/>
        </w:rPr>
      </w:pPr>
      <w:r>
        <w:rPr>
          <w:rFonts w:ascii="Times New Roman" w:hAnsi="Times New Roman" w:cs="Times New Roman"/>
          <w:color w:val="000000"/>
          <w:sz w:val="22"/>
          <w:szCs w:val="22"/>
        </w:rPr>
        <w:t>10.1</w:t>
      </w:r>
      <w:r w:rsidR="00425F26">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009D0B6F" w:rsidRPr="009D0B6F">
        <w:rPr>
          <w:rFonts w:ascii="Times New Roman" w:hAnsi="Times New Roman" w:cs="Times New Roman"/>
          <w:color w:val="000000"/>
          <w:sz w:val="22"/>
          <w:szCs w:val="22"/>
        </w:rPr>
        <w:t xml:space="preserve">Le domande di contributo devono essere redatte in lingua italiana utilizzando il modulo di domanda, allegato al presente avviso, e disponibile sul sito web della Regione del Veneto. </w:t>
      </w:r>
    </w:p>
    <w:p w14:paraId="40435AE5" w14:textId="115B775E" w:rsidR="009D0B6F" w:rsidRPr="009D0B6F" w:rsidRDefault="00DD22AA" w:rsidP="009D0B6F">
      <w:pPr>
        <w:pBdr>
          <w:top w:val="nil"/>
          <w:left w:val="nil"/>
          <w:bottom w:val="nil"/>
          <w:right w:val="nil"/>
          <w:between w:val="nil"/>
        </w:pBdr>
        <w:spacing w:before="240" w:line="240" w:lineRule="auto"/>
        <w:ind w:leftChars="0" w:firstLineChars="0" w:firstLine="0"/>
        <w:jc w:val="both"/>
        <w:rPr>
          <w:rFonts w:ascii="Times New Roman" w:hAnsi="Times New Roman" w:cs="Times New Roman"/>
          <w:color w:val="000000"/>
          <w:sz w:val="22"/>
          <w:szCs w:val="22"/>
        </w:rPr>
      </w:pPr>
      <w:r>
        <w:rPr>
          <w:rFonts w:ascii="Times New Roman" w:hAnsi="Times New Roman" w:cs="Times New Roman"/>
          <w:color w:val="000000"/>
          <w:sz w:val="22"/>
          <w:szCs w:val="22"/>
        </w:rPr>
        <w:t>10.2</w:t>
      </w:r>
      <w:r w:rsidR="00425F26">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009D0B6F" w:rsidRPr="009D0B6F">
        <w:rPr>
          <w:rFonts w:ascii="Times New Roman" w:hAnsi="Times New Roman" w:cs="Times New Roman"/>
          <w:color w:val="000000"/>
          <w:sz w:val="22"/>
          <w:szCs w:val="22"/>
        </w:rPr>
        <w:t>La domanda dovrà essere sottoscritta dal legale rappresentante dell’ente che presenta il progetto e deve coincidere con il dichiarante (ossia con la persona fisica indicata nella prima pagina del modulo di domanda). La domanda dovrà essere sottoscritta con firma autografa in originale, accompagnata dalla copia del documento di identità del firmatario. Sono fatte salve le ipotesi di firma elettronica per le domande presentate con posta certificata.</w:t>
      </w:r>
    </w:p>
    <w:p w14:paraId="7302ECEA" w14:textId="77777777" w:rsidR="009D0B6F" w:rsidRPr="009D0B6F" w:rsidRDefault="009D0B6F" w:rsidP="009D0B6F">
      <w:pPr>
        <w:pBdr>
          <w:top w:val="nil"/>
          <w:left w:val="nil"/>
          <w:bottom w:val="nil"/>
          <w:right w:val="nil"/>
          <w:between w:val="nil"/>
        </w:pBdr>
        <w:spacing w:before="240" w:line="240" w:lineRule="auto"/>
        <w:ind w:leftChars="0" w:firstLineChars="0" w:firstLine="0"/>
        <w:jc w:val="both"/>
        <w:rPr>
          <w:rFonts w:ascii="Times New Roman" w:hAnsi="Times New Roman" w:cs="Times New Roman"/>
          <w:color w:val="000000"/>
          <w:sz w:val="22"/>
          <w:szCs w:val="22"/>
        </w:rPr>
      </w:pPr>
      <w:r w:rsidRPr="009D0B6F">
        <w:rPr>
          <w:rFonts w:ascii="Times New Roman" w:hAnsi="Times New Roman" w:cs="Times New Roman"/>
          <w:color w:val="000000"/>
          <w:sz w:val="22"/>
          <w:szCs w:val="22"/>
        </w:rPr>
        <w:t xml:space="preserve">Gli allegati </w:t>
      </w:r>
      <w:r w:rsidRPr="007E7EDF">
        <w:rPr>
          <w:rFonts w:ascii="Times New Roman" w:hAnsi="Times New Roman" w:cs="Times New Roman"/>
          <w:b/>
          <w:bCs/>
          <w:color w:val="000000"/>
          <w:sz w:val="22"/>
          <w:szCs w:val="22"/>
          <w:u w:val="single"/>
        </w:rPr>
        <w:t>obbligatori</w:t>
      </w:r>
      <w:r w:rsidRPr="00FC238C">
        <w:rPr>
          <w:rFonts w:ascii="Times New Roman" w:hAnsi="Times New Roman" w:cs="Times New Roman"/>
          <w:b/>
          <w:bCs/>
          <w:color w:val="000000"/>
          <w:sz w:val="22"/>
          <w:szCs w:val="22"/>
        </w:rPr>
        <w:t xml:space="preserve"> </w:t>
      </w:r>
      <w:r w:rsidRPr="009D0B6F">
        <w:rPr>
          <w:rFonts w:ascii="Times New Roman" w:hAnsi="Times New Roman" w:cs="Times New Roman"/>
          <w:color w:val="000000"/>
          <w:sz w:val="22"/>
          <w:szCs w:val="22"/>
        </w:rPr>
        <w:t>al modulo di domanda sono i seguenti:</w:t>
      </w:r>
    </w:p>
    <w:p w14:paraId="5247B229" w14:textId="77777777" w:rsidR="009D0B6F" w:rsidRPr="009D0B6F" w:rsidRDefault="009D0B6F" w:rsidP="009D0B6F">
      <w:pPr>
        <w:pBdr>
          <w:top w:val="nil"/>
          <w:left w:val="nil"/>
          <w:bottom w:val="nil"/>
          <w:right w:val="nil"/>
          <w:between w:val="nil"/>
        </w:pBdr>
        <w:spacing w:before="240" w:line="240" w:lineRule="auto"/>
        <w:ind w:leftChars="0" w:firstLineChars="0" w:firstLine="0"/>
        <w:jc w:val="both"/>
        <w:rPr>
          <w:rFonts w:ascii="Times New Roman" w:hAnsi="Times New Roman" w:cs="Times New Roman"/>
          <w:color w:val="000000"/>
          <w:sz w:val="22"/>
          <w:szCs w:val="22"/>
        </w:rPr>
      </w:pPr>
      <w:r w:rsidRPr="009D0B6F">
        <w:rPr>
          <w:rFonts w:ascii="Times New Roman" w:hAnsi="Times New Roman" w:cs="Times New Roman"/>
          <w:color w:val="000000"/>
          <w:sz w:val="22"/>
          <w:szCs w:val="22"/>
        </w:rPr>
        <w:t>a)</w:t>
      </w:r>
      <w:r w:rsidRPr="009D0B6F">
        <w:rPr>
          <w:rFonts w:ascii="Times New Roman" w:hAnsi="Times New Roman" w:cs="Times New Roman"/>
          <w:color w:val="000000"/>
          <w:sz w:val="22"/>
          <w:szCs w:val="22"/>
        </w:rPr>
        <w:tab/>
        <w:t xml:space="preserve">copia del documento d’identità del legale rappresentante del soggetto proponente (non necessaria in caso di sottoscrizione digitale); </w:t>
      </w:r>
    </w:p>
    <w:p w14:paraId="238AB121" w14:textId="77777777" w:rsidR="009D0B6F" w:rsidRPr="009D0B6F" w:rsidRDefault="009D0B6F" w:rsidP="009D0B6F">
      <w:pPr>
        <w:pBdr>
          <w:top w:val="nil"/>
          <w:left w:val="nil"/>
          <w:bottom w:val="nil"/>
          <w:right w:val="nil"/>
          <w:between w:val="nil"/>
        </w:pBdr>
        <w:spacing w:before="240" w:line="240" w:lineRule="auto"/>
        <w:ind w:leftChars="0" w:firstLineChars="0" w:firstLine="0"/>
        <w:jc w:val="both"/>
        <w:rPr>
          <w:rFonts w:ascii="Times New Roman" w:hAnsi="Times New Roman" w:cs="Times New Roman"/>
          <w:color w:val="000000"/>
          <w:sz w:val="22"/>
          <w:szCs w:val="22"/>
        </w:rPr>
      </w:pPr>
      <w:r w:rsidRPr="009D0B6F">
        <w:rPr>
          <w:rFonts w:ascii="Times New Roman" w:hAnsi="Times New Roman" w:cs="Times New Roman"/>
          <w:color w:val="000000"/>
          <w:sz w:val="22"/>
          <w:szCs w:val="22"/>
        </w:rPr>
        <w:t>b)</w:t>
      </w:r>
      <w:r w:rsidRPr="009D0B6F">
        <w:rPr>
          <w:rFonts w:ascii="Times New Roman" w:hAnsi="Times New Roman" w:cs="Times New Roman"/>
          <w:color w:val="000000"/>
          <w:sz w:val="22"/>
          <w:szCs w:val="22"/>
        </w:rPr>
        <w:tab/>
        <w:t xml:space="preserve">statuto e/o atto costitutivo dell’ente soggetto proponente; </w:t>
      </w:r>
    </w:p>
    <w:p w14:paraId="1AB9F77D" w14:textId="77777777" w:rsidR="009D0B6F" w:rsidRPr="009D0B6F" w:rsidRDefault="009D0B6F" w:rsidP="009D0B6F">
      <w:pPr>
        <w:pBdr>
          <w:top w:val="nil"/>
          <w:left w:val="nil"/>
          <w:bottom w:val="nil"/>
          <w:right w:val="nil"/>
          <w:between w:val="nil"/>
        </w:pBdr>
        <w:spacing w:before="240" w:line="240" w:lineRule="auto"/>
        <w:ind w:leftChars="0" w:firstLineChars="0" w:firstLine="0"/>
        <w:jc w:val="both"/>
        <w:rPr>
          <w:rFonts w:ascii="Times New Roman" w:hAnsi="Times New Roman" w:cs="Times New Roman"/>
          <w:color w:val="000000"/>
          <w:sz w:val="22"/>
          <w:szCs w:val="22"/>
        </w:rPr>
      </w:pPr>
      <w:r w:rsidRPr="009D0B6F">
        <w:rPr>
          <w:rFonts w:ascii="Times New Roman" w:hAnsi="Times New Roman" w:cs="Times New Roman"/>
          <w:color w:val="000000"/>
          <w:sz w:val="22"/>
          <w:szCs w:val="22"/>
        </w:rPr>
        <w:t>c)</w:t>
      </w:r>
      <w:r w:rsidRPr="009D0B6F">
        <w:rPr>
          <w:rFonts w:ascii="Times New Roman" w:hAnsi="Times New Roman" w:cs="Times New Roman"/>
          <w:color w:val="000000"/>
          <w:sz w:val="22"/>
          <w:szCs w:val="22"/>
        </w:rPr>
        <w:tab/>
        <w:t xml:space="preserve">lettere di collaborazione di tutti i partner di progetto (qualora presenti), da redigere secondo l’allegato al presente bando; </w:t>
      </w:r>
    </w:p>
    <w:p w14:paraId="6B58283C" w14:textId="6749F6DB" w:rsidR="009D0B6F" w:rsidRDefault="009D0B6F" w:rsidP="007E7EDF">
      <w:pPr>
        <w:pBdr>
          <w:top w:val="nil"/>
          <w:left w:val="nil"/>
          <w:bottom w:val="nil"/>
          <w:right w:val="nil"/>
          <w:between w:val="nil"/>
        </w:pBdr>
        <w:spacing w:before="240" w:after="120" w:line="240" w:lineRule="auto"/>
        <w:ind w:leftChars="0" w:firstLineChars="0" w:firstLine="0"/>
        <w:jc w:val="both"/>
        <w:rPr>
          <w:rFonts w:ascii="Times New Roman" w:hAnsi="Times New Roman" w:cs="Times New Roman"/>
          <w:color w:val="000000"/>
          <w:sz w:val="22"/>
          <w:szCs w:val="22"/>
        </w:rPr>
      </w:pPr>
      <w:r w:rsidRPr="009D0B6F">
        <w:rPr>
          <w:rFonts w:ascii="Times New Roman" w:hAnsi="Times New Roman" w:cs="Times New Roman"/>
          <w:color w:val="000000"/>
          <w:sz w:val="22"/>
          <w:szCs w:val="22"/>
        </w:rPr>
        <w:t>d)</w:t>
      </w:r>
      <w:r w:rsidRPr="009D0B6F">
        <w:rPr>
          <w:rFonts w:ascii="Times New Roman" w:hAnsi="Times New Roman" w:cs="Times New Roman"/>
          <w:color w:val="000000"/>
          <w:sz w:val="22"/>
          <w:szCs w:val="22"/>
        </w:rPr>
        <w:tab/>
        <w:t xml:space="preserve">dichiarazione di conformità alla L.R. 11.05.2018 n. 16 per la concessione di provvidenze regionali, ai sensi della quale tutti i soggetti richiedenti, per beneficiare dei contributi regionali, dovranno dichiarare di non ricadere nelle condizioni di esclusione previste dalla Legge regionale in argomento (modello Allegato </w:t>
      </w:r>
      <w:r w:rsidR="00011D68">
        <w:rPr>
          <w:rFonts w:ascii="Times New Roman" w:hAnsi="Times New Roman" w:cs="Times New Roman"/>
          <w:color w:val="000000"/>
          <w:sz w:val="22"/>
          <w:szCs w:val="22"/>
        </w:rPr>
        <w:t>D</w:t>
      </w:r>
      <w:r w:rsidRPr="009D0B6F">
        <w:rPr>
          <w:rFonts w:ascii="Times New Roman" w:hAnsi="Times New Roman" w:cs="Times New Roman"/>
          <w:color w:val="000000"/>
          <w:sz w:val="22"/>
          <w:szCs w:val="22"/>
        </w:rPr>
        <w:t xml:space="preserve"> al presente bando).</w:t>
      </w:r>
    </w:p>
    <w:p w14:paraId="435F8FCE" w14:textId="4BBD51ED" w:rsidR="007E7EDF" w:rsidRDefault="007E7EDF" w:rsidP="007E7EDF">
      <w:pPr>
        <w:pStyle w:val="Corpodeltesto2"/>
        <w:suppressAutoHyphens w:val="0"/>
        <w:spacing w:before="40" w:after="120" w:line="240" w:lineRule="auto"/>
        <w:ind w:leftChars="0" w:left="0" w:firstLineChars="0" w:firstLine="0"/>
        <w:textDirection w:val="lrTb"/>
        <w:textAlignment w:val="auto"/>
        <w:outlineLvl w:val="9"/>
        <w:rPr>
          <w:color w:val="000000"/>
          <w:sz w:val="22"/>
          <w:szCs w:val="22"/>
        </w:rPr>
      </w:pPr>
      <w:r>
        <w:rPr>
          <w:color w:val="000000"/>
          <w:sz w:val="22"/>
          <w:szCs w:val="22"/>
        </w:rPr>
        <w:t>e</w:t>
      </w:r>
      <w:r w:rsidRPr="009D0B6F">
        <w:rPr>
          <w:color w:val="000000"/>
          <w:sz w:val="22"/>
          <w:szCs w:val="22"/>
        </w:rPr>
        <w:t>)</w:t>
      </w:r>
      <w:r w:rsidRPr="009D0B6F">
        <w:rPr>
          <w:color w:val="000000"/>
          <w:sz w:val="22"/>
          <w:szCs w:val="22"/>
        </w:rPr>
        <w:tab/>
      </w:r>
      <w:r w:rsidR="00A3326C">
        <w:rPr>
          <w:color w:val="000000"/>
          <w:sz w:val="22"/>
          <w:szCs w:val="22"/>
        </w:rPr>
        <w:t>“</w:t>
      </w:r>
      <w:r w:rsidRPr="007E7EDF">
        <w:rPr>
          <w:color w:val="000000"/>
          <w:sz w:val="22"/>
          <w:szCs w:val="22"/>
        </w:rPr>
        <w:t>scheda dati anagrafici</w:t>
      </w:r>
      <w:r w:rsidR="00A3326C">
        <w:rPr>
          <w:color w:val="000000"/>
          <w:sz w:val="22"/>
          <w:szCs w:val="22"/>
        </w:rPr>
        <w:t>”</w:t>
      </w:r>
      <w:r w:rsidRPr="007E7EDF">
        <w:rPr>
          <w:color w:val="000000"/>
          <w:sz w:val="22"/>
          <w:szCs w:val="22"/>
        </w:rPr>
        <w:t>;</w:t>
      </w:r>
    </w:p>
    <w:p w14:paraId="7904B63D" w14:textId="77777777" w:rsidR="007E7EDF" w:rsidRPr="00230911" w:rsidRDefault="007E7EDF" w:rsidP="007E7EDF">
      <w:pPr>
        <w:pStyle w:val="Corpodeltesto2"/>
        <w:suppressAutoHyphens w:val="0"/>
        <w:spacing w:before="40" w:line="240" w:lineRule="auto"/>
        <w:ind w:leftChars="0" w:left="0" w:firstLineChars="0" w:firstLine="0"/>
        <w:textDirection w:val="lrTb"/>
        <w:textAlignment w:val="auto"/>
        <w:outlineLvl w:val="9"/>
        <w:rPr>
          <w:color w:val="000000"/>
          <w:sz w:val="12"/>
          <w:szCs w:val="12"/>
        </w:rPr>
      </w:pPr>
    </w:p>
    <w:p w14:paraId="23E39217" w14:textId="549545D8" w:rsidR="007E7EDF" w:rsidRPr="007E7EDF" w:rsidRDefault="007E7EDF" w:rsidP="007E7EDF">
      <w:pPr>
        <w:pStyle w:val="Corpodeltesto2"/>
        <w:suppressAutoHyphens w:val="0"/>
        <w:spacing w:before="40" w:line="240" w:lineRule="auto"/>
        <w:ind w:leftChars="0" w:left="0" w:firstLineChars="0" w:firstLine="0"/>
        <w:textDirection w:val="lrTb"/>
        <w:textAlignment w:val="auto"/>
        <w:outlineLvl w:val="9"/>
        <w:rPr>
          <w:color w:val="000000"/>
          <w:sz w:val="22"/>
          <w:szCs w:val="22"/>
        </w:rPr>
      </w:pPr>
      <w:r>
        <w:rPr>
          <w:color w:val="000000"/>
          <w:sz w:val="22"/>
          <w:szCs w:val="22"/>
        </w:rPr>
        <w:t>f</w:t>
      </w:r>
      <w:r w:rsidRPr="009D0B6F">
        <w:rPr>
          <w:color w:val="000000"/>
          <w:sz w:val="22"/>
          <w:szCs w:val="22"/>
        </w:rPr>
        <w:t>)</w:t>
      </w:r>
      <w:r w:rsidRPr="009D0B6F">
        <w:rPr>
          <w:color w:val="000000"/>
          <w:sz w:val="22"/>
          <w:szCs w:val="22"/>
        </w:rPr>
        <w:tab/>
      </w:r>
      <w:r w:rsidR="00A3326C">
        <w:rPr>
          <w:color w:val="000000"/>
          <w:sz w:val="22"/>
          <w:szCs w:val="22"/>
        </w:rPr>
        <w:t>“</w:t>
      </w:r>
      <w:r w:rsidRPr="007E7EDF">
        <w:rPr>
          <w:color w:val="000000"/>
          <w:sz w:val="22"/>
          <w:szCs w:val="22"/>
        </w:rPr>
        <w:t>scheda posizione fiscale</w:t>
      </w:r>
      <w:r w:rsidR="00A3326C">
        <w:rPr>
          <w:color w:val="000000"/>
          <w:sz w:val="22"/>
          <w:szCs w:val="22"/>
        </w:rPr>
        <w:t>”</w:t>
      </w:r>
      <w:r w:rsidRPr="007E7EDF">
        <w:rPr>
          <w:color w:val="000000"/>
          <w:sz w:val="22"/>
          <w:szCs w:val="22"/>
        </w:rPr>
        <w:t>;</w:t>
      </w:r>
    </w:p>
    <w:p w14:paraId="300C7DFC" w14:textId="77777777" w:rsidR="009D0B6F" w:rsidRPr="009D0B6F" w:rsidRDefault="009D0B6F" w:rsidP="009D0B6F">
      <w:pPr>
        <w:pBdr>
          <w:top w:val="nil"/>
          <w:left w:val="nil"/>
          <w:bottom w:val="nil"/>
          <w:right w:val="nil"/>
          <w:between w:val="nil"/>
        </w:pBdr>
        <w:spacing w:before="240" w:line="240" w:lineRule="auto"/>
        <w:ind w:leftChars="0" w:firstLineChars="0" w:firstLine="0"/>
        <w:jc w:val="both"/>
        <w:rPr>
          <w:rFonts w:ascii="Times New Roman" w:hAnsi="Times New Roman" w:cs="Times New Roman"/>
          <w:color w:val="000000"/>
          <w:sz w:val="22"/>
          <w:szCs w:val="22"/>
        </w:rPr>
      </w:pPr>
      <w:r w:rsidRPr="009D0B6F">
        <w:rPr>
          <w:rFonts w:ascii="Times New Roman" w:hAnsi="Times New Roman" w:cs="Times New Roman"/>
          <w:color w:val="000000"/>
          <w:sz w:val="22"/>
          <w:szCs w:val="22"/>
        </w:rPr>
        <w:t xml:space="preserve">Ove previsto, le richieste di contributo dovranno essere corredate da marca da bollo da Euro 16,00 di cui al D.P.R. 26.10.1972, n. 642 (sono esenti: gli enti del terzo settore ai sensi dell'art. 82, comma 5 del </w:t>
      </w:r>
      <w:proofErr w:type="spellStart"/>
      <w:r w:rsidRPr="009D0B6F">
        <w:rPr>
          <w:rFonts w:ascii="Times New Roman" w:hAnsi="Times New Roman" w:cs="Times New Roman"/>
          <w:color w:val="000000"/>
          <w:sz w:val="22"/>
          <w:szCs w:val="22"/>
        </w:rPr>
        <w:t>D.Lgs.</w:t>
      </w:r>
      <w:proofErr w:type="spellEnd"/>
      <w:r w:rsidRPr="009D0B6F">
        <w:rPr>
          <w:rFonts w:ascii="Times New Roman" w:hAnsi="Times New Roman" w:cs="Times New Roman"/>
          <w:color w:val="000000"/>
          <w:sz w:val="22"/>
          <w:szCs w:val="22"/>
        </w:rPr>
        <w:t xml:space="preserve"> n. 117/2017). </w:t>
      </w:r>
    </w:p>
    <w:p w14:paraId="6A49ED82" w14:textId="77777777" w:rsidR="009D0B6F" w:rsidRPr="009D0B6F" w:rsidRDefault="009D0B6F" w:rsidP="009D0B6F">
      <w:pPr>
        <w:pBdr>
          <w:top w:val="nil"/>
          <w:left w:val="nil"/>
          <w:bottom w:val="nil"/>
          <w:right w:val="nil"/>
          <w:between w:val="nil"/>
        </w:pBdr>
        <w:spacing w:before="240" w:line="240" w:lineRule="auto"/>
        <w:ind w:leftChars="0" w:firstLineChars="0" w:firstLine="0"/>
        <w:jc w:val="both"/>
        <w:rPr>
          <w:rFonts w:ascii="Times New Roman" w:hAnsi="Times New Roman" w:cs="Times New Roman"/>
          <w:color w:val="000000"/>
          <w:sz w:val="22"/>
          <w:szCs w:val="22"/>
        </w:rPr>
      </w:pPr>
      <w:r w:rsidRPr="009D0B6F">
        <w:rPr>
          <w:rFonts w:ascii="Times New Roman" w:hAnsi="Times New Roman" w:cs="Times New Roman"/>
          <w:color w:val="000000"/>
          <w:sz w:val="22"/>
          <w:szCs w:val="22"/>
        </w:rPr>
        <w:t>L’imposta di bollo potrà essere assolta:</w:t>
      </w:r>
    </w:p>
    <w:p w14:paraId="31298093" w14:textId="77777777" w:rsidR="009D0B6F" w:rsidRPr="009D0B6F" w:rsidRDefault="009D0B6F" w:rsidP="009D0B6F">
      <w:pPr>
        <w:pBdr>
          <w:top w:val="nil"/>
          <w:left w:val="nil"/>
          <w:bottom w:val="nil"/>
          <w:right w:val="nil"/>
          <w:between w:val="nil"/>
        </w:pBdr>
        <w:spacing w:before="240" w:line="240" w:lineRule="auto"/>
        <w:ind w:leftChars="0" w:firstLineChars="0" w:firstLine="0"/>
        <w:jc w:val="both"/>
        <w:rPr>
          <w:rFonts w:ascii="Times New Roman" w:hAnsi="Times New Roman" w:cs="Times New Roman"/>
          <w:color w:val="000000"/>
          <w:sz w:val="22"/>
          <w:szCs w:val="22"/>
        </w:rPr>
      </w:pPr>
      <w:r w:rsidRPr="009D0B6F">
        <w:rPr>
          <w:rFonts w:ascii="Times New Roman" w:hAnsi="Times New Roman" w:cs="Times New Roman"/>
          <w:color w:val="000000"/>
          <w:sz w:val="22"/>
          <w:szCs w:val="22"/>
        </w:rPr>
        <w:t>-</w:t>
      </w:r>
      <w:r w:rsidRPr="009D0B6F">
        <w:rPr>
          <w:rFonts w:ascii="Times New Roman" w:hAnsi="Times New Roman" w:cs="Times New Roman"/>
          <w:color w:val="000000"/>
          <w:sz w:val="22"/>
          <w:szCs w:val="22"/>
        </w:rPr>
        <w:tab/>
        <w:t>mediante pagamento dell’imposta ad intermediario convenzionato con l’Agenzia delle entrate, il quale rilascia, con modalità telematiche, apposito contrassegno;</w:t>
      </w:r>
    </w:p>
    <w:p w14:paraId="203653E8" w14:textId="77777777" w:rsidR="009D0B6F" w:rsidRPr="009D0B6F" w:rsidRDefault="009D0B6F" w:rsidP="009D0B6F">
      <w:pPr>
        <w:pBdr>
          <w:top w:val="nil"/>
          <w:left w:val="nil"/>
          <w:bottom w:val="nil"/>
          <w:right w:val="nil"/>
          <w:between w:val="nil"/>
        </w:pBdr>
        <w:spacing w:before="240" w:line="240" w:lineRule="auto"/>
        <w:ind w:leftChars="0" w:firstLineChars="0" w:firstLine="0"/>
        <w:jc w:val="both"/>
        <w:rPr>
          <w:rFonts w:ascii="Times New Roman" w:hAnsi="Times New Roman" w:cs="Times New Roman"/>
          <w:color w:val="000000"/>
          <w:sz w:val="22"/>
          <w:szCs w:val="22"/>
        </w:rPr>
      </w:pPr>
      <w:r w:rsidRPr="009D0B6F">
        <w:rPr>
          <w:rFonts w:ascii="Times New Roman" w:hAnsi="Times New Roman" w:cs="Times New Roman"/>
          <w:color w:val="000000"/>
          <w:sz w:val="22"/>
          <w:szCs w:val="22"/>
        </w:rPr>
        <w:t>-</w:t>
      </w:r>
      <w:r w:rsidRPr="009D0B6F">
        <w:rPr>
          <w:rFonts w:ascii="Times New Roman" w:hAnsi="Times New Roman" w:cs="Times New Roman"/>
          <w:color w:val="000000"/>
          <w:sz w:val="22"/>
          <w:szCs w:val="22"/>
        </w:rPr>
        <w:tab/>
        <w:t>mediante versamento eseguito con il modello F23 (scaricabile dal sito dell’Agenzia delle Entrate con le relative istruzioni) compilato con codice tributo: 456T, codice ufficio T6F e potrà essere pagata presso Sportelli bancari, uffici postali o concessionari autorizzati per la riscossione. La scansione del modello attestante l’avvenuto pagamento dovrà essere allegato alla domanda;</w:t>
      </w:r>
    </w:p>
    <w:p w14:paraId="5C9E0C04" w14:textId="419B1C83" w:rsidR="009D0B6F" w:rsidRPr="009D0B6F" w:rsidRDefault="009D0B6F" w:rsidP="009D0B6F">
      <w:pPr>
        <w:pBdr>
          <w:top w:val="nil"/>
          <w:left w:val="nil"/>
          <w:bottom w:val="nil"/>
          <w:right w:val="nil"/>
          <w:between w:val="nil"/>
        </w:pBdr>
        <w:spacing w:before="240" w:line="240" w:lineRule="auto"/>
        <w:ind w:leftChars="0" w:firstLineChars="0" w:firstLine="0"/>
        <w:jc w:val="both"/>
        <w:rPr>
          <w:rFonts w:ascii="Times New Roman" w:hAnsi="Times New Roman" w:cs="Times New Roman"/>
          <w:color w:val="000000"/>
          <w:sz w:val="22"/>
          <w:szCs w:val="22"/>
        </w:rPr>
      </w:pPr>
      <w:r w:rsidRPr="009D0B6F">
        <w:rPr>
          <w:rFonts w:ascii="Times New Roman" w:hAnsi="Times New Roman" w:cs="Times New Roman"/>
          <w:color w:val="000000"/>
          <w:sz w:val="22"/>
          <w:szCs w:val="22"/>
        </w:rPr>
        <w:lastRenderedPageBreak/>
        <w:t>-</w:t>
      </w:r>
      <w:r w:rsidRPr="009D0B6F">
        <w:rPr>
          <w:rFonts w:ascii="Times New Roman" w:hAnsi="Times New Roman" w:cs="Times New Roman"/>
          <w:color w:val="000000"/>
          <w:sz w:val="22"/>
          <w:szCs w:val="22"/>
        </w:rPr>
        <w:tab/>
        <w:t>oppure il proponente può compilare l’apposito campo del modulo di domanda contenente la dichiarazione sostitutiva di atto di notorietà in cui attesta, sotto la propria personale responsabilità ai sensi del D.P.R. n. 445/2000, di aver assolto al pagamento dell’imposta indicando i dati relativi all’identificativo della marca. La domanda in originale, recante la marca da bollo annullata, deve essere conservata agli atti per eventuali controlli da parte della Regione.</w:t>
      </w:r>
    </w:p>
    <w:p w14:paraId="3C166640" w14:textId="1CAA5C87" w:rsidR="00326346" w:rsidRDefault="00DD22AA" w:rsidP="009D0B6F">
      <w:pPr>
        <w:pBdr>
          <w:top w:val="nil"/>
          <w:left w:val="nil"/>
          <w:bottom w:val="nil"/>
          <w:right w:val="nil"/>
          <w:between w:val="nil"/>
        </w:pBdr>
        <w:spacing w:before="240" w:line="240" w:lineRule="auto"/>
        <w:ind w:leftChars="0" w:firstLineChars="0" w:firstLine="0"/>
        <w:jc w:val="both"/>
        <w:rPr>
          <w:rFonts w:ascii="Times New Roman" w:hAnsi="Times New Roman" w:cs="Times New Roman"/>
          <w:color w:val="000000"/>
          <w:sz w:val="22"/>
          <w:szCs w:val="22"/>
        </w:rPr>
      </w:pPr>
      <w:r>
        <w:rPr>
          <w:rFonts w:ascii="Times New Roman" w:hAnsi="Times New Roman" w:cs="Times New Roman"/>
          <w:color w:val="000000"/>
          <w:sz w:val="22"/>
          <w:szCs w:val="22"/>
        </w:rPr>
        <w:t>10.3</w:t>
      </w:r>
      <w:r w:rsidR="00425F26">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009D0B6F" w:rsidRPr="009D0B6F">
        <w:rPr>
          <w:rFonts w:ascii="Times New Roman" w:hAnsi="Times New Roman" w:cs="Times New Roman"/>
          <w:color w:val="000000"/>
          <w:sz w:val="22"/>
          <w:szCs w:val="22"/>
        </w:rPr>
        <w:t>Le domande di contributo dovranno essere indirizzate a: Regione del Veneto, Direzione Relazioni Internazionali, Unità Organizzativa Cooperazione internazionale,</w:t>
      </w:r>
      <w:r w:rsidR="007A5696">
        <w:rPr>
          <w:rFonts w:ascii="Times New Roman" w:hAnsi="Times New Roman" w:cs="Times New Roman"/>
          <w:color w:val="000000"/>
          <w:sz w:val="22"/>
          <w:szCs w:val="22"/>
        </w:rPr>
        <w:t xml:space="preserve"> </w:t>
      </w:r>
      <w:r w:rsidR="009D0B6F" w:rsidRPr="009D0B6F">
        <w:rPr>
          <w:rFonts w:ascii="Times New Roman" w:hAnsi="Times New Roman" w:cs="Times New Roman"/>
          <w:color w:val="000000"/>
          <w:sz w:val="22"/>
          <w:szCs w:val="22"/>
        </w:rPr>
        <w:t xml:space="preserve">Fondamenta Santa Lucia, Cannaregio 23 - 30121 VENEZIA, e presentate </w:t>
      </w:r>
      <w:r w:rsidR="009D0B6F" w:rsidRPr="002001AD">
        <w:rPr>
          <w:rFonts w:ascii="Times New Roman" w:hAnsi="Times New Roman" w:cs="Times New Roman"/>
          <w:b/>
          <w:bCs/>
          <w:color w:val="000000"/>
          <w:sz w:val="22"/>
          <w:szCs w:val="22"/>
        </w:rPr>
        <w:t>obbligatoriamente</w:t>
      </w:r>
      <w:r w:rsidR="009D0B6F" w:rsidRPr="009D0B6F">
        <w:rPr>
          <w:rFonts w:ascii="Times New Roman" w:hAnsi="Times New Roman" w:cs="Times New Roman"/>
          <w:color w:val="000000"/>
          <w:sz w:val="22"/>
          <w:szCs w:val="22"/>
        </w:rPr>
        <w:t xml:space="preserve"> all’indirizzo di posta elettronica certificata relazioninternazionali@pec.regione.veneto.it nelle modalità previste per la posta certificata e dettagliatamente indicate sul sito web istituzionale della Regione del Veneto al seguente link: http://www.regione.veneto.it/web/affari-generali/pec-regione-veneto.it. Al fine di evitare il ripudio della domanda da parte del protocollo regionale, la stessa e tutti gli allegati dovranno essere presentati nei formati: pdf, pdf/A, </w:t>
      </w:r>
      <w:proofErr w:type="spellStart"/>
      <w:r w:rsidR="009D0B6F" w:rsidRPr="009D0B6F">
        <w:rPr>
          <w:rFonts w:ascii="Times New Roman" w:hAnsi="Times New Roman" w:cs="Times New Roman"/>
          <w:color w:val="000000"/>
          <w:sz w:val="22"/>
          <w:szCs w:val="22"/>
        </w:rPr>
        <w:t>odf</w:t>
      </w:r>
      <w:proofErr w:type="spellEnd"/>
      <w:r w:rsidR="009D0B6F" w:rsidRPr="009D0B6F">
        <w:rPr>
          <w:rFonts w:ascii="Times New Roman" w:hAnsi="Times New Roman" w:cs="Times New Roman"/>
          <w:color w:val="000000"/>
          <w:sz w:val="22"/>
          <w:szCs w:val="22"/>
        </w:rPr>
        <w:t xml:space="preserve">, </w:t>
      </w:r>
      <w:proofErr w:type="spellStart"/>
      <w:r w:rsidR="009D0B6F" w:rsidRPr="009D0B6F">
        <w:rPr>
          <w:rFonts w:ascii="Times New Roman" w:hAnsi="Times New Roman" w:cs="Times New Roman"/>
          <w:color w:val="000000"/>
          <w:sz w:val="22"/>
          <w:szCs w:val="22"/>
        </w:rPr>
        <w:t>txt</w:t>
      </w:r>
      <w:proofErr w:type="spellEnd"/>
      <w:r w:rsidR="009D0B6F" w:rsidRPr="009D0B6F">
        <w:rPr>
          <w:rFonts w:ascii="Times New Roman" w:hAnsi="Times New Roman" w:cs="Times New Roman"/>
          <w:color w:val="000000"/>
          <w:sz w:val="22"/>
          <w:szCs w:val="22"/>
        </w:rPr>
        <w:t xml:space="preserve">, jpg, </w:t>
      </w:r>
      <w:proofErr w:type="spellStart"/>
      <w:r w:rsidR="009D0B6F" w:rsidRPr="009D0B6F">
        <w:rPr>
          <w:rFonts w:ascii="Times New Roman" w:hAnsi="Times New Roman" w:cs="Times New Roman"/>
          <w:color w:val="000000"/>
          <w:sz w:val="22"/>
          <w:szCs w:val="22"/>
        </w:rPr>
        <w:t>tiff</w:t>
      </w:r>
      <w:proofErr w:type="spellEnd"/>
      <w:r w:rsidR="009D0B6F" w:rsidRPr="009D0B6F">
        <w:rPr>
          <w:rFonts w:ascii="Times New Roman" w:hAnsi="Times New Roman" w:cs="Times New Roman"/>
          <w:color w:val="000000"/>
          <w:sz w:val="22"/>
          <w:szCs w:val="22"/>
        </w:rPr>
        <w:t>, xml. Nel testo dell'email dovrà essere indicato che il destinatario è la Unità Organizzativa Cooperazione internazionale.</w:t>
      </w:r>
    </w:p>
    <w:p w14:paraId="4EAC6862" w14:textId="77777777" w:rsidR="00011D68" w:rsidRPr="005538D1" w:rsidRDefault="00011D68" w:rsidP="009D0B6F">
      <w:pPr>
        <w:pBdr>
          <w:top w:val="nil"/>
          <w:left w:val="nil"/>
          <w:bottom w:val="nil"/>
          <w:right w:val="nil"/>
          <w:between w:val="nil"/>
        </w:pBdr>
        <w:spacing w:before="240" w:line="240" w:lineRule="auto"/>
        <w:ind w:leftChars="0" w:firstLineChars="0" w:firstLine="0"/>
        <w:jc w:val="both"/>
        <w:rPr>
          <w:rFonts w:ascii="Times New Roman" w:hAnsi="Times New Roman" w:cs="Times New Roman"/>
          <w:color w:val="000000"/>
          <w:sz w:val="22"/>
          <w:szCs w:val="22"/>
        </w:rPr>
      </w:pPr>
    </w:p>
    <w:p w14:paraId="0D4A8638" w14:textId="14A467E4" w:rsidR="000F192C" w:rsidRPr="005538D1" w:rsidRDefault="000F192C" w:rsidP="000F192C">
      <w:pPr>
        <w:numPr>
          <w:ilvl w:val="0"/>
          <w:numId w:val="43"/>
        </w:numPr>
        <w:pBdr>
          <w:top w:val="nil"/>
          <w:left w:val="nil"/>
          <w:bottom w:val="nil"/>
          <w:right w:val="nil"/>
          <w:between w:val="nil"/>
        </w:pBdr>
        <w:spacing w:before="240" w:line="240" w:lineRule="auto"/>
        <w:ind w:left="0" w:hanging="2"/>
        <w:jc w:val="both"/>
        <w:rPr>
          <w:rFonts w:ascii="Times New Roman" w:hAnsi="Times New Roman" w:cs="Times New Roman"/>
          <w:color w:val="000000"/>
          <w:sz w:val="22"/>
          <w:szCs w:val="22"/>
          <w:u w:val="single"/>
        </w:rPr>
      </w:pPr>
      <w:r>
        <w:rPr>
          <w:rFonts w:ascii="Times New Roman" w:hAnsi="Times New Roman" w:cs="Times New Roman"/>
          <w:b/>
          <w:i/>
          <w:color w:val="000000"/>
          <w:sz w:val="22"/>
          <w:szCs w:val="22"/>
          <w:u w:val="single"/>
        </w:rPr>
        <w:t>Durata del progetto</w:t>
      </w:r>
    </w:p>
    <w:p w14:paraId="47EB6DFC" w14:textId="472D4590" w:rsidR="00AB5CD3" w:rsidRDefault="00B47206" w:rsidP="005538D1">
      <w:pPr>
        <w:pBdr>
          <w:top w:val="nil"/>
          <w:left w:val="nil"/>
          <w:bottom w:val="nil"/>
          <w:right w:val="nil"/>
          <w:between w:val="nil"/>
        </w:pBdr>
        <w:spacing w:before="240" w:line="240" w:lineRule="auto"/>
        <w:ind w:leftChars="0" w:left="0" w:firstLineChars="0" w:firstLine="0"/>
        <w:jc w:val="both"/>
        <w:rPr>
          <w:rFonts w:ascii="Times New Roman" w:hAnsi="Times New Roman" w:cs="Times New Roman"/>
          <w:color w:val="000000"/>
          <w:sz w:val="22"/>
          <w:szCs w:val="22"/>
        </w:rPr>
      </w:pPr>
      <w:r w:rsidRPr="00B9131A">
        <w:rPr>
          <w:rFonts w:ascii="Times New Roman" w:hAnsi="Times New Roman" w:cs="Times New Roman"/>
          <w:color w:val="000000"/>
          <w:sz w:val="22"/>
          <w:szCs w:val="22"/>
        </w:rPr>
        <w:t>I progetti presentati dovranno concludersi entro il</w:t>
      </w:r>
      <w:r w:rsidR="00454893" w:rsidRPr="00B9131A">
        <w:rPr>
          <w:rFonts w:ascii="Times New Roman" w:hAnsi="Times New Roman" w:cs="Times New Roman"/>
          <w:color w:val="000000"/>
          <w:sz w:val="22"/>
          <w:szCs w:val="22"/>
        </w:rPr>
        <w:t xml:space="preserve"> </w:t>
      </w:r>
      <w:r w:rsidR="00B9131A" w:rsidRPr="00B9131A">
        <w:rPr>
          <w:rFonts w:ascii="Times New Roman" w:hAnsi="Times New Roman" w:cs="Times New Roman"/>
          <w:color w:val="000000"/>
          <w:sz w:val="22"/>
          <w:szCs w:val="22"/>
        </w:rPr>
        <w:t>31 dicembre 202</w:t>
      </w:r>
      <w:r w:rsidR="00FC238C">
        <w:rPr>
          <w:rFonts w:ascii="Times New Roman" w:hAnsi="Times New Roman" w:cs="Times New Roman"/>
          <w:color w:val="000000"/>
          <w:sz w:val="22"/>
          <w:szCs w:val="22"/>
        </w:rPr>
        <w:t>5</w:t>
      </w:r>
      <w:r w:rsidRPr="00B9131A">
        <w:rPr>
          <w:rFonts w:ascii="Times New Roman" w:hAnsi="Times New Roman" w:cs="Times New Roman"/>
          <w:color w:val="000000"/>
          <w:sz w:val="22"/>
          <w:szCs w:val="22"/>
        </w:rPr>
        <w:t>, salvo proroghe per causa di forza maggiore o presentate con motivata richiesta da parte del Beneficiario</w:t>
      </w:r>
      <w:r w:rsidR="00AB5CD3" w:rsidRPr="00B9131A">
        <w:rPr>
          <w:rFonts w:ascii="Times New Roman" w:hAnsi="Times New Roman" w:cs="Times New Roman"/>
          <w:color w:val="000000"/>
          <w:sz w:val="22"/>
          <w:szCs w:val="22"/>
        </w:rPr>
        <w:t xml:space="preserve"> e rendicontati alla Regione del Veneto entro il </w:t>
      </w:r>
      <w:r w:rsidR="00FC238C">
        <w:rPr>
          <w:rFonts w:ascii="Times New Roman" w:hAnsi="Times New Roman" w:cs="Times New Roman"/>
          <w:color w:val="000000"/>
          <w:sz w:val="22"/>
          <w:szCs w:val="22"/>
        </w:rPr>
        <w:t xml:space="preserve">termine del </w:t>
      </w:r>
      <w:r w:rsidR="00B9131A" w:rsidRPr="00B9131A">
        <w:rPr>
          <w:rFonts w:ascii="Times New Roman" w:hAnsi="Times New Roman" w:cs="Times New Roman"/>
          <w:color w:val="000000"/>
          <w:sz w:val="22"/>
          <w:szCs w:val="22"/>
        </w:rPr>
        <w:t>28 febbraio 202</w:t>
      </w:r>
      <w:r w:rsidR="00FC238C">
        <w:rPr>
          <w:rFonts w:ascii="Times New Roman" w:hAnsi="Times New Roman" w:cs="Times New Roman"/>
          <w:color w:val="000000"/>
          <w:sz w:val="22"/>
          <w:szCs w:val="22"/>
        </w:rPr>
        <w:t>6</w:t>
      </w:r>
      <w:r w:rsidR="00AB5CD3" w:rsidRPr="00B9131A">
        <w:rPr>
          <w:rFonts w:ascii="Times New Roman" w:hAnsi="Times New Roman" w:cs="Times New Roman"/>
          <w:color w:val="000000"/>
          <w:sz w:val="22"/>
          <w:szCs w:val="22"/>
        </w:rPr>
        <w:t>.</w:t>
      </w:r>
    </w:p>
    <w:p w14:paraId="2ED29242" w14:textId="77777777" w:rsidR="00011D68" w:rsidRPr="005538D1" w:rsidRDefault="00011D68" w:rsidP="005538D1">
      <w:pPr>
        <w:pBdr>
          <w:top w:val="nil"/>
          <w:left w:val="nil"/>
          <w:bottom w:val="nil"/>
          <w:right w:val="nil"/>
          <w:between w:val="nil"/>
        </w:pBdr>
        <w:spacing w:before="240" w:line="240" w:lineRule="auto"/>
        <w:ind w:leftChars="0" w:left="0" w:firstLineChars="0" w:firstLine="0"/>
        <w:jc w:val="both"/>
        <w:rPr>
          <w:rFonts w:ascii="Times New Roman" w:hAnsi="Times New Roman" w:cs="Times New Roman"/>
          <w:color w:val="000000"/>
          <w:sz w:val="22"/>
          <w:szCs w:val="22"/>
        </w:rPr>
      </w:pPr>
    </w:p>
    <w:p w14:paraId="06A31EF9" w14:textId="77777777" w:rsidR="00045ABC" w:rsidRPr="005538D1" w:rsidRDefault="00045ABC" w:rsidP="005538D1">
      <w:pPr>
        <w:numPr>
          <w:ilvl w:val="0"/>
          <w:numId w:val="43"/>
        </w:numPr>
        <w:pBdr>
          <w:top w:val="nil"/>
          <w:left w:val="nil"/>
          <w:bottom w:val="nil"/>
          <w:right w:val="nil"/>
          <w:between w:val="nil"/>
        </w:pBdr>
        <w:spacing w:before="240" w:line="240" w:lineRule="auto"/>
        <w:ind w:left="0" w:hanging="2"/>
        <w:jc w:val="both"/>
        <w:rPr>
          <w:rFonts w:ascii="Times New Roman" w:hAnsi="Times New Roman" w:cs="Times New Roman"/>
          <w:color w:val="000000"/>
          <w:sz w:val="22"/>
          <w:szCs w:val="22"/>
          <w:u w:val="single"/>
        </w:rPr>
      </w:pPr>
      <w:r w:rsidRPr="005538D1">
        <w:rPr>
          <w:rFonts w:ascii="Times New Roman" w:hAnsi="Times New Roman" w:cs="Times New Roman"/>
          <w:b/>
          <w:i/>
          <w:color w:val="000000"/>
          <w:sz w:val="22"/>
          <w:szCs w:val="22"/>
          <w:u w:val="single"/>
        </w:rPr>
        <w:t>Variazioni al progetto</w:t>
      </w:r>
    </w:p>
    <w:p w14:paraId="4C60E089" w14:textId="77777777" w:rsidR="002D5A11" w:rsidRDefault="002D5A11" w:rsidP="001F29DD">
      <w:pPr>
        <w:pBdr>
          <w:top w:val="nil"/>
          <w:left w:val="nil"/>
          <w:bottom w:val="nil"/>
          <w:right w:val="nil"/>
          <w:between w:val="nil"/>
        </w:pBdr>
        <w:spacing w:line="240" w:lineRule="auto"/>
        <w:ind w:left="0" w:right="-1" w:hanging="2"/>
        <w:jc w:val="both"/>
        <w:rPr>
          <w:rFonts w:ascii="Times New Roman" w:hAnsi="Times New Roman" w:cs="Times New Roman"/>
          <w:color w:val="000000"/>
          <w:sz w:val="22"/>
          <w:szCs w:val="22"/>
        </w:rPr>
      </w:pPr>
    </w:p>
    <w:p w14:paraId="3AE7E3A4" w14:textId="1728F6EE" w:rsidR="00045ABC" w:rsidRPr="005538D1" w:rsidRDefault="00045ABC" w:rsidP="005538D1">
      <w:pPr>
        <w:pBdr>
          <w:top w:val="nil"/>
          <w:left w:val="nil"/>
          <w:bottom w:val="nil"/>
          <w:right w:val="nil"/>
          <w:between w:val="nil"/>
        </w:pBdr>
        <w:spacing w:line="240" w:lineRule="auto"/>
        <w:ind w:left="0" w:right="-1" w:hanging="2"/>
        <w:jc w:val="both"/>
        <w:rPr>
          <w:rFonts w:ascii="Times New Roman" w:hAnsi="Times New Roman" w:cs="Times New Roman"/>
          <w:color w:val="000000"/>
          <w:sz w:val="22"/>
          <w:szCs w:val="22"/>
        </w:rPr>
      </w:pPr>
      <w:r w:rsidRPr="005538D1">
        <w:rPr>
          <w:rFonts w:ascii="Times New Roman" w:hAnsi="Times New Roman" w:cs="Times New Roman"/>
          <w:color w:val="000000"/>
          <w:sz w:val="22"/>
          <w:szCs w:val="22"/>
        </w:rPr>
        <w:t xml:space="preserve">Ogni variazione che dovesse rendersi necessaria nella fase di attuazione </w:t>
      </w:r>
      <w:r w:rsidR="00FC238C">
        <w:rPr>
          <w:rFonts w:ascii="Times New Roman" w:hAnsi="Times New Roman" w:cs="Times New Roman"/>
          <w:color w:val="000000"/>
          <w:sz w:val="22"/>
          <w:szCs w:val="22"/>
        </w:rPr>
        <w:t xml:space="preserve">progettuale </w:t>
      </w:r>
      <w:r w:rsidRPr="005538D1">
        <w:rPr>
          <w:rFonts w:ascii="Times New Roman" w:hAnsi="Times New Roman" w:cs="Times New Roman"/>
          <w:color w:val="000000"/>
          <w:sz w:val="22"/>
          <w:szCs w:val="22"/>
        </w:rPr>
        <w:t xml:space="preserve">dovrà essere </w:t>
      </w:r>
      <w:r w:rsidRPr="005538D1">
        <w:rPr>
          <w:rFonts w:ascii="Times New Roman" w:hAnsi="Times New Roman" w:cs="Times New Roman"/>
          <w:b/>
          <w:color w:val="000000"/>
          <w:sz w:val="22"/>
          <w:szCs w:val="22"/>
        </w:rPr>
        <w:t>preventivamente</w:t>
      </w:r>
      <w:r w:rsidRPr="005538D1">
        <w:rPr>
          <w:rFonts w:ascii="Times New Roman" w:hAnsi="Times New Roman" w:cs="Times New Roman"/>
          <w:color w:val="000000"/>
          <w:sz w:val="22"/>
          <w:szCs w:val="22"/>
        </w:rPr>
        <w:t xml:space="preserve"> comunicata e</w:t>
      </w:r>
      <w:r w:rsidRPr="005538D1">
        <w:rPr>
          <w:rFonts w:ascii="Times New Roman" w:hAnsi="Times New Roman" w:cs="Times New Roman"/>
          <w:sz w:val="22"/>
          <w:szCs w:val="22"/>
        </w:rPr>
        <w:t xml:space="preserve"> dovrà </w:t>
      </w:r>
      <w:r w:rsidRPr="005538D1">
        <w:rPr>
          <w:rFonts w:ascii="Times New Roman" w:hAnsi="Times New Roman" w:cs="Times New Roman"/>
          <w:color w:val="000000"/>
          <w:sz w:val="22"/>
          <w:szCs w:val="22"/>
        </w:rPr>
        <w:t>essere autorizzata, in seguito a valutazione degli Uffici, da parte del Direttore della Struttura regionale competente. Le variazioni, in termini non sostanziali, potranno essere richieste relativamente a:</w:t>
      </w:r>
    </w:p>
    <w:p w14:paraId="6D14D25B" w14:textId="77777777" w:rsidR="00045ABC" w:rsidRPr="005538D1" w:rsidRDefault="00045ABC" w:rsidP="005538D1">
      <w:pPr>
        <w:numPr>
          <w:ilvl w:val="0"/>
          <w:numId w:val="19"/>
        </w:numPr>
        <w:pBdr>
          <w:top w:val="nil"/>
          <w:left w:val="nil"/>
          <w:bottom w:val="nil"/>
          <w:right w:val="nil"/>
          <w:between w:val="nil"/>
        </w:pBdr>
        <w:spacing w:before="40" w:line="240" w:lineRule="auto"/>
        <w:ind w:leftChars="0" w:firstLineChars="0"/>
        <w:jc w:val="both"/>
        <w:rPr>
          <w:rFonts w:ascii="Times New Roman" w:hAnsi="Times New Roman" w:cs="Times New Roman"/>
          <w:color w:val="000000"/>
          <w:sz w:val="22"/>
          <w:szCs w:val="22"/>
        </w:rPr>
      </w:pPr>
      <w:r w:rsidRPr="005538D1">
        <w:rPr>
          <w:rFonts w:ascii="Times New Roman" w:hAnsi="Times New Roman" w:cs="Times New Roman"/>
          <w:i/>
          <w:color w:val="000000"/>
          <w:sz w:val="22"/>
          <w:szCs w:val="22"/>
          <w:u w:val="single"/>
        </w:rPr>
        <w:t>durata</w:t>
      </w:r>
      <w:r w:rsidRPr="005538D1">
        <w:rPr>
          <w:rFonts w:ascii="Times New Roman" w:hAnsi="Times New Roman" w:cs="Times New Roman"/>
          <w:i/>
          <w:color w:val="000000"/>
          <w:sz w:val="22"/>
          <w:szCs w:val="22"/>
        </w:rPr>
        <w:t>:</w:t>
      </w:r>
      <w:r w:rsidRPr="005538D1">
        <w:rPr>
          <w:rFonts w:ascii="Times New Roman" w:hAnsi="Times New Roman" w:cs="Times New Roman"/>
          <w:color w:val="000000"/>
          <w:sz w:val="22"/>
          <w:szCs w:val="22"/>
        </w:rPr>
        <w:t xml:space="preserve"> sulla base di una richiesta da parte dell’ente capofila, adeguatamente e validamente motivata, con individuazione dei nuovi termini di conclusione delle attività e/o di presentazione della documentazione conclusiva di progetto;</w:t>
      </w:r>
    </w:p>
    <w:p w14:paraId="52D6EDB6" w14:textId="540B1E19" w:rsidR="00045ABC" w:rsidRPr="00ED082A" w:rsidRDefault="00045ABC" w:rsidP="005538D1">
      <w:pPr>
        <w:numPr>
          <w:ilvl w:val="0"/>
          <w:numId w:val="19"/>
        </w:numPr>
        <w:pBdr>
          <w:top w:val="nil"/>
          <w:left w:val="nil"/>
          <w:bottom w:val="nil"/>
          <w:right w:val="nil"/>
          <w:between w:val="nil"/>
        </w:pBdr>
        <w:spacing w:before="40" w:line="240" w:lineRule="auto"/>
        <w:ind w:leftChars="0" w:firstLineChars="0"/>
        <w:jc w:val="both"/>
        <w:rPr>
          <w:rFonts w:ascii="Times New Roman" w:hAnsi="Times New Roman" w:cs="Times New Roman"/>
          <w:color w:val="000000"/>
          <w:sz w:val="22"/>
          <w:szCs w:val="22"/>
        </w:rPr>
      </w:pPr>
      <w:r w:rsidRPr="005538D1">
        <w:rPr>
          <w:rFonts w:ascii="Times New Roman" w:hAnsi="Times New Roman" w:cs="Times New Roman"/>
          <w:i/>
          <w:color w:val="000000"/>
          <w:sz w:val="22"/>
          <w:szCs w:val="22"/>
          <w:u w:val="single"/>
        </w:rPr>
        <w:t>previsioni di spesa</w:t>
      </w:r>
      <w:r w:rsidRPr="005538D1">
        <w:rPr>
          <w:rFonts w:ascii="Times New Roman" w:hAnsi="Times New Roman" w:cs="Times New Roman"/>
          <w:color w:val="000000"/>
          <w:sz w:val="22"/>
          <w:szCs w:val="22"/>
        </w:rPr>
        <w:t>: sulla base di una richiesta, con adeguata motivazione, da parte dell’ente capofila che dettagliatamente illustra le variazioni di budget</w:t>
      </w:r>
      <w:r w:rsidR="0085770E">
        <w:t>.</w:t>
      </w:r>
    </w:p>
    <w:p w14:paraId="6FE7C6A7" w14:textId="77777777" w:rsidR="00ED082A" w:rsidRDefault="00ED082A" w:rsidP="00ED082A">
      <w:pPr>
        <w:pBdr>
          <w:top w:val="nil"/>
          <w:left w:val="nil"/>
          <w:bottom w:val="nil"/>
          <w:right w:val="nil"/>
          <w:between w:val="nil"/>
        </w:pBdr>
        <w:spacing w:before="40" w:line="240" w:lineRule="auto"/>
        <w:ind w:leftChars="0" w:left="360" w:firstLineChars="0" w:firstLine="0"/>
        <w:jc w:val="both"/>
        <w:rPr>
          <w:rFonts w:ascii="Times New Roman" w:hAnsi="Times New Roman" w:cs="Times New Roman"/>
          <w:i/>
          <w:color w:val="000000"/>
          <w:sz w:val="22"/>
          <w:szCs w:val="22"/>
          <w:u w:val="single"/>
        </w:rPr>
      </w:pPr>
    </w:p>
    <w:p w14:paraId="5EEAC986" w14:textId="2D954213" w:rsidR="00ED082A" w:rsidRPr="00AF5363" w:rsidRDefault="00ED082A" w:rsidP="00E16D99">
      <w:pPr>
        <w:numPr>
          <w:ilvl w:val="0"/>
          <w:numId w:val="43"/>
        </w:numPr>
        <w:pBdr>
          <w:top w:val="nil"/>
          <w:left w:val="nil"/>
          <w:bottom w:val="nil"/>
          <w:right w:val="nil"/>
          <w:between w:val="nil"/>
        </w:pBdr>
        <w:spacing w:before="240" w:line="240" w:lineRule="auto"/>
        <w:ind w:leftChars="0" w:left="0" w:firstLineChars="0" w:hanging="2"/>
        <w:jc w:val="both"/>
        <w:rPr>
          <w:rFonts w:ascii="Times New Roman" w:hAnsi="Times New Roman" w:cs="Times New Roman"/>
          <w:b/>
          <w:i/>
          <w:color w:val="000000"/>
          <w:sz w:val="22"/>
          <w:szCs w:val="22"/>
          <w:u w:val="single"/>
        </w:rPr>
      </w:pPr>
      <w:r w:rsidRPr="00AF5363">
        <w:rPr>
          <w:rFonts w:ascii="Times New Roman" w:hAnsi="Times New Roman" w:cs="Times New Roman"/>
          <w:b/>
          <w:i/>
          <w:color w:val="000000"/>
          <w:sz w:val="22"/>
          <w:szCs w:val="22"/>
          <w:u w:val="single"/>
        </w:rPr>
        <w:t>Rinuncia al finanziamento</w:t>
      </w:r>
    </w:p>
    <w:p w14:paraId="7DA9CCE6" w14:textId="1B900E7F" w:rsidR="00ED082A" w:rsidRDefault="00B67C5E" w:rsidP="00ED082A">
      <w:pPr>
        <w:pBdr>
          <w:top w:val="nil"/>
          <w:left w:val="nil"/>
          <w:bottom w:val="nil"/>
          <w:right w:val="nil"/>
          <w:between w:val="nil"/>
        </w:pBdr>
        <w:spacing w:before="240" w:line="240" w:lineRule="auto"/>
        <w:ind w:leftChars="0" w:left="0" w:firstLineChars="0" w:firstLine="0"/>
        <w:jc w:val="both"/>
        <w:rPr>
          <w:rFonts w:ascii="Times New Roman" w:hAnsi="Times New Roman" w:cs="Times New Roman"/>
          <w:color w:val="000000"/>
          <w:sz w:val="22"/>
          <w:szCs w:val="22"/>
        </w:rPr>
      </w:pPr>
      <w:r w:rsidRPr="00AF5363">
        <w:rPr>
          <w:rFonts w:ascii="Times New Roman" w:hAnsi="Times New Roman" w:cs="Times New Roman"/>
          <w:bCs/>
          <w:iCs/>
          <w:color w:val="000000"/>
          <w:sz w:val="22"/>
          <w:szCs w:val="22"/>
        </w:rPr>
        <w:t xml:space="preserve">Nel caso di impossibilità oggettiva a proseguire nella realizzazione del progetto finanziato, il soggetto proponente potrà inviare </w:t>
      </w:r>
      <w:r w:rsidRPr="00AF5363">
        <w:rPr>
          <w:rFonts w:ascii="Times New Roman" w:hAnsi="Times New Roman" w:cs="Times New Roman"/>
          <w:color w:val="000000"/>
          <w:sz w:val="22"/>
          <w:szCs w:val="22"/>
        </w:rPr>
        <w:t>all’indirizzo di posta elettronica certificata relazioninternazionali@pec.regione.veneto.it comunicazione motivata di rinuncia al contributo pubblico regionale assegnato.</w:t>
      </w:r>
    </w:p>
    <w:p w14:paraId="0088D6F0" w14:textId="77777777" w:rsidR="00011D68" w:rsidRPr="00B67C5E" w:rsidRDefault="00011D68" w:rsidP="00ED082A">
      <w:pPr>
        <w:pBdr>
          <w:top w:val="nil"/>
          <w:left w:val="nil"/>
          <w:bottom w:val="nil"/>
          <w:right w:val="nil"/>
          <w:between w:val="nil"/>
        </w:pBdr>
        <w:spacing w:before="240" w:line="240" w:lineRule="auto"/>
        <w:ind w:leftChars="0" w:left="0" w:firstLineChars="0" w:firstLine="0"/>
        <w:jc w:val="both"/>
        <w:rPr>
          <w:rFonts w:ascii="Times New Roman" w:hAnsi="Times New Roman" w:cs="Times New Roman"/>
          <w:bCs/>
          <w:iCs/>
          <w:color w:val="000000"/>
          <w:sz w:val="22"/>
          <w:szCs w:val="22"/>
        </w:rPr>
      </w:pPr>
    </w:p>
    <w:p w14:paraId="7DEF50FF" w14:textId="7F0ADDC5" w:rsidR="006B1CA6" w:rsidRPr="00ED082A" w:rsidRDefault="001C32F5" w:rsidP="00E16D99">
      <w:pPr>
        <w:numPr>
          <w:ilvl w:val="0"/>
          <w:numId w:val="43"/>
        </w:numPr>
        <w:pBdr>
          <w:top w:val="nil"/>
          <w:left w:val="nil"/>
          <w:bottom w:val="nil"/>
          <w:right w:val="nil"/>
          <w:between w:val="nil"/>
        </w:pBdr>
        <w:spacing w:before="240" w:line="240" w:lineRule="auto"/>
        <w:ind w:leftChars="0" w:left="0" w:firstLineChars="0" w:hanging="2"/>
        <w:jc w:val="both"/>
        <w:rPr>
          <w:rFonts w:ascii="Times New Roman" w:hAnsi="Times New Roman" w:cs="Times New Roman"/>
          <w:b/>
          <w:i/>
          <w:color w:val="000000"/>
          <w:sz w:val="22"/>
          <w:szCs w:val="22"/>
          <w:u w:val="single"/>
        </w:rPr>
      </w:pPr>
      <w:r w:rsidRPr="00ED082A">
        <w:rPr>
          <w:rFonts w:ascii="Times New Roman" w:hAnsi="Times New Roman" w:cs="Times New Roman"/>
          <w:b/>
          <w:i/>
          <w:color w:val="000000"/>
          <w:sz w:val="22"/>
          <w:szCs w:val="22"/>
          <w:u w:val="single"/>
        </w:rPr>
        <w:t>Responsabile del procedimento, Diritto di accesso agli atti e Informativa sul trattamento dei dati personali (Art. 13, Regolamento 2016/679/UE - GDPR)</w:t>
      </w:r>
    </w:p>
    <w:p w14:paraId="12058105" w14:textId="77777777" w:rsidR="007A6FB3" w:rsidRPr="005538D1" w:rsidRDefault="007A6FB3" w:rsidP="005538D1">
      <w:pPr>
        <w:widowControl w:val="0"/>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14:paraId="783353E3" w14:textId="77777777" w:rsidR="00AD1CE5" w:rsidRPr="005538D1" w:rsidRDefault="001C32F5" w:rsidP="005538D1">
      <w:pPr>
        <w:widowControl w:val="0"/>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5538D1">
        <w:rPr>
          <w:rFonts w:ascii="Times New Roman" w:hAnsi="Times New Roman" w:cs="Times New Roman"/>
          <w:color w:val="000000"/>
          <w:sz w:val="22"/>
          <w:szCs w:val="22"/>
        </w:rPr>
        <w:t xml:space="preserve">Il responsabile del procedimento è il Direttore della Unità Organizzativa Cooperazione internazionale, struttura </w:t>
      </w:r>
      <w:r w:rsidRPr="005538D1">
        <w:rPr>
          <w:rFonts w:ascii="Times New Roman" w:hAnsi="Times New Roman" w:cs="Times New Roman"/>
          <w:color w:val="000000"/>
          <w:sz w:val="22"/>
          <w:szCs w:val="22"/>
        </w:rPr>
        <w:lastRenderedPageBreak/>
        <w:t xml:space="preserve">regionale presso la quale è possibile prendere visione degli atti. </w:t>
      </w:r>
    </w:p>
    <w:p w14:paraId="642618B5" w14:textId="77777777" w:rsidR="00AD1CE5" w:rsidRPr="005538D1" w:rsidRDefault="001C32F5" w:rsidP="005538D1">
      <w:pPr>
        <w:widowControl w:val="0"/>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5538D1">
        <w:rPr>
          <w:rFonts w:ascii="Times New Roman" w:hAnsi="Times New Roman" w:cs="Times New Roman"/>
          <w:color w:val="000000"/>
          <w:sz w:val="22"/>
          <w:szCs w:val="22"/>
        </w:rPr>
        <w:t>Titolare del potere sostitutivo, individuato con DGR n. 231/2020, è il Segretario Generale della Programmazione.</w:t>
      </w:r>
    </w:p>
    <w:p w14:paraId="248ED1AA" w14:textId="77777777" w:rsidR="00AD1CE5" w:rsidRPr="005538D1" w:rsidRDefault="00AD1CE5" w:rsidP="005538D1">
      <w:pPr>
        <w:widowControl w:val="0"/>
        <w:pBdr>
          <w:top w:val="nil"/>
          <w:left w:val="nil"/>
          <w:bottom w:val="nil"/>
          <w:right w:val="nil"/>
          <w:between w:val="nil"/>
        </w:pBdr>
        <w:spacing w:line="240" w:lineRule="auto"/>
        <w:ind w:left="-2" w:firstLine="0"/>
        <w:jc w:val="both"/>
        <w:rPr>
          <w:rFonts w:ascii="Times New Roman" w:hAnsi="Times New Roman" w:cs="Times New Roman"/>
          <w:color w:val="000000"/>
          <w:sz w:val="2"/>
          <w:szCs w:val="22"/>
        </w:rPr>
      </w:pPr>
    </w:p>
    <w:p w14:paraId="160E2E8B" w14:textId="77777777" w:rsidR="00AD1CE5" w:rsidRPr="005538D1" w:rsidRDefault="001C32F5" w:rsidP="005538D1">
      <w:pPr>
        <w:widowControl w:val="0"/>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5538D1">
        <w:rPr>
          <w:rFonts w:ascii="Times New Roman" w:hAnsi="Times New Roman" w:cs="Times New Roman"/>
          <w:color w:val="000000"/>
          <w:sz w:val="22"/>
          <w:szCs w:val="22"/>
        </w:rPr>
        <w:t>In base al Regolamento 2016/679/UE (</w:t>
      </w:r>
      <w:r w:rsidRPr="005538D1">
        <w:rPr>
          <w:rFonts w:ascii="Times New Roman" w:hAnsi="Times New Roman" w:cs="Times New Roman"/>
          <w:i/>
          <w:color w:val="000000"/>
          <w:sz w:val="22"/>
          <w:szCs w:val="22"/>
        </w:rPr>
        <w:t>General Data Protection</w:t>
      </w:r>
      <w:r w:rsidR="00DA4E1B" w:rsidRPr="005538D1">
        <w:rPr>
          <w:rFonts w:ascii="Times New Roman" w:hAnsi="Times New Roman" w:cs="Times New Roman"/>
          <w:i/>
          <w:color w:val="000000"/>
          <w:sz w:val="22"/>
          <w:szCs w:val="22"/>
        </w:rPr>
        <w:t xml:space="preserve"> </w:t>
      </w:r>
      <w:r w:rsidRPr="005538D1">
        <w:rPr>
          <w:rFonts w:ascii="Times New Roman" w:hAnsi="Times New Roman" w:cs="Times New Roman"/>
          <w:i/>
          <w:color w:val="000000"/>
          <w:sz w:val="22"/>
          <w:szCs w:val="22"/>
        </w:rPr>
        <w:t>Regulation</w:t>
      </w:r>
      <w:r w:rsidRPr="005538D1">
        <w:rPr>
          <w:rFonts w:ascii="Times New Roman" w:hAnsi="Times New Roman" w:cs="Times New Roman"/>
          <w:color w:val="000000"/>
          <w:sz w:val="22"/>
          <w:szCs w:val="22"/>
        </w:rPr>
        <w:t xml:space="preserve"> – GDPR) “</w:t>
      </w:r>
      <w:r w:rsidRPr="005538D1">
        <w:rPr>
          <w:rFonts w:ascii="Times New Roman" w:hAnsi="Times New Roman" w:cs="Times New Roman"/>
          <w:i/>
          <w:color w:val="000000"/>
          <w:sz w:val="22"/>
          <w:szCs w:val="22"/>
        </w:rPr>
        <w:t>ogni persona ha diritto alla protezione dei dati di carattere personale che la riguardano</w:t>
      </w:r>
      <w:r w:rsidRPr="005538D1">
        <w:rPr>
          <w:rFonts w:ascii="Times New Roman" w:hAnsi="Times New Roman" w:cs="Times New Roman"/>
          <w:color w:val="000000"/>
          <w:sz w:val="22"/>
          <w:szCs w:val="22"/>
        </w:rPr>
        <w:t>”.</w:t>
      </w:r>
    </w:p>
    <w:p w14:paraId="391C3E6C" w14:textId="77777777" w:rsidR="00AD1CE5" w:rsidRPr="005538D1" w:rsidRDefault="001C32F5" w:rsidP="005538D1">
      <w:pPr>
        <w:widowControl w:val="0"/>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5538D1">
        <w:rPr>
          <w:rFonts w:ascii="Times New Roman" w:hAnsi="Times New Roman" w:cs="Times New Roman"/>
          <w:color w:val="000000"/>
          <w:sz w:val="22"/>
          <w:szCs w:val="22"/>
        </w:rPr>
        <w:t>I trattamenti di dati personali sono improntati ai principi di correttezza, liceità e trasparenza, tutelando la riservatezza dell’interessato e i suoi diritti.</w:t>
      </w:r>
    </w:p>
    <w:p w14:paraId="0B938A5B" w14:textId="77777777" w:rsidR="00AD1CE5" w:rsidRPr="005538D1" w:rsidRDefault="001C32F5" w:rsidP="005538D1">
      <w:pPr>
        <w:widowControl w:val="0"/>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5538D1">
        <w:rPr>
          <w:rFonts w:ascii="Times New Roman" w:hAnsi="Times New Roman" w:cs="Times New Roman"/>
          <w:color w:val="000000"/>
          <w:sz w:val="22"/>
          <w:szCs w:val="22"/>
        </w:rPr>
        <w:t>Il Titolare del trattamento è la Regione del Veneto / Giunta Regionale, con s</w:t>
      </w:r>
      <w:r w:rsidR="00DA4E1B" w:rsidRPr="005538D1">
        <w:rPr>
          <w:rFonts w:ascii="Times New Roman" w:hAnsi="Times New Roman" w:cs="Times New Roman"/>
          <w:color w:val="000000"/>
          <w:sz w:val="22"/>
          <w:szCs w:val="22"/>
        </w:rPr>
        <w:t>ede a Palazzo Balbi - Dorsoduro</w:t>
      </w:r>
      <w:r w:rsidRPr="005538D1">
        <w:rPr>
          <w:rFonts w:ascii="Times New Roman" w:hAnsi="Times New Roman" w:cs="Times New Roman"/>
          <w:color w:val="000000"/>
          <w:sz w:val="22"/>
          <w:szCs w:val="22"/>
        </w:rPr>
        <w:t xml:space="preserve"> 3901, 30123 – Venezia.</w:t>
      </w:r>
    </w:p>
    <w:p w14:paraId="362F85B9" w14:textId="77777777" w:rsidR="00AD1CE5" w:rsidRPr="005538D1" w:rsidRDefault="001C32F5" w:rsidP="005538D1">
      <w:pPr>
        <w:widowControl w:val="0"/>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5538D1">
        <w:rPr>
          <w:rFonts w:ascii="Times New Roman" w:hAnsi="Times New Roman" w:cs="Times New Roman"/>
          <w:color w:val="000000"/>
          <w:sz w:val="22"/>
          <w:szCs w:val="22"/>
        </w:rPr>
        <w:t xml:space="preserve">Il Delegato al trattamento dei dati personali è, ai sensi della DGR n. 596 del 08.05.2018 pubblicata sul BUR n. 44 del 11.05.2018, il Direttore dell’Unità Organizzativa Cooperazione internazionale, </w:t>
      </w:r>
    </w:p>
    <w:p w14:paraId="5829DAAE" w14:textId="77777777" w:rsidR="00AD1CE5" w:rsidRPr="005538D1" w:rsidRDefault="001C32F5" w:rsidP="005538D1">
      <w:pPr>
        <w:widowControl w:val="0"/>
        <w:pBdr>
          <w:top w:val="nil"/>
          <w:left w:val="nil"/>
          <w:bottom w:val="nil"/>
          <w:right w:val="nil"/>
          <w:between w:val="nil"/>
        </w:pBdr>
        <w:spacing w:line="240" w:lineRule="auto"/>
        <w:ind w:left="0" w:hanging="2"/>
        <w:jc w:val="both"/>
        <w:rPr>
          <w:rFonts w:ascii="Times New Roman" w:hAnsi="Times New Roman" w:cs="Times New Roman"/>
          <w:color w:val="000000"/>
          <w:sz w:val="22"/>
          <w:szCs w:val="22"/>
          <w:lang w:val="en-US"/>
        </w:rPr>
      </w:pPr>
      <w:r w:rsidRPr="005538D1">
        <w:rPr>
          <w:rFonts w:ascii="Times New Roman" w:hAnsi="Times New Roman" w:cs="Times New Roman"/>
          <w:color w:val="000000"/>
          <w:sz w:val="22"/>
          <w:szCs w:val="22"/>
          <w:lang w:val="en-US"/>
        </w:rPr>
        <w:t xml:space="preserve">email </w:t>
      </w:r>
      <w:hyperlink r:id="rId11">
        <w:r w:rsidRPr="005538D1">
          <w:rPr>
            <w:rFonts w:ascii="Times New Roman" w:hAnsi="Times New Roman" w:cs="Times New Roman"/>
            <w:color w:val="0000FF"/>
            <w:sz w:val="22"/>
            <w:szCs w:val="22"/>
            <w:u w:val="single"/>
            <w:lang w:val="en-US"/>
          </w:rPr>
          <w:t>cooperazioneinternazionale@regione.veneto.it</w:t>
        </w:r>
      </w:hyperlink>
      <w:r w:rsidRPr="005538D1">
        <w:rPr>
          <w:rFonts w:ascii="Times New Roman" w:hAnsi="Times New Roman" w:cs="Times New Roman"/>
          <w:color w:val="000000"/>
          <w:sz w:val="22"/>
          <w:szCs w:val="22"/>
          <w:lang w:val="en-US"/>
        </w:rPr>
        <w:t xml:space="preserve"> </w:t>
      </w:r>
    </w:p>
    <w:p w14:paraId="58B72232" w14:textId="77777777" w:rsidR="00AD1CE5" w:rsidRPr="005538D1" w:rsidRDefault="001C32F5" w:rsidP="005538D1">
      <w:pPr>
        <w:widowControl w:val="0"/>
        <w:pBdr>
          <w:top w:val="nil"/>
          <w:left w:val="nil"/>
          <w:bottom w:val="nil"/>
          <w:right w:val="nil"/>
          <w:between w:val="nil"/>
        </w:pBdr>
        <w:spacing w:line="240" w:lineRule="auto"/>
        <w:ind w:left="0" w:hanging="2"/>
        <w:jc w:val="both"/>
        <w:rPr>
          <w:rFonts w:ascii="Times New Roman" w:hAnsi="Times New Roman" w:cs="Times New Roman"/>
          <w:color w:val="000000"/>
          <w:sz w:val="22"/>
          <w:szCs w:val="22"/>
          <w:lang w:val="en-US"/>
        </w:rPr>
      </w:pPr>
      <w:r w:rsidRPr="005538D1">
        <w:rPr>
          <w:rFonts w:ascii="Times New Roman" w:hAnsi="Times New Roman" w:cs="Times New Roman"/>
          <w:color w:val="000000"/>
          <w:sz w:val="22"/>
          <w:szCs w:val="22"/>
          <w:lang w:val="en-US"/>
        </w:rPr>
        <w:t xml:space="preserve">PEC </w:t>
      </w:r>
      <w:hyperlink r:id="rId12" w:history="1">
        <w:r w:rsidR="00604D00" w:rsidRPr="005538D1">
          <w:rPr>
            <w:rStyle w:val="Collegamentoipertestuale"/>
            <w:rFonts w:ascii="Times New Roman" w:hAnsi="Times New Roman" w:cs="Times New Roman"/>
            <w:sz w:val="22"/>
            <w:szCs w:val="22"/>
            <w:lang w:val="en-US"/>
          </w:rPr>
          <w:t>relazioninternazionali@pec.regione.veneto.it</w:t>
        </w:r>
      </w:hyperlink>
      <w:r w:rsidRPr="005538D1">
        <w:rPr>
          <w:rFonts w:ascii="Times New Roman" w:hAnsi="Times New Roman" w:cs="Times New Roman"/>
          <w:color w:val="000000"/>
          <w:sz w:val="22"/>
          <w:szCs w:val="22"/>
          <w:lang w:val="en-US"/>
        </w:rPr>
        <w:t xml:space="preserve"> </w:t>
      </w:r>
    </w:p>
    <w:p w14:paraId="04A7C1F7" w14:textId="77777777" w:rsidR="00AD1CE5" w:rsidRPr="005538D1" w:rsidRDefault="001C32F5" w:rsidP="005538D1">
      <w:pPr>
        <w:widowControl w:val="0"/>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5538D1">
        <w:rPr>
          <w:rFonts w:ascii="Times New Roman" w:hAnsi="Times New Roman" w:cs="Times New Roman"/>
          <w:color w:val="000000"/>
          <w:sz w:val="22"/>
          <w:szCs w:val="22"/>
        </w:rPr>
        <w:t xml:space="preserve">Il Responsabile della Protezione dei dati / </w:t>
      </w:r>
      <w:r w:rsidRPr="005538D1">
        <w:rPr>
          <w:rFonts w:ascii="Times New Roman" w:hAnsi="Times New Roman" w:cs="Times New Roman"/>
          <w:i/>
          <w:color w:val="000000"/>
          <w:sz w:val="22"/>
          <w:szCs w:val="22"/>
        </w:rPr>
        <w:t>Data Protection Officer</w:t>
      </w:r>
      <w:r w:rsidRPr="005538D1">
        <w:rPr>
          <w:rFonts w:ascii="Times New Roman" w:hAnsi="Times New Roman" w:cs="Times New Roman"/>
          <w:color w:val="000000"/>
          <w:sz w:val="22"/>
          <w:szCs w:val="22"/>
        </w:rPr>
        <w:t xml:space="preserve"> al quale rivolgersi per le questioni relative ai trattamenti di dati ha sede a Palazzo Sceriman, Cannaregio, 168, 30121 – Venezia, con indirizzo email dpo@regione.veneto.it.</w:t>
      </w:r>
    </w:p>
    <w:p w14:paraId="32C8E67D" w14:textId="77777777" w:rsidR="00AD1CE5" w:rsidRPr="005538D1" w:rsidRDefault="001C32F5" w:rsidP="005538D1">
      <w:pPr>
        <w:widowControl w:val="0"/>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5538D1">
        <w:rPr>
          <w:rFonts w:ascii="Times New Roman" w:hAnsi="Times New Roman" w:cs="Times New Roman"/>
          <w:color w:val="000000"/>
          <w:sz w:val="22"/>
          <w:szCs w:val="22"/>
        </w:rPr>
        <w:t>La finalità del trattamento cui sono destinati i dati personali è la concessione di contributi regionali previsti dalla Legge regionale 21 giugno 2018, n. 21 "Interventi regionali per la promozione dei diritti umani e la cooperazione allo sviluppo sostenibile " e la base giuridica del trattamento (ai sensi degli articoli 6 e/o 9 del Regolamento 2016/679/UE) è la predetta legge regionale.</w:t>
      </w:r>
    </w:p>
    <w:p w14:paraId="603F275E" w14:textId="77777777" w:rsidR="00AD1CE5" w:rsidRPr="005538D1" w:rsidRDefault="001C32F5" w:rsidP="005538D1">
      <w:pPr>
        <w:widowControl w:val="0"/>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5538D1">
        <w:rPr>
          <w:rFonts w:ascii="Times New Roman" w:hAnsi="Times New Roman" w:cs="Times New Roman"/>
          <w:color w:val="000000"/>
          <w:sz w:val="22"/>
          <w:szCs w:val="22"/>
        </w:rPr>
        <w:t>I dati raccolti potranno essere trattati anche in forma automatizzata e a fini di archiviazione (protocollo e conservazione documentale) nonché, in forma aggregata, a fini statistici.</w:t>
      </w:r>
    </w:p>
    <w:p w14:paraId="71D638CE" w14:textId="77777777" w:rsidR="00AD1CE5" w:rsidRPr="005538D1" w:rsidRDefault="001C32F5" w:rsidP="005538D1">
      <w:pPr>
        <w:widowControl w:val="0"/>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5538D1">
        <w:rPr>
          <w:rFonts w:ascii="Times New Roman" w:hAnsi="Times New Roman" w:cs="Times New Roman"/>
          <w:color w:val="000000"/>
          <w:sz w:val="22"/>
          <w:szCs w:val="22"/>
        </w:rPr>
        <w:t>I dati delle persone fisiche, trattati da persone autorizzate, non saranno comunicati ad altri soggetti né diffusi se non nei casi espressamente previsti da legge o regolamento.</w:t>
      </w:r>
    </w:p>
    <w:p w14:paraId="424E3A1C" w14:textId="77777777" w:rsidR="00AD1CE5" w:rsidRPr="005538D1" w:rsidRDefault="001C32F5" w:rsidP="005538D1">
      <w:pPr>
        <w:widowControl w:val="0"/>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5538D1">
        <w:rPr>
          <w:rFonts w:ascii="Times New Roman" w:hAnsi="Times New Roman" w:cs="Times New Roman"/>
          <w:color w:val="000000"/>
          <w:sz w:val="22"/>
          <w:szCs w:val="22"/>
        </w:rPr>
        <w:t xml:space="preserve">Il periodo di conservazione, ai sensi dell’articolo 5, par. 1, lett. e) del Regolamento 2016/679/UE, è determinato dalle regole interne proprie all’Amministrazione regionale e da leggi e regolamenti regionali e nazionali in materia; i dati saranno conservati in conformità alle norme sulla conservazione della documentazione amministrativa. </w:t>
      </w:r>
    </w:p>
    <w:p w14:paraId="4E182700" w14:textId="77777777" w:rsidR="00AD1CE5" w:rsidRPr="005538D1" w:rsidRDefault="001C32F5" w:rsidP="005538D1">
      <w:pPr>
        <w:widowControl w:val="0"/>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5538D1">
        <w:rPr>
          <w:rFonts w:ascii="Times New Roman" w:hAnsi="Times New Roman" w:cs="Times New Roman"/>
          <w:color w:val="000000"/>
          <w:sz w:val="22"/>
          <w:szCs w:val="22"/>
        </w:rPr>
        <w:t>All’interessato competono i diritti previsti dal Regolamento 2016/679/UE e, in particolare, è possibile chiedere al Direttore dell’Unità Organizzativa Cooperazione Internazionale l’accesso ai propri dati personali, la rettifica, l’integrazione o, ricorrendone gli estremi, la cancellazione o la limitazione del trattamento, ovvero opporsi al loro trattamento (artt. 15 e ss. del Regolamento 2016/679/UE).</w:t>
      </w:r>
    </w:p>
    <w:p w14:paraId="0F9D1B3F" w14:textId="77777777" w:rsidR="00AD1CE5" w:rsidRPr="005538D1" w:rsidRDefault="001C32F5" w:rsidP="005538D1">
      <w:pPr>
        <w:widowControl w:val="0"/>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5538D1">
        <w:rPr>
          <w:rFonts w:ascii="Times New Roman" w:hAnsi="Times New Roman" w:cs="Times New Roman"/>
          <w:color w:val="000000"/>
          <w:sz w:val="22"/>
          <w:szCs w:val="22"/>
        </w:rPr>
        <w:t>L’interessato ha diritto di proporre reclamo, ai sensi dell’articolo 77 del Regolamento 2016/679/UE, al Garante per la protezione dei dati personali con sede in Piazza Venezia n. 11, 00187 – ROMA, ovvero ad altra autorità europea di controllo competente.</w:t>
      </w:r>
    </w:p>
    <w:p w14:paraId="192AF71D" w14:textId="2EE3684A" w:rsidR="00AD1CE5" w:rsidRPr="005538D1" w:rsidRDefault="00454893" w:rsidP="005538D1">
      <w:pPr>
        <w:widowControl w:val="0"/>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5538D1">
        <w:rPr>
          <w:rFonts w:ascii="Times New Roman" w:hAnsi="Times New Roman" w:cs="Times New Roman"/>
          <w:color w:val="000000"/>
          <w:sz w:val="22"/>
          <w:szCs w:val="22"/>
        </w:rPr>
        <w:t xml:space="preserve">L’interessato dovrà fornire </w:t>
      </w:r>
      <w:r w:rsidR="001C32F5" w:rsidRPr="005538D1">
        <w:rPr>
          <w:rFonts w:ascii="Times New Roman" w:hAnsi="Times New Roman" w:cs="Times New Roman"/>
          <w:color w:val="000000"/>
          <w:sz w:val="22"/>
          <w:szCs w:val="22"/>
        </w:rPr>
        <w:t>i dati personali necessari per l’espletamento dell’istruttoria ai fini dell’adozione dell’eventuale provvedimento finale del relativo procedimento amministrativo, pena l’impossibilità di accedere ai contributi economici e concludere le procedure relative alle finalità sopra citate (L. 241/1990 e ss.mm.ii.).</w:t>
      </w:r>
    </w:p>
    <w:p w14:paraId="2056C1FE" w14:textId="77777777" w:rsidR="00AD1CE5" w:rsidRPr="005538D1" w:rsidRDefault="00AD1CE5" w:rsidP="005538D1">
      <w:pPr>
        <w:widowControl w:val="0"/>
        <w:pBdr>
          <w:top w:val="nil"/>
          <w:left w:val="nil"/>
          <w:bottom w:val="nil"/>
          <w:right w:val="nil"/>
          <w:between w:val="nil"/>
        </w:pBdr>
        <w:spacing w:line="240" w:lineRule="auto"/>
        <w:ind w:left="-2" w:firstLine="0"/>
        <w:jc w:val="both"/>
        <w:rPr>
          <w:rFonts w:ascii="Times New Roman" w:hAnsi="Times New Roman" w:cs="Times New Roman"/>
          <w:color w:val="000000"/>
          <w:sz w:val="2"/>
          <w:szCs w:val="22"/>
        </w:rPr>
      </w:pPr>
    </w:p>
    <w:p w14:paraId="3B5CF86D" w14:textId="12AEF7DA" w:rsidR="00AD1CE5" w:rsidRPr="005538D1" w:rsidRDefault="00AC3B40" w:rsidP="005538D1">
      <w:pPr>
        <w:widowControl w:val="0"/>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5538D1">
        <w:rPr>
          <w:rFonts w:ascii="Times New Roman" w:hAnsi="Times New Roman" w:cs="Times New Roman"/>
          <w:color w:val="000000"/>
          <w:sz w:val="22"/>
          <w:szCs w:val="22"/>
        </w:rPr>
        <w:t>Informazioni sui contenuti del bando</w:t>
      </w:r>
      <w:r w:rsidR="001C32F5" w:rsidRPr="005538D1">
        <w:rPr>
          <w:rFonts w:ascii="Times New Roman" w:hAnsi="Times New Roman" w:cs="Times New Roman"/>
          <w:color w:val="000000"/>
          <w:sz w:val="22"/>
          <w:szCs w:val="22"/>
        </w:rPr>
        <w:t xml:space="preserve"> potranno essere richieste alla Direzione Relazioni Internazionali</w:t>
      </w:r>
      <w:r w:rsidR="00E62E19" w:rsidRPr="005538D1">
        <w:rPr>
          <w:rFonts w:ascii="Times New Roman" w:hAnsi="Times New Roman" w:cs="Times New Roman"/>
          <w:color w:val="000000"/>
          <w:sz w:val="22"/>
          <w:szCs w:val="22"/>
        </w:rPr>
        <w:t xml:space="preserve"> </w:t>
      </w:r>
      <w:r w:rsidR="001C32F5" w:rsidRPr="005538D1">
        <w:rPr>
          <w:rFonts w:ascii="Times New Roman" w:hAnsi="Times New Roman" w:cs="Times New Roman"/>
          <w:color w:val="000000"/>
          <w:sz w:val="22"/>
          <w:szCs w:val="22"/>
        </w:rPr>
        <w:t xml:space="preserve">- Unità Organizzativa Cooperazione </w:t>
      </w:r>
      <w:r w:rsidR="001C32F5" w:rsidRPr="00AF5363">
        <w:rPr>
          <w:rFonts w:ascii="Times New Roman" w:hAnsi="Times New Roman" w:cs="Times New Roman"/>
          <w:color w:val="000000"/>
          <w:sz w:val="22"/>
          <w:szCs w:val="22"/>
        </w:rPr>
        <w:t>Internazionale</w:t>
      </w:r>
      <w:r w:rsidR="00ED082A" w:rsidRPr="00AF5363">
        <w:rPr>
          <w:rFonts w:ascii="Times New Roman" w:hAnsi="Times New Roman" w:cs="Times New Roman"/>
          <w:color w:val="000000"/>
          <w:sz w:val="22"/>
          <w:szCs w:val="22"/>
        </w:rPr>
        <w:t xml:space="preserve"> ai sottoindicati contatti</w:t>
      </w:r>
      <w:r w:rsidR="001C32F5" w:rsidRPr="00AF5363">
        <w:rPr>
          <w:rFonts w:ascii="Times New Roman" w:hAnsi="Times New Roman" w:cs="Times New Roman"/>
          <w:color w:val="000000"/>
          <w:sz w:val="22"/>
          <w:szCs w:val="22"/>
        </w:rPr>
        <w:t>:</w:t>
      </w:r>
    </w:p>
    <w:p w14:paraId="78B34E8D" w14:textId="6524AA1C" w:rsidR="00AD1CE5" w:rsidRPr="005538D1" w:rsidRDefault="002F1C5D" w:rsidP="005538D1">
      <w:pPr>
        <w:widowControl w:val="0"/>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5538D1">
        <w:rPr>
          <w:rFonts w:ascii="Times New Roman" w:hAnsi="Times New Roman" w:cs="Times New Roman"/>
          <w:color w:val="000000"/>
          <w:sz w:val="22"/>
          <w:szCs w:val="22"/>
        </w:rPr>
        <w:t>telefono: 041/279 43</w:t>
      </w:r>
      <w:r w:rsidR="00454893" w:rsidRPr="005538D1">
        <w:rPr>
          <w:rFonts w:ascii="Times New Roman" w:hAnsi="Times New Roman" w:cs="Times New Roman"/>
          <w:color w:val="000000"/>
          <w:sz w:val="22"/>
          <w:szCs w:val="22"/>
        </w:rPr>
        <w:t>97</w:t>
      </w:r>
      <w:r w:rsidRPr="005538D1">
        <w:rPr>
          <w:rFonts w:ascii="Times New Roman" w:hAnsi="Times New Roman" w:cs="Times New Roman"/>
          <w:color w:val="000000"/>
          <w:sz w:val="22"/>
          <w:szCs w:val="22"/>
        </w:rPr>
        <w:t xml:space="preserve"> – 43</w:t>
      </w:r>
      <w:r w:rsidR="00454893" w:rsidRPr="005538D1">
        <w:rPr>
          <w:rFonts w:ascii="Times New Roman" w:hAnsi="Times New Roman" w:cs="Times New Roman"/>
          <w:color w:val="000000"/>
          <w:sz w:val="22"/>
          <w:szCs w:val="22"/>
        </w:rPr>
        <w:t>89</w:t>
      </w:r>
    </w:p>
    <w:p w14:paraId="11D97914" w14:textId="1E34E220" w:rsidR="00AD1CE5" w:rsidRDefault="001C32F5" w:rsidP="005538D1">
      <w:pPr>
        <w:widowControl w:val="0"/>
        <w:pBdr>
          <w:top w:val="nil"/>
          <w:left w:val="nil"/>
          <w:bottom w:val="nil"/>
          <w:right w:val="nil"/>
          <w:between w:val="nil"/>
        </w:pBdr>
        <w:spacing w:line="240" w:lineRule="auto"/>
        <w:ind w:left="0" w:right="4260" w:hanging="2"/>
        <w:jc w:val="both"/>
        <w:rPr>
          <w:rFonts w:ascii="Times New Roman" w:hAnsi="Times New Roman" w:cs="Times New Roman"/>
          <w:color w:val="000000"/>
          <w:sz w:val="22"/>
          <w:szCs w:val="22"/>
        </w:rPr>
      </w:pPr>
      <w:r w:rsidRPr="005538D1">
        <w:rPr>
          <w:rFonts w:ascii="Times New Roman" w:hAnsi="Times New Roman" w:cs="Times New Roman"/>
          <w:color w:val="000000"/>
          <w:sz w:val="22"/>
          <w:szCs w:val="22"/>
        </w:rPr>
        <w:t>e-mail: cooperazioneinternazionale</w:t>
      </w:r>
      <w:hyperlink r:id="rId13">
        <w:r w:rsidRPr="005538D1">
          <w:rPr>
            <w:rFonts w:ascii="Times New Roman" w:hAnsi="Times New Roman" w:cs="Times New Roman"/>
            <w:color w:val="000000"/>
            <w:sz w:val="22"/>
            <w:szCs w:val="22"/>
          </w:rPr>
          <w:t>@regione.veneto.it</w:t>
        </w:r>
      </w:hyperlink>
      <w:r w:rsidR="00FC238C">
        <w:rPr>
          <w:rFonts w:ascii="Times New Roman" w:hAnsi="Times New Roman" w:cs="Times New Roman"/>
          <w:color w:val="000000"/>
          <w:sz w:val="22"/>
          <w:szCs w:val="22"/>
        </w:rPr>
        <w:t>.</w:t>
      </w:r>
    </w:p>
    <w:p w14:paraId="6C3A6E5F" w14:textId="77777777" w:rsidR="00FC238C" w:rsidRDefault="00FC238C" w:rsidP="005538D1">
      <w:pPr>
        <w:widowControl w:val="0"/>
        <w:pBdr>
          <w:top w:val="nil"/>
          <w:left w:val="nil"/>
          <w:bottom w:val="nil"/>
          <w:right w:val="nil"/>
          <w:between w:val="nil"/>
        </w:pBdr>
        <w:spacing w:line="240" w:lineRule="auto"/>
        <w:ind w:left="0" w:right="4260" w:hanging="2"/>
        <w:jc w:val="both"/>
        <w:rPr>
          <w:rFonts w:ascii="Times New Roman" w:hAnsi="Times New Roman" w:cs="Times New Roman"/>
          <w:color w:val="000000"/>
          <w:sz w:val="22"/>
          <w:szCs w:val="22"/>
        </w:rPr>
      </w:pPr>
    </w:p>
    <w:p w14:paraId="29E997D2" w14:textId="77777777" w:rsidR="00FC238C" w:rsidRDefault="00FC238C" w:rsidP="005538D1">
      <w:pPr>
        <w:widowControl w:val="0"/>
        <w:pBdr>
          <w:top w:val="nil"/>
          <w:left w:val="nil"/>
          <w:bottom w:val="nil"/>
          <w:right w:val="nil"/>
          <w:between w:val="nil"/>
        </w:pBdr>
        <w:spacing w:line="240" w:lineRule="auto"/>
        <w:ind w:left="0" w:right="4260" w:hanging="2"/>
        <w:jc w:val="both"/>
        <w:rPr>
          <w:rFonts w:ascii="Times New Roman" w:hAnsi="Times New Roman" w:cs="Times New Roman"/>
          <w:color w:val="000000"/>
          <w:sz w:val="22"/>
          <w:szCs w:val="22"/>
        </w:rPr>
      </w:pPr>
    </w:p>
    <w:p w14:paraId="12825073" w14:textId="77777777" w:rsidR="00FC238C" w:rsidRPr="005538D1" w:rsidRDefault="00FC238C" w:rsidP="005538D1">
      <w:pPr>
        <w:widowControl w:val="0"/>
        <w:pBdr>
          <w:top w:val="nil"/>
          <w:left w:val="nil"/>
          <w:bottom w:val="nil"/>
          <w:right w:val="nil"/>
          <w:between w:val="nil"/>
        </w:pBdr>
        <w:spacing w:line="240" w:lineRule="auto"/>
        <w:ind w:left="0" w:right="4260" w:hanging="2"/>
        <w:jc w:val="both"/>
        <w:rPr>
          <w:rFonts w:ascii="Times New Roman" w:hAnsi="Times New Roman" w:cs="Times New Roman"/>
          <w:color w:val="000000"/>
          <w:sz w:val="22"/>
          <w:szCs w:val="22"/>
        </w:rPr>
      </w:pPr>
    </w:p>
    <w:p w14:paraId="5F069F7F" w14:textId="77777777" w:rsidR="00AD1CE5" w:rsidRDefault="001C32F5" w:rsidP="00FC238C">
      <w:pPr>
        <w:pBdr>
          <w:top w:val="nil"/>
          <w:left w:val="nil"/>
          <w:bottom w:val="nil"/>
          <w:right w:val="nil"/>
          <w:between w:val="nil"/>
        </w:pBdr>
        <w:spacing w:line="360" w:lineRule="auto"/>
        <w:ind w:leftChars="0" w:left="5041" w:firstLineChars="0" w:firstLine="720"/>
        <w:jc w:val="center"/>
        <w:rPr>
          <w:rFonts w:ascii="Times New Roman" w:hAnsi="Times New Roman" w:cs="Times New Roman"/>
          <w:color w:val="000000"/>
          <w:sz w:val="22"/>
          <w:szCs w:val="22"/>
        </w:rPr>
      </w:pPr>
      <w:r w:rsidRPr="005538D1">
        <w:rPr>
          <w:rFonts w:ascii="Times New Roman" w:hAnsi="Times New Roman" w:cs="Times New Roman"/>
          <w:color w:val="000000"/>
          <w:sz w:val="22"/>
          <w:szCs w:val="22"/>
        </w:rPr>
        <w:t>IL DIRETTORE</w:t>
      </w:r>
    </w:p>
    <w:p w14:paraId="1C21C3EC" w14:textId="77777777" w:rsidR="00AD1CE5" w:rsidRDefault="001C32F5" w:rsidP="00FC238C">
      <w:pPr>
        <w:pBdr>
          <w:top w:val="nil"/>
          <w:left w:val="nil"/>
          <w:bottom w:val="nil"/>
          <w:right w:val="nil"/>
          <w:between w:val="nil"/>
        </w:pBdr>
        <w:spacing w:line="360" w:lineRule="auto"/>
        <w:ind w:leftChars="0" w:left="5041" w:firstLineChars="0" w:firstLine="720"/>
        <w:jc w:val="center"/>
        <w:rPr>
          <w:rFonts w:ascii="Times New Roman" w:hAnsi="Times New Roman" w:cs="Times New Roman"/>
          <w:color w:val="000000"/>
          <w:sz w:val="22"/>
          <w:szCs w:val="22"/>
        </w:rPr>
      </w:pPr>
      <w:r>
        <w:rPr>
          <w:rFonts w:ascii="Times New Roman" w:hAnsi="Times New Roman" w:cs="Times New Roman"/>
          <w:color w:val="000000"/>
          <w:sz w:val="22"/>
          <w:szCs w:val="22"/>
        </w:rPr>
        <w:t>Dott. Luigi Zanin</w:t>
      </w:r>
    </w:p>
    <w:sectPr w:rsidR="00AD1CE5">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1D559" w14:textId="77777777" w:rsidR="00B72B79" w:rsidRDefault="00B72B79">
      <w:pPr>
        <w:spacing w:line="240" w:lineRule="auto"/>
        <w:ind w:left="0" w:hanging="2"/>
      </w:pPr>
      <w:r>
        <w:separator/>
      </w:r>
    </w:p>
  </w:endnote>
  <w:endnote w:type="continuationSeparator" w:id="0">
    <w:p w14:paraId="21A5FE09" w14:textId="77777777" w:rsidR="00B72B79" w:rsidRDefault="00B72B7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New York">
    <w:panose1 w:val="02040503060506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B8231" w14:textId="77777777" w:rsidR="003C13F5" w:rsidRDefault="003C13F5">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1CBF4" w14:textId="77777777" w:rsidR="003C13F5" w:rsidRDefault="003C13F5">
    <w:pPr>
      <w:pBdr>
        <w:top w:val="nil"/>
        <w:left w:val="nil"/>
        <w:bottom w:val="nil"/>
        <w:right w:val="nil"/>
        <w:between w:val="nil"/>
      </w:pBdr>
      <w:tabs>
        <w:tab w:val="center" w:pos="4819"/>
        <w:tab w:val="right" w:pos="9638"/>
      </w:tabs>
      <w:spacing w:line="240" w:lineRule="auto"/>
      <w:ind w:left="0" w:hanging="2"/>
      <w:rPr>
        <w:rFonts w:eastAsia="Arial"/>
        <w:color w:val="000000"/>
        <w:sz w:val="22"/>
        <w:szCs w:val="22"/>
      </w:rPr>
    </w:pPr>
    <w:r>
      <w:rPr>
        <w:rFonts w:eastAsia="Arial"/>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D6FFA" w14:textId="77777777" w:rsidR="003C13F5" w:rsidRDefault="003C13F5">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565CA" w14:textId="77777777" w:rsidR="00B72B79" w:rsidRDefault="00B72B79">
      <w:pPr>
        <w:spacing w:line="240" w:lineRule="auto"/>
        <w:ind w:left="0" w:hanging="2"/>
      </w:pPr>
      <w:r>
        <w:separator/>
      </w:r>
    </w:p>
  </w:footnote>
  <w:footnote w:type="continuationSeparator" w:id="0">
    <w:p w14:paraId="5ECF0989" w14:textId="77777777" w:rsidR="00B72B79" w:rsidRDefault="00B72B7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37D27" w14:textId="77777777" w:rsidR="003C13F5" w:rsidRDefault="003C13F5">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B6ED6" w14:textId="77777777" w:rsidR="003C13F5" w:rsidRDefault="003C13F5">
    <w:pPr>
      <w:widowControl w:val="0"/>
      <w:pBdr>
        <w:top w:val="nil"/>
        <w:left w:val="nil"/>
        <w:bottom w:val="nil"/>
        <w:right w:val="nil"/>
        <w:between w:val="nil"/>
      </w:pBdr>
      <w:spacing w:line="276" w:lineRule="auto"/>
      <w:ind w:left="0" w:hanging="2"/>
      <w:rPr>
        <w:rFonts w:ascii="Times New Roman" w:hAnsi="Times New Roman" w:cs="Times New Roman"/>
        <w:color w:val="000000"/>
        <w:sz w:val="20"/>
        <w:szCs w:val="20"/>
      </w:rPr>
    </w:pPr>
  </w:p>
  <w:tbl>
    <w:tblPr>
      <w:tblStyle w:val="2"/>
      <w:tblW w:w="8434" w:type="dxa"/>
      <w:tblInd w:w="0" w:type="dxa"/>
      <w:tblLayout w:type="fixed"/>
      <w:tblLook w:val="0000" w:firstRow="0" w:lastRow="0" w:firstColumn="0" w:lastColumn="0" w:noHBand="0" w:noVBand="0"/>
    </w:tblPr>
    <w:tblGrid>
      <w:gridCol w:w="8434"/>
    </w:tblGrid>
    <w:tr w:rsidR="003C13F5" w14:paraId="297FD9AE" w14:textId="77777777">
      <w:trPr>
        <w:trHeight w:val="443"/>
      </w:trPr>
      <w:tc>
        <w:tcPr>
          <w:tcW w:w="8434" w:type="dxa"/>
          <w:tcBorders>
            <w:top w:val="nil"/>
            <w:left w:val="nil"/>
            <w:bottom w:val="nil"/>
            <w:right w:val="nil"/>
          </w:tcBorders>
        </w:tcPr>
        <w:p w14:paraId="34A7EEC5" w14:textId="2AC35A3C" w:rsidR="003C13F5" w:rsidRPr="006B0397" w:rsidRDefault="003C13F5" w:rsidP="00695279">
          <w:pPr>
            <w:pBdr>
              <w:top w:val="nil"/>
              <w:left w:val="nil"/>
              <w:bottom w:val="nil"/>
              <w:right w:val="nil"/>
              <w:between w:val="nil"/>
            </w:pBdr>
            <w:tabs>
              <w:tab w:val="center" w:pos="4819"/>
              <w:tab w:val="right" w:pos="9638"/>
            </w:tabs>
            <w:spacing w:line="240" w:lineRule="auto"/>
            <w:ind w:left="0" w:hanging="2"/>
            <w:rPr>
              <w:rFonts w:ascii="Times New Roman" w:hAnsi="Times New Roman" w:cs="Times New Roman"/>
              <w:color w:val="000000"/>
            </w:rPr>
          </w:pPr>
          <w:bookmarkStart w:id="1" w:name="_GoBack"/>
          <w:bookmarkEnd w:id="1"/>
          <w:r w:rsidRPr="006B0397">
            <w:rPr>
              <w:rFonts w:ascii="Times New Roman" w:hAnsi="Times New Roman" w:cs="Times New Roman"/>
              <w:color w:val="000000"/>
            </w:rPr>
            <w:t xml:space="preserve">Allegato A al Decreto n. </w:t>
          </w:r>
          <w:r w:rsidR="006B0397" w:rsidRPr="006B0397">
            <w:rPr>
              <w:rFonts w:ascii="Times New Roman" w:hAnsi="Times New Roman" w:cs="Times New Roman"/>
              <w:color w:val="000000"/>
            </w:rPr>
            <w:t>37</w:t>
          </w:r>
          <w:r w:rsidRPr="006B0397">
            <w:rPr>
              <w:rFonts w:ascii="Times New Roman" w:hAnsi="Times New Roman" w:cs="Times New Roman"/>
              <w:color w:val="000000"/>
            </w:rPr>
            <w:t xml:space="preserve">    del   </w:t>
          </w:r>
          <w:r w:rsidR="006B0397" w:rsidRPr="006B0397">
            <w:rPr>
              <w:rFonts w:ascii="Times New Roman" w:hAnsi="Times New Roman" w:cs="Times New Roman"/>
              <w:color w:val="000000"/>
            </w:rPr>
            <w:t>15/04/2025</w:t>
          </w:r>
          <w:r w:rsidR="00D705A7" w:rsidRPr="006B0397">
            <w:rPr>
              <w:rFonts w:ascii="Times New Roman" w:hAnsi="Times New Roman" w:cs="Times New Roman"/>
              <w:color w:val="000000"/>
            </w:rPr>
            <w:t xml:space="preserve">   </w:t>
          </w:r>
          <w:r w:rsidR="006B0397" w:rsidRPr="006B0397">
            <w:rPr>
              <w:rFonts w:ascii="Times New Roman" w:hAnsi="Times New Roman" w:cs="Times New Roman"/>
              <w:color w:val="000000"/>
            </w:rPr>
            <w:t xml:space="preserve">  </w:t>
          </w:r>
          <w:r w:rsidR="00D705A7" w:rsidRPr="006B0397">
            <w:rPr>
              <w:rFonts w:ascii="Times New Roman" w:hAnsi="Times New Roman" w:cs="Times New Roman"/>
              <w:color w:val="000000"/>
            </w:rPr>
            <w:t xml:space="preserve">  </w:t>
          </w:r>
          <w:r w:rsidRPr="006B0397">
            <w:rPr>
              <w:rFonts w:ascii="Times New Roman" w:hAnsi="Times New Roman" w:cs="Times New Roman"/>
              <w:color w:val="000000"/>
            </w:rPr>
            <w:t xml:space="preserve">            </w:t>
          </w:r>
          <w:r w:rsidR="00D705A7" w:rsidRPr="006B0397">
            <w:rPr>
              <w:rFonts w:ascii="Times New Roman" w:hAnsi="Times New Roman" w:cs="Times New Roman"/>
              <w:color w:val="000000"/>
            </w:rPr>
            <w:t xml:space="preserve"> </w:t>
          </w:r>
          <w:r w:rsidRPr="006B0397">
            <w:rPr>
              <w:rFonts w:ascii="Times New Roman" w:hAnsi="Times New Roman" w:cs="Times New Roman"/>
              <w:color w:val="000000"/>
            </w:rPr>
            <w:t xml:space="preserve">       </w:t>
          </w:r>
          <w:r w:rsidR="00D705A7" w:rsidRPr="006B0397">
            <w:rPr>
              <w:rFonts w:ascii="Times New Roman" w:hAnsi="Times New Roman" w:cs="Times New Roman"/>
              <w:color w:val="000000"/>
            </w:rPr>
            <w:t xml:space="preserve">  </w:t>
          </w:r>
          <w:r w:rsidR="00463428" w:rsidRPr="006B0397">
            <w:rPr>
              <w:rFonts w:ascii="Times New Roman" w:hAnsi="Times New Roman" w:cs="Times New Roman"/>
              <w:color w:val="000000"/>
            </w:rPr>
            <w:t xml:space="preserve"> </w:t>
          </w:r>
          <w:r w:rsidR="00D705A7" w:rsidRPr="006B0397">
            <w:rPr>
              <w:rFonts w:ascii="Times New Roman" w:hAnsi="Times New Roman" w:cs="Times New Roman"/>
              <w:color w:val="000000"/>
            </w:rPr>
            <w:t xml:space="preserve">    </w:t>
          </w:r>
          <w:r w:rsidRPr="006B0397">
            <w:rPr>
              <w:rFonts w:ascii="Times New Roman" w:hAnsi="Times New Roman" w:cs="Times New Roman"/>
              <w:color w:val="000000"/>
            </w:rPr>
            <w:t xml:space="preserve">     pag. </w:t>
          </w:r>
          <w:r w:rsidRPr="006B0397">
            <w:rPr>
              <w:rFonts w:ascii="Times New Roman" w:hAnsi="Times New Roman" w:cs="Times New Roman"/>
              <w:color w:val="000000"/>
            </w:rPr>
            <w:fldChar w:fldCharType="begin"/>
          </w:r>
          <w:r w:rsidRPr="006B0397">
            <w:rPr>
              <w:rFonts w:ascii="Times New Roman" w:hAnsi="Times New Roman" w:cs="Times New Roman"/>
              <w:color w:val="000000"/>
            </w:rPr>
            <w:instrText>PAGE</w:instrText>
          </w:r>
          <w:r w:rsidRPr="006B0397">
            <w:rPr>
              <w:rFonts w:ascii="Times New Roman" w:hAnsi="Times New Roman" w:cs="Times New Roman"/>
              <w:color w:val="000000"/>
            </w:rPr>
            <w:fldChar w:fldCharType="separate"/>
          </w:r>
          <w:r w:rsidRPr="006B0397">
            <w:rPr>
              <w:rFonts w:ascii="Times New Roman" w:hAnsi="Times New Roman" w:cs="Times New Roman"/>
              <w:noProof/>
              <w:color w:val="000000"/>
            </w:rPr>
            <w:t>13</w:t>
          </w:r>
          <w:r w:rsidRPr="006B0397">
            <w:rPr>
              <w:rFonts w:ascii="Times New Roman" w:hAnsi="Times New Roman" w:cs="Times New Roman"/>
              <w:color w:val="000000"/>
            </w:rPr>
            <w:fldChar w:fldCharType="end"/>
          </w:r>
          <w:r w:rsidRPr="006B0397">
            <w:rPr>
              <w:rFonts w:ascii="Times New Roman" w:hAnsi="Times New Roman" w:cs="Times New Roman"/>
              <w:color w:val="000000"/>
            </w:rPr>
            <w:t>/</w:t>
          </w:r>
          <w:r w:rsidRPr="006B0397">
            <w:rPr>
              <w:rFonts w:ascii="Times New Roman" w:hAnsi="Times New Roman" w:cs="Times New Roman"/>
              <w:color w:val="000000"/>
            </w:rPr>
            <w:fldChar w:fldCharType="begin"/>
          </w:r>
          <w:r w:rsidRPr="006B0397">
            <w:rPr>
              <w:rFonts w:ascii="Times New Roman" w:hAnsi="Times New Roman" w:cs="Times New Roman"/>
              <w:color w:val="000000"/>
            </w:rPr>
            <w:instrText>NUMPAGES</w:instrText>
          </w:r>
          <w:r w:rsidRPr="006B0397">
            <w:rPr>
              <w:rFonts w:ascii="Times New Roman" w:hAnsi="Times New Roman" w:cs="Times New Roman"/>
              <w:color w:val="000000"/>
            </w:rPr>
            <w:fldChar w:fldCharType="separate"/>
          </w:r>
          <w:r w:rsidRPr="006B0397">
            <w:rPr>
              <w:rFonts w:ascii="Times New Roman" w:hAnsi="Times New Roman" w:cs="Times New Roman"/>
              <w:noProof/>
              <w:color w:val="000000"/>
            </w:rPr>
            <w:t>13</w:t>
          </w:r>
          <w:r w:rsidRPr="006B0397">
            <w:rPr>
              <w:rFonts w:ascii="Times New Roman" w:hAnsi="Times New Roman" w:cs="Times New Roman"/>
              <w:color w:val="000000"/>
            </w:rPr>
            <w:fldChar w:fldCharType="end"/>
          </w:r>
        </w:p>
      </w:tc>
    </w:tr>
  </w:tbl>
  <w:p w14:paraId="28CEA115" w14:textId="77777777" w:rsidR="003C13F5" w:rsidRDefault="003C13F5" w:rsidP="006B0397">
    <w:pPr>
      <w:pBdr>
        <w:top w:val="nil"/>
        <w:left w:val="nil"/>
        <w:bottom w:val="nil"/>
        <w:right w:val="nil"/>
        <w:between w:val="nil"/>
      </w:pBdr>
      <w:tabs>
        <w:tab w:val="center" w:pos="4819"/>
        <w:tab w:val="right" w:pos="9638"/>
      </w:tabs>
      <w:spacing w:line="240" w:lineRule="auto"/>
      <w:ind w:left="0" w:hanging="2"/>
      <w:rPr>
        <w:rFonts w:eastAsia="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5478E" w14:textId="77777777" w:rsidR="003C13F5" w:rsidRDefault="003C13F5">
    <w:pPr>
      <w:widowControl w:val="0"/>
      <w:pBdr>
        <w:top w:val="nil"/>
        <w:left w:val="nil"/>
        <w:bottom w:val="nil"/>
        <w:right w:val="nil"/>
        <w:between w:val="nil"/>
      </w:pBdr>
      <w:spacing w:line="276" w:lineRule="auto"/>
      <w:ind w:left="0" w:hanging="2"/>
      <w:rPr>
        <w:rFonts w:eastAsia="Arial"/>
        <w:color w:val="000000"/>
      </w:rPr>
    </w:pPr>
  </w:p>
  <w:tbl>
    <w:tblPr>
      <w:tblStyle w:val="1"/>
      <w:tblW w:w="9709" w:type="dxa"/>
      <w:tblInd w:w="0" w:type="dxa"/>
      <w:tblLayout w:type="fixed"/>
      <w:tblLook w:val="0000" w:firstRow="0" w:lastRow="0" w:firstColumn="0" w:lastColumn="0" w:noHBand="0" w:noVBand="0"/>
    </w:tblPr>
    <w:tblGrid>
      <w:gridCol w:w="9709"/>
    </w:tblGrid>
    <w:tr w:rsidR="003C13F5" w14:paraId="4FDB42A2" w14:textId="77777777">
      <w:trPr>
        <w:trHeight w:val="1283"/>
      </w:trPr>
      <w:tc>
        <w:tcPr>
          <w:tcW w:w="9709" w:type="dxa"/>
          <w:tcBorders>
            <w:top w:val="nil"/>
            <w:left w:val="nil"/>
            <w:bottom w:val="nil"/>
            <w:right w:val="nil"/>
          </w:tcBorders>
        </w:tcPr>
        <w:p w14:paraId="1956E54F" w14:textId="77777777" w:rsidR="003C13F5" w:rsidRDefault="003C13F5">
          <w:pPr>
            <w:pBdr>
              <w:top w:val="nil"/>
              <w:left w:val="nil"/>
              <w:bottom w:val="nil"/>
              <w:right w:val="nil"/>
              <w:between w:val="nil"/>
            </w:pBdr>
            <w:tabs>
              <w:tab w:val="center" w:pos="4819"/>
              <w:tab w:val="right" w:pos="9638"/>
            </w:tabs>
            <w:spacing w:line="240" w:lineRule="auto"/>
            <w:ind w:left="0" w:hanging="2"/>
            <w:rPr>
              <w:rFonts w:ascii="Times New Roman" w:hAnsi="Times New Roman" w:cs="Times New Roman"/>
              <w:color w:val="000000"/>
              <w:sz w:val="20"/>
              <w:szCs w:val="20"/>
            </w:rPr>
          </w:pPr>
          <w:r>
            <w:rPr>
              <w:rFonts w:ascii="Times New Roman" w:hAnsi="Times New Roman" w:cs="Times New Roman"/>
              <w:noProof/>
              <w:color w:val="000000"/>
              <w:sz w:val="20"/>
              <w:szCs w:val="20"/>
            </w:rPr>
            <w:drawing>
              <wp:inline distT="0" distB="0" distL="114300" distR="114300" wp14:anchorId="1E683225" wp14:editId="1E58888A">
                <wp:extent cx="2295525" cy="284480"/>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14:paraId="35A7CF8E" w14:textId="77777777" w:rsidR="003C13F5" w:rsidRDefault="003C13F5">
          <w:pPr>
            <w:pBdr>
              <w:top w:val="nil"/>
              <w:left w:val="nil"/>
              <w:bottom w:val="nil"/>
              <w:right w:val="nil"/>
              <w:between w:val="nil"/>
            </w:pBdr>
            <w:tabs>
              <w:tab w:val="center" w:pos="4819"/>
              <w:tab w:val="right" w:pos="9638"/>
            </w:tabs>
            <w:spacing w:line="240" w:lineRule="auto"/>
            <w:ind w:left="0" w:hanging="2"/>
            <w:rPr>
              <w:rFonts w:ascii="Times New Roman" w:hAnsi="Times New Roman" w:cs="Times New Roman"/>
              <w:color w:val="000000"/>
              <w:sz w:val="20"/>
              <w:szCs w:val="20"/>
            </w:rPr>
          </w:pPr>
          <w:r>
            <w:rPr>
              <w:rFonts w:ascii="Times New Roman" w:hAnsi="Times New Roman" w:cs="Times New Roman"/>
              <w:b/>
              <w:color w:val="000000"/>
              <w:sz w:val="20"/>
              <w:szCs w:val="20"/>
            </w:rPr>
            <w:t xml:space="preserve">                    giunta regionale </w:t>
          </w:r>
        </w:p>
        <w:p w14:paraId="01D25BD9" w14:textId="77777777" w:rsidR="003C13F5" w:rsidRDefault="003C13F5">
          <w:pPr>
            <w:pBdr>
              <w:top w:val="nil"/>
              <w:left w:val="nil"/>
              <w:bottom w:val="nil"/>
              <w:right w:val="nil"/>
              <w:between w:val="nil"/>
            </w:pBdr>
            <w:tabs>
              <w:tab w:val="center" w:pos="4819"/>
              <w:tab w:val="right" w:pos="9638"/>
            </w:tabs>
            <w:spacing w:line="240" w:lineRule="auto"/>
            <w:ind w:left="0" w:hanging="2"/>
            <w:rPr>
              <w:rFonts w:ascii="Times New Roman" w:hAnsi="Times New Roman" w:cs="Times New Roman"/>
              <w:color w:val="000000"/>
              <w:sz w:val="20"/>
              <w:szCs w:val="20"/>
            </w:rPr>
          </w:pPr>
        </w:p>
        <w:p w14:paraId="7E1A3E76" w14:textId="236980B9" w:rsidR="003C13F5" w:rsidRDefault="003C13F5" w:rsidP="00695279">
          <w:pPr>
            <w:pBdr>
              <w:top w:val="nil"/>
              <w:left w:val="nil"/>
              <w:bottom w:val="nil"/>
              <w:right w:val="nil"/>
              <w:between w:val="nil"/>
            </w:pBdr>
            <w:tabs>
              <w:tab w:val="center" w:pos="4819"/>
              <w:tab w:val="right" w:pos="9638"/>
            </w:tabs>
            <w:spacing w:line="240" w:lineRule="auto"/>
            <w:ind w:left="0" w:hanging="2"/>
            <w:rPr>
              <w:rFonts w:ascii="Times New Roman" w:hAnsi="Times New Roman" w:cs="Times New Roman"/>
              <w:color w:val="000000"/>
            </w:rPr>
          </w:pPr>
          <w:r w:rsidRPr="00D705A7">
            <w:rPr>
              <w:rFonts w:ascii="Times New Roman" w:hAnsi="Times New Roman" w:cs="Times New Roman"/>
              <w:b/>
              <w:color w:val="000000"/>
            </w:rPr>
            <w:t xml:space="preserve">Allegato A al Decreto n. </w:t>
          </w:r>
          <w:r w:rsidR="00C57024">
            <w:rPr>
              <w:rFonts w:ascii="Times New Roman" w:hAnsi="Times New Roman" w:cs="Times New Roman"/>
              <w:b/>
              <w:color w:val="000000"/>
            </w:rPr>
            <w:t>37</w:t>
          </w:r>
          <w:r w:rsidRPr="00D705A7">
            <w:rPr>
              <w:rFonts w:ascii="Times New Roman" w:hAnsi="Times New Roman" w:cs="Times New Roman"/>
              <w:b/>
              <w:color w:val="000000"/>
            </w:rPr>
            <w:t xml:space="preserve"> del</w:t>
          </w:r>
          <w:r w:rsidR="00C57024">
            <w:rPr>
              <w:rFonts w:ascii="Times New Roman" w:hAnsi="Times New Roman" w:cs="Times New Roman"/>
              <w:b/>
              <w:color w:val="000000"/>
            </w:rPr>
            <w:t xml:space="preserve"> 15/04/2025</w:t>
          </w:r>
          <w:r w:rsidR="00D705A7" w:rsidRPr="00D705A7">
            <w:rPr>
              <w:rFonts w:ascii="Times New Roman" w:hAnsi="Times New Roman" w:cs="Times New Roman"/>
              <w:b/>
              <w:color w:val="000000"/>
            </w:rPr>
            <w:t xml:space="preserve">              </w:t>
          </w:r>
          <w:r w:rsidRPr="00D705A7">
            <w:rPr>
              <w:i/>
              <w:color w:val="000000"/>
            </w:rPr>
            <w:t xml:space="preserve">                                </w:t>
          </w:r>
          <w:r w:rsidRPr="00D705A7">
            <w:rPr>
              <w:rFonts w:ascii="Times New Roman" w:hAnsi="Times New Roman" w:cs="Times New Roman"/>
              <w:b/>
              <w:color w:val="000000"/>
            </w:rPr>
            <w:t xml:space="preserve">             </w:t>
          </w:r>
          <w:r w:rsidR="00D705A7" w:rsidRPr="00D705A7">
            <w:rPr>
              <w:rFonts w:ascii="Times New Roman" w:hAnsi="Times New Roman" w:cs="Times New Roman"/>
              <w:b/>
              <w:color w:val="000000"/>
            </w:rPr>
            <w:t xml:space="preserve">        </w:t>
          </w:r>
          <w:r w:rsidRPr="00D705A7">
            <w:rPr>
              <w:rFonts w:ascii="Times New Roman" w:hAnsi="Times New Roman" w:cs="Times New Roman"/>
              <w:b/>
              <w:color w:val="000000"/>
            </w:rPr>
            <w:t xml:space="preserve">   </w:t>
          </w:r>
          <w:r>
            <w:rPr>
              <w:rFonts w:ascii="Times New Roman" w:hAnsi="Times New Roman" w:cs="Times New Roman"/>
              <w:color w:val="000000"/>
            </w:rPr>
            <w:t xml:space="preserve">pag. </w:t>
          </w: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Pr>
              <w:rFonts w:ascii="Times New Roman" w:hAnsi="Times New Roman" w:cs="Times New Roman"/>
              <w:noProof/>
              <w:color w:val="000000"/>
            </w:rPr>
            <w:t>1</w:t>
          </w:r>
          <w:r>
            <w:rPr>
              <w:rFonts w:ascii="Times New Roman" w:hAnsi="Times New Roman" w:cs="Times New Roman"/>
              <w:color w:val="000000"/>
            </w:rPr>
            <w:fldChar w:fldCharType="end"/>
          </w:r>
          <w:r>
            <w:rPr>
              <w:rFonts w:ascii="Times New Roman" w:hAnsi="Times New Roman" w:cs="Times New Roman"/>
              <w:color w:val="000000"/>
            </w:rPr>
            <w:t>/</w:t>
          </w:r>
          <w:r>
            <w:rPr>
              <w:rFonts w:ascii="Times New Roman" w:hAnsi="Times New Roman" w:cs="Times New Roman"/>
              <w:color w:val="000000"/>
            </w:rPr>
            <w:fldChar w:fldCharType="begin"/>
          </w:r>
          <w:r>
            <w:rPr>
              <w:rFonts w:ascii="Times New Roman" w:hAnsi="Times New Roman" w:cs="Times New Roman"/>
              <w:color w:val="000000"/>
            </w:rPr>
            <w:instrText>NUMPAGES</w:instrText>
          </w:r>
          <w:r>
            <w:rPr>
              <w:rFonts w:ascii="Times New Roman" w:hAnsi="Times New Roman" w:cs="Times New Roman"/>
              <w:color w:val="000000"/>
            </w:rPr>
            <w:fldChar w:fldCharType="separate"/>
          </w:r>
          <w:r>
            <w:rPr>
              <w:rFonts w:ascii="Times New Roman" w:hAnsi="Times New Roman" w:cs="Times New Roman"/>
              <w:noProof/>
              <w:color w:val="000000"/>
            </w:rPr>
            <w:t>13</w:t>
          </w:r>
          <w:r>
            <w:rPr>
              <w:rFonts w:ascii="Times New Roman" w:hAnsi="Times New Roman" w:cs="Times New Roman"/>
              <w:color w:val="000000"/>
            </w:rPr>
            <w:fldChar w:fldCharType="end"/>
          </w:r>
        </w:p>
      </w:tc>
    </w:tr>
  </w:tbl>
  <w:p w14:paraId="299824E2" w14:textId="77777777" w:rsidR="003C13F5" w:rsidRDefault="003C13F5">
    <w:pPr>
      <w:pBdr>
        <w:top w:val="nil"/>
        <w:left w:val="nil"/>
        <w:bottom w:val="nil"/>
        <w:right w:val="nil"/>
        <w:between w:val="nil"/>
      </w:pBdr>
      <w:tabs>
        <w:tab w:val="center" w:pos="4819"/>
        <w:tab w:val="right" w:pos="9638"/>
      </w:tabs>
      <w:spacing w:line="240" w:lineRule="auto"/>
      <w:ind w:left="0" w:hanging="2"/>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25D4"/>
    <w:multiLevelType w:val="hybridMultilevel"/>
    <w:tmpl w:val="073C0246"/>
    <w:lvl w:ilvl="0" w:tplc="84E84306">
      <w:start w:val="1"/>
      <w:numFmt w:val="decimal"/>
      <w:lvlText w:val="%1."/>
      <w:lvlJc w:val="left"/>
      <w:pPr>
        <w:ind w:left="153" w:hanging="360"/>
      </w:pPr>
      <w:rPr>
        <w:rFonts w:hint="default"/>
        <w:b/>
      </w:r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1" w15:restartNumberingAfterBreak="0">
    <w:nsid w:val="0DC91849"/>
    <w:multiLevelType w:val="multilevel"/>
    <w:tmpl w:val="CA6AED0E"/>
    <w:lvl w:ilvl="0">
      <w:start w:val="5"/>
      <w:numFmt w:val="lowerLetter"/>
      <w:lvlText w:val="%1)"/>
      <w:lvlJc w:val="left"/>
      <w:pPr>
        <w:ind w:left="360" w:hanging="360"/>
      </w:pPr>
      <w:rPr>
        <w:rFonts w:hint="default"/>
        <w:b w:val="0"/>
        <w:smallCaps w:val="0"/>
        <w:strike w:val="0"/>
        <w:vertAlign w:val="baseline"/>
      </w:rPr>
    </w:lvl>
    <w:lvl w:ilvl="1">
      <w:start w:val="1"/>
      <w:numFmt w:val="lowerLetter"/>
      <w:lvlText w:val="%2."/>
      <w:lvlJc w:val="left"/>
      <w:pPr>
        <w:ind w:left="1080" w:hanging="36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2" w15:restartNumberingAfterBreak="0">
    <w:nsid w:val="0F810B38"/>
    <w:multiLevelType w:val="multilevel"/>
    <w:tmpl w:val="21F03A34"/>
    <w:lvl w:ilvl="0">
      <w:start w:val="1"/>
      <w:numFmt w:val="decimal"/>
      <w:lvlText w:val="%1."/>
      <w:lvlJc w:val="left"/>
      <w:pPr>
        <w:ind w:left="360" w:hanging="360"/>
      </w:pPr>
      <w:rPr>
        <w:rFonts w:hint="default"/>
        <w:color w:val="auto"/>
        <w:sz w:val="24"/>
      </w:rPr>
    </w:lvl>
    <w:lvl w:ilvl="1">
      <w:start w:val="1"/>
      <w:numFmt w:val="decimal"/>
      <w:lvlText w:val="%1.%2."/>
      <w:lvlJc w:val="left"/>
      <w:pPr>
        <w:ind w:left="358" w:hanging="360"/>
      </w:pPr>
      <w:rPr>
        <w:rFonts w:hint="default"/>
        <w:color w:val="auto"/>
        <w:sz w:val="24"/>
      </w:rPr>
    </w:lvl>
    <w:lvl w:ilvl="2">
      <w:start w:val="1"/>
      <w:numFmt w:val="decimal"/>
      <w:lvlText w:val="%1.%2.%3."/>
      <w:lvlJc w:val="left"/>
      <w:pPr>
        <w:ind w:left="716" w:hanging="720"/>
      </w:pPr>
      <w:rPr>
        <w:rFonts w:hint="default"/>
        <w:color w:val="auto"/>
        <w:sz w:val="24"/>
      </w:rPr>
    </w:lvl>
    <w:lvl w:ilvl="3">
      <w:start w:val="1"/>
      <w:numFmt w:val="decimal"/>
      <w:lvlText w:val="%1.%2.%3.%4."/>
      <w:lvlJc w:val="left"/>
      <w:pPr>
        <w:ind w:left="714" w:hanging="720"/>
      </w:pPr>
      <w:rPr>
        <w:rFonts w:hint="default"/>
        <w:color w:val="auto"/>
        <w:sz w:val="24"/>
      </w:rPr>
    </w:lvl>
    <w:lvl w:ilvl="4">
      <w:start w:val="1"/>
      <w:numFmt w:val="decimal"/>
      <w:lvlText w:val="%1.%2.%3.%4.%5."/>
      <w:lvlJc w:val="left"/>
      <w:pPr>
        <w:ind w:left="1072" w:hanging="1080"/>
      </w:pPr>
      <w:rPr>
        <w:rFonts w:hint="default"/>
        <w:color w:val="auto"/>
        <w:sz w:val="24"/>
      </w:rPr>
    </w:lvl>
    <w:lvl w:ilvl="5">
      <w:start w:val="1"/>
      <w:numFmt w:val="decimal"/>
      <w:lvlText w:val="%1.%2.%3.%4.%5.%6."/>
      <w:lvlJc w:val="left"/>
      <w:pPr>
        <w:ind w:left="1070" w:hanging="1080"/>
      </w:pPr>
      <w:rPr>
        <w:rFonts w:hint="default"/>
        <w:color w:val="auto"/>
        <w:sz w:val="24"/>
      </w:rPr>
    </w:lvl>
    <w:lvl w:ilvl="6">
      <w:start w:val="1"/>
      <w:numFmt w:val="decimal"/>
      <w:lvlText w:val="%1.%2.%3.%4.%5.%6.%7."/>
      <w:lvlJc w:val="left"/>
      <w:pPr>
        <w:ind w:left="1428" w:hanging="1440"/>
      </w:pPr>
      <w:rPr>
        <w:rFonts w:hint="default"/>
        <w:color w:val="auto"/>
        <w:sz w:val="24"/>
      </w:rPr>
    </w:lvl>
    <w:lvl w:ilvl="7">
      <w:start w:val="1"/>
      <w:numFmt w:val="decimal"/>
      <w:lvlText w:val="%1.%2.%3.%4.%5.%6.%7.%8."/>
      <w:lvlJc w:val="left"/>
      <w:pPr>
        <w:ind w:left="1426" w:hanging="1440"/>
      </w:pPr>
      <w:rPr>
        <w:rFonts w:hint="default"/>
        <w:color w:val="auto"/>
        <w:sz w:val="24"/>
      </w:rPr>
    </w:lvl>
    <w:lvl w:ilvl="8">
      <w:start w:val="1"/>
      <w:numFmt w:val="decimal"/>
      <w:lvlText w:val="%1.%2.%3.%4.%5.%6.%7.%8.%9."/>
      <w:lvlJc w:val="left"/>
      <w:pPr>
        <w:ind w:left="1784" w:hanging="1800"/>
      </w:pPr>
      <w:rPr>
        <w:rFonts w:hint="default"/>
        <w:color w:val="auto"/>
        <w:sz w:val="24"/>
      </w:rPr>
    </w:lvl>
  </w:abstractNum>
  <w:abstractNum w:abstractNumId="3" w15:restartNumberingAfterBreak="0">
    <w:nsid w:val="12E34E6A"/>
    <w:multiLevelType w:val="multilevel"/>
    <w:tmpl w:val="01E865F6"/>
    <w:lvl w:ilvl="0">
      <w:start w:val="1"/>
      <w:numFmt w:val="upperRoman"/>
      <w:lvlText w:val="%1."/>
      <w:lvlJc w:val="left"/>
      <w:pPr>
        <w:ind w:left="360" w:hanging="360"/>
      </w:pPr>
      <w:rPr>
        <w:b/>
        <w:i w:val="0"/>
        <w:smallCaps w:val="0"/>
        <w:strike w:val="0"/>
        <w:vertAlign w:val="baseline"/>
      </w:rPr>
    </w:lvl>
    <w:lvl w:ilvl="1">
      <w:start w:val="1"/>
      <w:numFmt w:val="decimal"/>
      <w:lvlText w:val="%2)"/>
      <w:lvlJc w:val="left"/>
      <w:pPr>
        <w:ind w:left="1750" w:hanging="1410"/>
      </w:pPr>
      <w:rPr>
        <w:vertAlign w:val="baseline"/>
      </w:rPr>
    </w:lvl>
    <w:lvl w:ilvl="2">
      <w:start w:val="1"/>
      <w:numFmt w:val="bullet"/>
      <w:lvlText w:val="●"/>
      <w:lvlJc w:val="left"/>
      <w:pPr>
        <w:ind w:left="737" w:firstLine="0"/>
      </w:pPr>
      <w:rPr>
        <w:rFonts w:ascii="Noto Sans Symbols" w:eastAsia="Noto Sans Symbols" w:hAnsi="Noto Sans Symbols" w:cs="Noto Sans Symbols"/>
        <w:vertAlign w:val="baseline"/>
      </w:rPr>
    </w:lvl>
    <w:lvl w:ilvl="3">
      <w:numFmt w:val="bullet"/>
      <w:lvlText w:val="-"/>
      <w:lvlJc w:val="left"/>
      <w:pPr>
        <w:ind w:left="2880" w:hanging="360"/>
      </w:pPr>
      <w:rPr>
        <w:rFonts w:ascii="Tahoma" w:eastAsia="Tahoma" w:hAnsi="Tahoma" w:cs="Tahoma"/>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b/>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4F8230F"/>
    <w:multiLevelType w:val="hybridMultilevel"/>
    <w:tmpl w:val="CBF2842E"/>
    <w:lvl w:ilvl="0" w:tplc="501A88F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5DC49EB"/>
    <w:multiLevelType w:val="multilevel"/>
    <w:tmpl w:val="6248BBB4"/>
    <w:lvl w:ilvl="0">
      <w:start w:val="1"/>
      <w:numFmt w:val="bullet"/>
      <w:lvlText w:val=""/>
      <w:lvlJc w:val="left"/>
      <w:pPr>
        <w:ind w:left="360" w:hanging="360"/>
      </w:pPr>
      <w:rPr>
        <w:rFonts w:ascii="Symbol" w:hAnsi="Symbol" w:hint="default"/>
        <w:vertAlign w:val="baseline"/>
      </w:rPr>
    </w:lvl>
    <w:lvl w:ilvl="1">
      <w:start w:val="1"/>
      <w:numFmt w:val="lowerLetter"/>
      <w:lvlText w:val="%2."/>
      <w:lvlJc w:val="left"/>
      <w:pPr>
        <w:ind w:left="872" w:hanging="360"/>
      </w:pPr>
      <w:rPr>
        <w:vertAlign w:val="baseline"/>
      </w:rPr>
    </w:lvl>
    <w:lvl w:ilvl="2">
      <w:start w:val="1"/>
      <w:numFmt w:val="lowerRoman"/>
      <w:lvlText w:val="%3."/>
      <w:lvlJc w:val="right"/>
      <w:pPr>
        <w:ind w:left="1592" w:hanging="180"/>
      </w:pPr>
      <w:rPr>
        <w:vertAlign w:val="baseline"/>
      </w:rPr>
    </w:lvl>
    <w:lvl w:ilvl="3">
      <w:start w:val="1"/>
      <w:numFmt w:val="decimal"/>
      <w:lvlText w:val="%4."/>
      <w:lvlJc w:val="left"/>
      <w:pPr>
        <w:ind w:left="2312" w:hanging="360"/>
      </w:pPr>
      <w:rPr>
        <w:vertAlign w:val="baseline"/>
      </w:rPr>
    </w:lvl>
    <w:lvl w:ilvl="4">
      <w:start w:val="1"/>
      <w:numFmt w:val="lowerLetter"/>
      <w:lvlText w:val="%5."/>
      <w:lvlJc w:val="left"/>
      <w:pPr>
        <w:ind w:left="3032" w:hanging="360"/>
      </w:pPr>
      <w:rPr>
        <w:vertAlign w:val="baseline"/>
      </w:rPr>
    </w:lvl>
    <w:lvl w:ilvl="5">
      <w:start w:val="1"/>
      <w:numFmt w:val="lowerRoman"/>
      <w:lvlText w:val="%6."/>
      <w:lvlJc w:val="right"/>
      <w:pPr>
        <w:ind w:left="3752" w:hanging="180"/>
      </w:pPr>
      <w:rPr>
        <w:vertAlign w:val="baseline"/>
      </w:rPr>
    </w:lvl>
    <w:lvl w:ilvl="6">
      <w:start w:val="1"/>
      <w:numFmt w:val="decimal"/>
      <w:lvlText w:val="%7."/>
      <w:lvlJc w:val="left"/>
      <w:pPr>
        <w:ind w:left="4472" w:hanging="360"/>
      </w:pPr>
      <w:rPr>
        <w:vertAlign w:val="baseline"/>
      </w:rPr>
    </w:lvl>
    <w:lvl w:ilvl="7">
      <w:start w:val="1"/>
      <w:numFmt w:val="lowerLetter"/>
      <w:lvlText w:val="%8."/>
      <w:lvlJc w:val="left"/>
      <w:pPr>
        <w:ind w:left="5192" w:hanging="360"/>
      </w:pPr>
      <w:rPr>
        <w:vertAlign w:val="baseline"/>
      </w:rPr>
    </w:lvl>
    <w:lvl w:ilvl="8">
      <w:start w:val="1"/>
      <w:numFmt w:val="lowerRoman"/>
      <w:lvlText w:val="%9."/>
      <w:lvlJc w:val="right"/>
      <w:pPr>
        <w:ind w:left="5912" w:hanging="180"/>
      </w:pPr>
      <w:rPr>
        <w:vertAlign w:val="baseline"/>
      </w:rPr>
    </w:lvl>
  </w:abstractNum>
  <w:abstractNum w:abstractNumId="6" w15:restartNumberingAfterBreak="0">
    <w:nsid w:val="1A4E55B6"/>
    <w:multiLevelType w:val="hybridMultilevel"/>
    <w:tmpl w:val="CDD035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B530701"/>
    <w:multiLevelType w:val="hybridMultilevel"/>
    <w:tmpl w:val="E2D8057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DA62D95"/>
    <w:multiLevelType w:val="multilevel"/>
    <w:tmpl w:val="D12C2E2E"/>
    <w:lvl w:ilvl="0">
      <w:start w:val="1"/>
      <w:numFmt w:val="lowerLetter"/>
      <w:lvlText w:val="%1)"/>
      <w:lvlJc w:val="left"/>
      <w:pPr>
        <w:ind w:left="1068" w:hanging="360"/>
      </w:pPr>
      <w:rPr>
        <w:b w:val="0"/>
        <w:smallCaps w:val="0"/>
        <w:strike w:val="0"/>
        <w:vertAlign w:val="baseline"/>
      </w:rPr>
    </w:lvl>
    <w:lvl w:ilvl="1">
      <w:start w:val="1"/>
      <w:numFmt w:val="decimal"/>
      <w:lvlText w:val="%2)"/>
      <w:lvlJc w:val="left"/>
      <w:pPr>
        <w:ind w:left="1788" w:hanging="360"/>
      </w:pPr>
      <w:rPr>
        <w:b w:val="0"/>
        <w:smallCaps w:val="0"/>
        <w:strike w:val="0"/>
        <w:vertAlign w:val="baseline"/>
      </w:rPr>
    </w:lvl>
    <w:lvl w:ilvl="2">
      <w:start w:val="1"/>
      <w:numFmt w:val="upperRoman"/>
      <w:lvlText w:val="%3."/>
      <w:lvlJc w:val="left"/>
      <w:pPr>
        <w:ind w:left="2688" w:hanging="360"/>
      </w:pPr>
      <w:rPr>
        <w:smallCaps w:val="0"/>
        <w:strike w:val="0"/>
        <w:vertAlign w:val="baseline"/>
      </w:rPr>
    </w:lvl>
    <w:lvl w:ilvl="3">
      <w:numFmt w:val="bullet"/>
      <w:lvlText w:val="-"/>
      <w:lvlJc w:val="left"/>
      <w:pPr>
        <w:ind w:left="3228" w:hanging="360"/>
      </w:pPr>
      <w:rPr>
        <w:rFonts w:ascii="Times New Roman" w:eastAsia="Times New Roman" w:hAnsi="Times New Roman" w:cs="Times New Roman"/>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9" w15:restartNumberingAfterBreak="0">
    <w:nsid w:val="1EBA7D00"/>
    <w:multiLevelType w:val="hybridMultilevel"/>
    <w:tmpl w:val="9B6AB988"/>
    <w:lvl w:ilvl="0" w:tplc="B9489838">
      <w:start w:val="1"/>
      <w:numFmt w:val="bullet"/>
      <w:lvlText w:val=""/>
      <w:lvlJc w:val="left"/>
      <w:pPr>
        <w:ind w:left="720" w:hanging="360"/>
      </w:pPr>
      <w:rPr>
        <w:rFonts w:ascii="Symbol" w:hAnsi="Symbol" w:hint="default"/>
        <w:b w:val="0"/>
        <w:i w:val="0"/>
        <w:caps w:val="0"/>
        <w:strike w:val="0"/>
        <w:dstrike w:val="0"/>
        <w:vanish w:val="0"/>
        <w:sz w:val="22"/>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1515F2F"/>
    <w:multiLevelType w:val="multilevel"/>
    <w:tmpl w:val="38ACAB00"/>
    <w:lvl w:ilvl="0">
      <w:start w:val="1"/>
      <w:numFmt w:val="lowerLetter"/>
      <w:lvlText w:val="%1"/>
      <w:lvlJc w:val="left"/>
      <w:pPr>
        <w:ind w:left="360" w:hanging="360"/>
      </w:pPr>
      <w:rPr>
        <w:rFonts w:ascii="Book Antiqua" w:hAnsi="Book Antiqua" w:hint="default"/>
        <w:b w:val="0"/>
        <w:i w:val="0"/>
        <w:caps w:val="0"/>
        <w:strike w:val="0"/>
        <w:dstrike w:val="0"/>
        <w:vanish w:val="0"/>
        <w:sz w:val="22"/>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261D67AA"/>
    <w:multiLevelType w:val="multilevel"/>
    <w:tmpl w:val="948C4778"/>
    <w:lvl w:ilvl="0">
      <w:start w:val="6"/>
      <w:numFmt w:val="lowerLetter"/>
      <w:lvlText w:val="%1)"/>
      <w:lvlJc w:val="left"/>
      <w:pPr>
        <w:ind w:left="927" w:hanging="360"/>
      </w:pPr>
      <w:rPr>
        <w:rFonts w:hint="default"/>
        <w:vertAlign w:val="baseline"/>
      </w:rPr>
    </w:lvl>
    <w:lvl w:ilvl="1">
      <w:start w:val="1"/>
      <w:numFmt w:val="lowerLetter"/>
      <w:lvlText w:val="%2)"/>
      <w:lvlJc w:val="left"/>
      <w:pPr>
        <w:ind w:left="786" w:hanging="360"/>
      </w:pPr>
      <w:rPr>
        <w:rFonts w:ascii="Book Antiqua" w:hAnsi="Book Antiqua" w:hint="default"/>
        <w:b w:val="0"/>
        <w:i w:val="0"/>
        <w:caps w:val="0"/>
        <w:strike w:val="0"/>
        <w:dstrike w:val="0"/>
        <w:vanish w:val="0"/>
        <w:sz w:val="22"/>
        <w:vertAlign w:val="baseline"/>
      </w:rPr>
    </w:lvl>
    <w:lvl w:ilvl="2">
      <w:start w:val="4"/>
      <w:numFmt w:val="upperRoman"/>
      <w:lvlText w:val="%3)"/>
      <w:lvlJc w:val="left"/>
      <w:pPr>
        <w:ind w:left="2907" w:hanging="720"/>
      </w:pPr>
      <w:rPr>
        <w:rFonts w:hint="default"/>
        <w:vertAlign w:val="baseline"/>
      </w:rPr>
    </w:lvl>
    <w:lvl w:ilvl="3">
      <w:start w:val="1"/>
      <w:numFmt w:val="decimal"/>
      <w:lvlText w:val="%4."/>
      <w:lvlJc w:val="left"/>
      <w:pPr>
        <w:ind w:left="3087" w:hanging="360"/>
      </w:pPr>
      <w:rPr>
        <w:rFonts w:hint="default"/>
        <w:vertAlign w:val="baseline"/>
      </w:rPr>
    </w:lvl>
    <w:lvl w:ilvl="4">
      <w:start w:val="1"/>
      <w:numFmt w:val="lowerLetter"/>
      <w:lvlText w:val="%5."/>
      <w:lvlJc w:val="left"/>
      <w:pPr>
        <w:ind w:left="3807" w:hanging="360"/>
      </w:pPr>
      <w:rPr>
        <w:rFonts w:hint="default"/>
        <w:vertAlign w:val="baseline"/>
      </w:rPr>
    </w:lvl>
    <w:lvl w:ilvl="5">
      <w:start w:val="1"/>
      <w:numFmt w:val="lowerRoman"/>
      <w:lvlText w:val="%6."/>
      <w:lvlJc w:val="right"/>
      <w:pPr>
        <w:ind w:left="4527" w:hanging="180"/>
      </w:pPr>
      <w:rPr>
        <w:rFonts w:hint="default"/>
        <w:vertAlign w:val="baseline"/>
      </w:rPr>
    </w:lvl>
    <w:lvl w:ilvl="6">
      <w:start w:val="1"/>
      <w:numFmt w:val="decimal"/>
      <w:lvlText w:val="%7."/>
      <w:lvlJc w:val="left"/>
      <w:pPr>
        <w:ind w:left="5247" w:hanging="360"/>
      </w:pPr>
      <w:rPr>
        <w:rFonts w:hint="default"/>
        <w:vertAlign w:val="baseline"/>
      </w:rPr>
    </w:lvl>
    <w:lvl w:ilvl="7">
      <w:start w:val="1"/>
      <w:numFmt w:val="lowerLetter"/>
      <w:lvlText w:val="%8."/>
      <w:lvlJc w:val="left"/>
      <w:pPr>
        <w:ind w:left="5967" w:hanging="360"/>
      </w:pPr>
      <w:rPr>
        <w:rFonts w:hint="default"/>
        <w:vertAlign w:val="baseline"/>
      </w:rPr>
    </w:lvl>
    <w:lvl w:ilvl="8">
      <w:start w:val="1"/>
      <w:numFmt w:val="lowerRoman"/>
      <w:lvlText w:val="%9."/>
      <w:lvlJc w:val="right"/>
      <w:pPr>
        <w:ind w:left="6687" w:hanging="180"/>
      </w:pPr>
      <w:rPr>
        <w:rFonts w:hint="default"/>
        <w:vertAlign w:val="baseline"/>
      </w:rPr>
    </w:lvl>
  </w:abstractNum>
  <w:abstractNum w:abstractNumId="12" w15:restartNumberingAfterBreak="0">
    <w:nsid w:val="2B517391"/>
    <w:multiLevelType w:val="hybridMultilevel"/>
    <w:tmpl w:val="A0ECEF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DD802D4"/>
    <w:multiLevelType w:val="multilevel"/>
    <w:tmpl w:val="46188F44"/>
    <w:lvl w:ilvl="0">
      <w:start w:val="1"/>
      <w:numFmt w:val="lowerLetter"/>
      <w:lvlText w:val="%1)"/>
      <w:lvlJc w:val="left"/>
      <w:pPr>
        <w:ind w:left="1065" w:hanging="1065"/>
      </w:pPr>
      <w:rPr>
        <w:rFonts w:ascii="Book Antiqua" w:hAnsi="Book Antiqua" w:hint="default"/>
        <w:b w:val="0"/>
        <w:i w:val="0"/>
        <w:caps w:val="0"/>
        <w:strike w:val="0"/>
        <w:dstrike w:val="0"/>
        <w:vanish w:val="0"/>
        <w:sz w:val="22"/>
        <w:vertAlign w:val="baseline"/>
      </w:rPr>
    </w:lvl>
    <w:lvl w:ilvl="1">
      <w:start w:val="1"/>
      <w:numFmt w:val="lowerLetter"/>
      <w:lvlText w:val="%2)"/>
      <w:lvlJc w:val="left"/>
      <w:pPr>
        <w:ind w:left="503" w:hanging="360"/>
      </w:pPr>
      <w:rPr>
        <w:vertAlign w:val="baseline"/>
      </w:rPr>
    </w:lvl>
    <w:lvl w:ilvl="2">
      <w:start w:val="1"/>
      <w:numFmt w:val="lowerRoman"/>
      <w:lvlText w:val="%3."/>
      <w:lvlJc w:val="right"/>
      <w:pPr>
        <w:ind w:left="1452" w:hanging="180"/>
      </w:pPr>
      <w:rPr>
        <w:vertAlign w:val="baseline"/>
      </w:rPr>
    </w:lvl>
    <w:lvl w:ilvl="3">
      <w:start w:val="1"/>
      <w:numFmt w:val="decimal"/>
      <w:lvlText w:val="%4."/>
      <w:lvlJc w:val="left"/>
      <w:pPr>
        <w:ind w:left="2172" w:hanging="360"/>
      </w:pPr>
      <w:rPr>
        <w:vertAlign w:val="baseline"/>
      </w:rPr>
    </w:lvl>
    <w:lvl w:ilvl="4">
      <w:start w:val="1"/>
      <w:numFmt w:val="lowerLetter"/>
      <w:lvlText w:val="%5."/>
      <w:lvlJc w:val="left"/>
      <w:pPr>
        <w:ind w:left="2892" w:hanging="360"/>
      </w:pPr>
      <w:rPr>
        <w:vertAlign w:val="baseline"/>
      </w:rPr>
    </w:lvl>
    <w:lvl w:ilvl="5">
      <w:start w:val="1"/>
      <w:numFmt w:val="lowerRoman"/>
      <w:lvlText w:val="%6."/>
      <w:lvlJc w:val="right"/>
      <w:pPr>
        <w:ind w:left="3612" w:hanging="180"/>
      </w:pPr>
      <w:rPr>
        <w:vertAlign w:val="baseline"/>
      </w:rPr>
    </w:lvl>
    <w:lvl w:ilvl="6">
      <w:start w:val="1"/>
      <w:numFmt w:val="decimal"/>
      <w:lvlText w:val="%7."/>
      <w:lvlJc w:val="left"/>
      <w:pPr>
        <w:ind w:left="4332" w:hanging="360"/>
      </w:pPr>
      <w:rPr>
        <w:vertAlign w:val="baseline"/>
      </w:rPr>
    </w:lvl>
    <w:lvl w:ilvl="7">
      <w:start w:val="1"/>
      <w:numFmt w:val="lowerLetter"/>
      <w:lvlText w:val="%8."/>
      <w:lvlJc w:val="left"/>
      <w:pPr>
        <w:ind w:left="5052" w:hanging="360"/>
      </w:pPr>
      <w:rPr>
        <w:vertAlign w:val="baseline"/>
      </w:rPr>
    </w:lvl>
    <w:lvl w:ilvl="8">
      <w:start w:val="1"/>
      <w:numFmt w:val="lowerRoman"/>
      <w:lvlText w:val="%9."/>
      <w:lvlJc w:val="right"/>
      <w:pPr>
        <w:ind w:left="5772" w:hanging="180"/>
      </w:pPr>
      <w:rPr>
        <w:vertAlign w:val="baseline"/>
      </w:rPr>
    </w:lvl>
  </w:abstractNum>
  <w:abstractNum w:abstractNumId="14" w15:restartNumberingAfterBreak="0">
    <w:nsid w:val="2E5D6695"/>
    <w:multiLevelType w:val="multilevel"/>
    <w:tmpl w:val="01E865F6"/>
    <w:lvl w:ilvl="0">
      <w:start w:val="1"/>
      <w:numFmt w:val="upperRoman"/>
      <w:lvlText w:val="%1."/>
      <w:lvlJc w:val="left"/>
      <w:pPr>
        <w:ind w:left="360" w:hanging="360"/>
      </w:pPr>
      <w:rPr>
        <w:b/>
        <w:i w:val="0"/>
        <w:smallCaps w:val="0"/>
        <w:strike w:val="0"/>
        <w:vertAlign w:val="baseline"/>
      </w:rPr>
    </w:lvl>
    <w:lvl w:ilvl="1">
      <w:start w:val="1"/>
      <w:numFmt w:val="decimal"/>
      <w:lvlText w:val="%2)"/>
      <w:lvlJc w:val="left"/>
      <w:pPr>
        <w:ind w:left="1750" w:hanging="1410"/>
      </w:pPr>
      <w:rPr>
        <w:vertAlign w:val="baseline"/>
      </w:rPr>
    </w:lvl>
    <w:lvl w:ilvl="2">
      <w:start w:val="1"/>
      <w:numFmt w:val="bullet"/>
      <w:lvlText w:val="●"/>
      <w:lvlJc w:val="left"/>
      <w:pPr>
        <w:ind w:left="737" w:firstLine="0"/>
      </w:pPr>
      <w:rPr>
        <w:rFonts w:ascii="Noto Sans Symbols" w:eastAsia="Noto Sans Symbols" w:hAnsi="Noto Sans Symbols" w:cs="Noto Sans Symbols"/>
        <w:vertAlign w:val="baseline"/>
      </w:rPr>
    </w:lvl>
    <w:lvl w:ilvl="3">
      <w:numFmt w:val="bullet"/>
      <w:lvlText w:val="-"/>
      <w:lvlJc w:val="left"/>
      <w:pPr>
        <w:ind w:left="2880" w:hanging="360"/>
      </w:pPr>
      <w:rPr>
        <w:rFonts w:ascii="Tahoma" w:eastAsia="Tahoma" w:hAnsi="Tahoma" w:cs="Tahoma"/>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b/>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304B5883"/>
    <w:multiLevelType w:val="multilevel"/>
    <w:tmpl w:val="C8DC513E"/>
    <w:lvl w:ilvl="0">
      <w:start w:val="1"/>
      <w:numFmt w:val="lowerLetter"/>
      <w:lvlText w:val="%1)"/>
      <w:lvlJc w:val="left"/>
      <w:pPr>
        <w:ind w:left="1068" w:hanging="360"/>
      </w:pPr>
      <w:rPr>
        <w:b w:val="0"/>
        <w:smallCaps w:val="0"/>
        <w:strike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1391AD3"/>
    <w:multiLevelType w:val="multilevel"/>
    <w:tmpl w:val="A3522014"/>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7" w15:restartNumberingAfterBreak="0">
    <w:nsid w:val="320764DA"/>
    <w:multiLevelType w:val="hybridMultilevel"/>
    <w:tmpl w:val="AA0049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8560C5A"/>
    <w:multiLevelType w:val="multilevel"/>
    <w:tmpl w:val="01800CAC"/>
    <w:lvl w:ilvl="0">
      <w:start w:val="1"/>
      <w:numFmt w:val="bullet"/>
      <w:lvlText w:val=""/>
      <w:lvlJc w:val="left"/>
      <w:pPr>
        <w:ind w:left="644" w:hanging="360"/>
      </w:pPr>
      <w:rPr>
        <w:rFonts w:ascii="Symbol" w:hAnsi="Symbol" w:hint="default"/>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19" w15:restartNumberingAfterBreak="0">
    <w:nsid w:val="3C651F77"/>
    <w:multiLevelType w:val="hybridMultilevel"/>
    <w:tmpl w:val="9F4E059A"/>
    <w:lvl w:ilvl="0" w:tplc="34E802DE">
      <w:start w:val="1"/>
      <w:numFmt w:val="lowerLetter"/>
      <w:lvlText w:val="%1"/>
      <w:lvlJc w:val="left"/>
      <w:pPr>
        <w:ind w:left="360" w:hanging="360"/>
      </w:pPr>
      <w:rPr>
        <w:rFonts w:ascii="Book Antiqua" w:hAnsi="Book Antiqua" w:hint="default"/>
        <w:b w:val="0"/>
        <w:i w:val="0"/>
        <w:caps w:val="0"/>
        <w:strike w:val="0"/>
        <w:dstrike w:val="0"/>
        <w:vanish w:val="0"/>
        <w:sz w:val="22"/>
        <w:vertAlign w:val="baseline"/>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3C71079B"/>
    <w:multiLevelType w:val="hybridMultilevel"/>
    <w:tmpl w:val="7C7292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51B6E9D"/>
    <w:multiLevelType w:val="hybridMultilevel"/>
    <w:tmpl w:val="CA6C246C"/>
    <w:lvl w:ilvl="0" w:tplc="978C4196">
      <w:start w:val="1"/>
      <w:numFmt w:val="decimal"/>
      <w:lvlText w:val="%1."/>
      <w:lvlJc w:val="left"/>
      <w:pPr>
        <w:ind w:left="718" w:hanging="360"/>
      </w:pPr>
      <w:rPr>
        <w:rFonts w:ascii="Times New Roman" w:hAnsi="Times New Roman" w:cs="Times New Roman" w:hint="default"/>
      </w:r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22" w15:restartNumberingAfterBreak="0">
    <w:nsid w:val="5103165D"/>
    <w:multiLevelType w:val="hybridMultilevel"/>
    <w:tmpl w:val="F9CEEE76"/>
    <w:lvl w:ilvl="0" w:tplc="65D2ABC4">
      <w:start w:val="1"/>
      <w:numFmt w:val="lowerLetter"/>
      <w:lvlText w:val="%1)"/>
      <w:lvlJc w:val="left"/>
      <w:pPr>
        <w:ind w:left="360" w:hanging="360"/>
      </w:pPr>
      <w:rPr>
        <w:rFonts w:ascii="Book Antiqua" w:hAnsi="Book Antiqua" w:hint="default"/>
        <w:b w:val="0"/>
        <w:i w:val="0"/>
        <w:caps w:val="0"/>
        <w:strike w:val="0"/>
        <w:dstrike w:val="0"/>
        <w:vanish w:val="0"/>
        <w:sz w:val="22"/>
        <w:vertAlign w:val="baselin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512F3D76"/>
    <w:multiLevelType w:val="hybridMultilevel"/>
    <w:tmpl w:val="4266C18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25D0FBB"/>
    <w:multiLevelType w:val="hybridMultilevel"/>
    <w:tmpl w:val="7A34A4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7F063C8"/>
    <w:multiLevelType w:val="multilevel"/>
    <w:tmpl w:val="6248BBB4"/>
    <w:lvl w:ilvl="0">
      <w:start w:val="1"/>
      <w:numFmt w:val="bullet"/>
      <w:lvlText w:val=""/>
      <w:lvlJc w:val="left"/>
      <w:pPr>
        <w:ind w:left="360" w:hanging="360"/>
      </w:pPr>
      <w:rPr>
        <w:rFonts w:ascii="Symbol" w:hAnsi="Symbol" w:hint="default"/>
        <w:vertAlign w:val="baseline"/>
      </w:rPr>
    </w:lvl>
    <w:lvl w:ilvl="1">
      <w:start w:val="1"/>
      <w:numFmt w:val="lowerLetter"/>
      <w:lvlText w:val="%2."/>
      <w:lvlJc w:val="left"/>
      <w:pPr>
        <w:ind w:left="872" w:hanging="360"/>
      </w:pPr>
      <w:rPr>
        <w:vertAlign w:val="baseline"/>
      </w:rPr>
    </w:lvl>
    <w:lvl w:ilvl="2">
      <w:start w:val="1"/>
      <w:numFmt w:val="lowerRoman"/>
      <w:lvlText w:val="%3."/>
      <w:lvlJc w:val="right"/>
      <w:pPr>
        <w:ind w:left="1592" w:hanging="180"/>
      </w:pPr>
      <w:rPr>
        <w:vertAlign w:val="baseline"/>
      </w:rPr>
    </w:lvl>
    <w:lvl w:ilvl="3">
      <w:start w:val="1"/>
      <w:numFmt w:val="decimal"/>
      <w:lvlText w:val="%4."/>
      <w:lvlJc w:val="left"/>
      <w:pPr>
        <w:ind w:left="2312" w:hanging="360"/>
      </w:pPr>
      <w:rPr>
        <w:vertAlign w:val="baseline"/>
      </w:rPr>
    </w:lvl>
    <w:lvl w:ilvl="4">
      <w:start w:val="1"/>
      <w:numFmt w:val="lowerLetter"/>
      <w:lvlText w:val="%5."/>
      <w:lvlJc w:val="left"/>
      <w:pPr>
        <w:ind w:left="3032" w:hanging="360"/>
      </w:pPr>
      <w:rPr>
        <w:vertAlign w:val="baseline"/>
      </w:rPr>
    </w:lvl>
    <w:lvl w:ilvl="5">
      <w:start w:val="1"/>
      <w:numFmt w:val="lowerRoman"/>
      <w:lvlText w:val="%6."/>
      <w:lvlJc w:val="right"/>
      <w:pPr>
        <w:ind w:left="3752" w:hanging="180"/>
      </w:pPr>
      <w:rPr>
        <w:vertAlign w:val="baseline"/>
      </w:rPr>
    </w:lvl>
    <w:lvl w:ilvl="6">
      <w:start w:val="1"/>
      <w:numFmt w:val="decimal"/>
      <w:lvlText w:val="%7."/>
      <w:lvlJc w:val="left"/>
      <w:pPr>
        <w:ind w:left="4472" w:hanging="360"/>
      </w:pPr>
      <w:rPr>
        <w:vertAlign w:val="baseline"/>
      </w:rPr>
    </w:lvl>
    <w:lvl w:ilvl="7">
      <w:start w:val="1"/>
      <w:numFmt w:val="lowerLetter"/>
      <w:lvlText w:val="%8."/>
      <w:lvlJc w:val="left"/>
      <w:pPr>
        <w:ind w:left="5192" w:hanging="360"/>
      </w:pPr>
      <w:rPr>
        <w:vertAlign w:val="baseline"/>
      </w:rPr>
    </w:lvl>
    <w:lvl w:ilvl="8">
      <w:start w:val="1"/>
      <w:numFmt w:val="lowerRoman"/>
      <w:lvlText w:val="%9."/>
      <w:lvlJc w:val="right"/>
      <w:pPr>
        <w:ind w:left="5912" w:hanging="180"/>
      </w:pPr>
      <w:rPr>
        <w:vertAlign w:val="baseline"/>
      </w:rPr>
    </w:lvl>
  </w:abstractNum>
  <w:abstractNum w:abstractNumId="26" w15:restartNumberingAfterBreak="0">
    <w:nsid w:val="58DE144F"/>
    <w:multiLevelType w:val="hybridMultilevel"/>
    <w:tmpl w:val="4A98149C"/>
    <w:lvl w:ilvl="0" w:tplc="E6C6B932">
      <w:start w:val="1"/>
      <w:numFmt w:val="lowerLetter"/>
      <w:lvlText w:val="%1)"/>
      <w:lvlJc w:val="left"/>
      <w:pPr>
        <w:ind w:left="718" w:hanging="360"/>
      </w:pPr>
      <w:rPr>
        <w:b w:val="0"/>
      </w:r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27" w15:restartNumberingAfterBreak="0">
    <w:nsid w:val="59FB29B0"/>
    <w:multiLevelType w:val="hybridMultilevel"/>
    <w:tmpl w:val="936AC64E"/>
    <w:lvl w:ilvl="0" w:tplc="04100017">
      <w:start w:val="1"/>
      <w:numFmt w:val="lowerLetter"/>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28" w15:restartNumberingAfterBreak="0">
    <w:nsid w:val="5D13672B"/>
    <w:multiLevelType w:val="multilevel"/>
    <w:tmpl w:val="337A350E"/>
    <w:lvl w:ilvl="0">
      <w:start w:val="5"/>
      <w:numFmt w:val="lowerLetter"/>
      <w:lvlText w:val="%1)"/>
      <w:lvlJc w:val="left"/>
      <w:pPr>
        <w:ind w:left="717" w:hanging="360"/>
      </w:pPr>
      <w:rPr>
        <w:rFonts w:ascii="Book Antiqua" w:hAnsi="Book Antiqua" w:hint="default"/>
        <w:b w:val="0"/>
        <w:i w:val="0"/>
        <w:caps w:val="0"/>
        <w:smallCaps w:val="0"/>
        <w:strike w:val="0"/>
        <w:dstrike w:val="0"/>
        <w:vanish w:val="0"/>
        <w:sz w:val="22"/>
        <w:vertAlign w:val="baseline"/>
      </w:rPr>
    </w:lvl>
    <w:lvl w:ilvl="1">
      <w:start w:val="1"/>
      <w:numFmt w:val="lowerLetter"/>
      <w:lvlText w:val="%2."/>
      <w:lvlJc w:val="left"/>
      <w:pPr>
        <w:ind w:left="1437" w:hanging="360"/>
      </w:pPr>
      <w:rPr>
        <w:rFonts w:hint="default"/>
        <w:vertAlign w:val="baseline"/>
      </w:rPr>
    </w:lvl>
    <w:lvl w:ilvl="2">
      <w:start w:val="1"/>
      <w:numFmt w:val="lowerRoman"/>
      <w:lvlText w:val="%3."/>
      <w:lvlJc w:val="right"/>
      <w:pPr>
        <w:ind w:left="2157" w:hanging="180"/>
      </w:pPr>
      <w:rPr>
        <w:rFonts w:hint="default"/>
        <w:vertAlign w:val="baseline"/>
      </w:rPr>
    </w:lvl>
    <w:lvl w:ilvl="3">
      <w:start w:val="1"/>
      <w:numFmt w:val="decimal"/>
      <w:lvlText w:val="%4."/>
      <w:lvlJc w:val="left"/>
      <w:pPr>
        <w:ind w:left="2877" w:hanging="360"/>
      </w:pPr>
      <w:rPr>
        <w:rFonts w:hint="default"/>
        <w:vertAlign w:val="baseline"/>
      </w:rPr>
    </w:lvl>
    <w:lvl w:ilvl="4">
      <w:start w:val="1"/>
      <w:numFmt w:val="lowerLetter"/>
      <w:lvlText w:val="%5."/>
      <w:lvlJc w:val="left"/>
      <w:pPr>
        <w:ind w:left="3597" w:hanging="360"/>
      </w:pPr>
      <w:rPr>
        <w:rFonts w:hint="default"/>
        <w:vertAlign w:val="baseline"/>
      </w:rPr>
    </w:lvl>
    <w:lvl w:ilvl="5">
      <w:start w:val="1"/>
      <w:numFmt w:val="lowerRoman"/>
      <w:lvlText w:val="%6."/>
      <w:lvlJc w:val="right"/>
      <w:pPr>
        <w:ind w:left="4317" w:hanging="180"/>
      </w:pPr>
      <w:rPr>
        <w:rFonts w:hint="default"/>
        <w:vertAlign w:val="baseline"/>
      </w:rPr>
    </w:lvl>
    <w:lvl w:ilvl="6">
      <w:start w:val="1"/>
      <w:numFmt w:val="decimal"/>
      <w:lvlText w:val="%7."/>
      <w:lvlJc w:val="left"/>
      <w:pPr>
        <w:ind w:left="5037" w:hanging="360"/>
      </w:pPr>
      <w:rPr>
        <w:rFonts w:hint="default"/>
        <w:vertAlign w:val="baseline"/>
      </w:rPr>
    </w:lvl>
    <w:lvl w:ilvl="7">
      <w:start w:val="1"/>
      <w:numFmt w:val="lowerLetter"/>
      <w:lvlText w:val="%8."/>
      <w:lvlJc w:val="left"/>
      <w:pPr>
        <w:ind w:left="5757" w:hanging="360"/>
      </w:pPr>
      <w:rPr>
        <w:rFonts w:hint="default"/>
        <w:vertAlign w:val="baseline"/>
      </w:rPr>
    </w:lvl>
    <w:lvl w:ilvl="8">
      <w:start w:val="1"/>
      <w:numFmt w:val="lowerRoman"/>
      <w:lvlText w:val="%9."/>
      <w:lvlJc w:val="right"/>
      <w:pPr>
        <w:ind w:left="6477" w:hanging="180"/>
      </w:pPr>
      <w:rPr>
        <w:rFonts w:hint="default"/>
        <w:vertAlign w:val="baseline"/>
      </w:rPr>
    </w:lvl>
  </w:abstractNum>
  <w:abstractNum w:abstractNumId="29" w15:restartNumberingAfterBreak="0">
    <w:nsid w:val="5FC9691A"/>
    <w:multiLevelType w:val="hybridMultilevel"/>
    <w:tmpl w:val="56AEE0E8"/>
    <w:lvl w:ilvl="0" w:tplc="FFFFFFFF">
      <w:start w:val="1"/>
      <w:numFmt w:val="upperRoman"/>
      <w:lvlText w:val="%1."/>
      <w:lvlJc w:val="left"/>
      <w:pPr>
        <w:tabs>
          <w:tab w:val="num" w:pos="720"/>
        </w:tabs>
        <w:ind w:left="360" w:hanging="360"/>
      </w:pPr>
      <w:rPr>
        <w:rFonts w:cs="Times New Roman" w:hint="default"/>
        <w:caps w:val="0"/>
        <w:strike w:val="0"/>
        <w:dstrike w:val="0"/>
        <w:shadow w:val="0"/>
        <w:emboss w:val="0"/>
        <w:imprint w:val="0"/>
        <w:vanish w:val="0"/>
        <w:vertAlign w:val="baseline"/>
      </w:rPr>
    </w:lvl>
    <w:lvl w:ilvl="1" w:tplc="FFFFFFFF">
      <w:start w:val="1"/>
      <w:numFmt w:val="decimal"/>
      <w:lvlText w:val="%2)"/>
      <w:lvlJc w:val="left"/>
      <w:pPr>
        <w:tabs>
          <w:tab w:val="num" w:pos="2145"/>
        </w:tabs>
        <w:ind w:left="2145" w:hanging="1065"/>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15:restartNumberingAfterBreak="0">
    <w:nsid w:val="611A65C5"/>
    <w:multiLevelType w:val="multilevel"/>
    <w:tmpl w:val="0142AF8A"/>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66603EA6"/>
    <w:multiLevelType w:val="hybridMultilevel"/>
    <w:tmpl w:val="9FE802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70337F4"/>
    <w:multiLevelType w:val="multilevel"/>
    <w:tmpl w:val="B9CC6080"/>
    <w:lvl w:ilvl="0">
      <w:start w:val="1"/>
      <w:numFmt w:val="bullet"/>
      <w:lvlText w:val=""/>
      <w:lvlJc w:val="left"/>
      <w:pPr>
        <w:ind w:left="1080" w:hanging="360"/>
      </w:pPr>
      <w:rPr>
        <w:rFonts w:ascii="Symbol" w:hAnsi="Symbol" w:hint="default"/>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3" w15:restartNumberingAfterBreak="0">
    <w:nsid w:val="6B7656E6"/>
    <w:multiLevelType w:val="multilevel"/>
    <w:tmpl w:val="11148FF2"/>
    <w:lvl w:ilvl="0">
      <w:start w:val="1"/>
      <w:numFmt w:val="lowerLetter"/>
      <w:lvlText w:val="%1)"/>
      <w:lvlJc w:val="left"/>
      <w:pPr>
        <w:ind w:left="927" w:hanging="360"/>
      </w:pPr>
      <w:rPr>
        <w:vertAlign w:val="baseline"/>
      </w:rPr>
    </w:lvl>
    <w:lvl w:ilvl="1">
      <w:start w:val="1"/>
      <w:numFmt w:val="lowerLetter"/>
      <w:lvlText w:val="%2."/>
      <w:lvlJc w:val="left"/>
      <w:pPr>
        <w:ind w:left="786" w:hanging="360"/>
      </w:pPr>
      <w:rPr>
        <w:vertAlign w:val="baseline"/>
      </w:rPr>
    </w:lvl>
    <w:lvl w:ilvl="2">
      <w:start w:val="4"/>
      <w:numFmt w:val="upperRoman"/>
      <w:lvlText w:val="%3)"/>
      <w:lvlJc w:val="left"/>
      <w:pPr>
        <w:ind w:left="2907" w:hanging="72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34" w15:restartNumberingAfterBreak="0">
    <w:nsid w:val="6BF56361"/>
    <w:multiLevelType w:val="multilevel"/>
    <w:tmpl w:val="11148FF2"/>
    <w:lvl w:ilvl="0">
      <w:start w:val="1"/>
      <w:numFmt w:val="lowerLetter"/>
      <w:lvlText w:val="%1)"/>
      <w:lvlJc w:val="left"/>
      <w:pPr>
        <w:ind w:left="927" w:hanging="360"/>
      </w:pPr>
      <w:rPr>
        <w:vertAlign w:val="baseline"/>
      </w:rPr>
    </w:lvl>
    <w:lvl w:ilvl="1">
      <w:start w:val="1"/>
      <w:numFmt w:val="lowerLetter"/>
      <w:lvlText w:val="%2."/>
      <w:lvlJc w:val="left"/>
      <w:pPr>
        <w:ind w:left="786" w:hanging="360"/>
      </w:pPr>
      <w:rPr>
        <w:vertAlign w:val="baseline"/>
      </w:rPr>
    </w:lvl>
    <w:lvl w:ilvl="2">
      <w:start w:val="4"/>
      <w:numFmt w:val="upperRoman"/>
      <w:lvlText w:val="%3)"/>
      <w:lvlJc w:val="left"/>
      <w:pPr>
        <w:ind w:left="2907" w:hanging="72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35" w15:restartNumberingAfterBreak="0">
    <w:nsid w:val="6BFE4022"/>
    <w:multiLevelType w:val="multilevel"/>
    <w:tmpl w:val="2FDA11CA"/>
    <w:lvl w:ilvl="0">
      <w:start w:val="1"/>
      <w:numFmt w:val="bullet"/>
      <w:lvlText w:val=""/>
      <w:lvlJc w:val="left"/>
      <w:pPr>
        <w:ind w:left="720" w:hanging="720"/>
      </w:pPr>
      <w:rPr>
        <w:rFonts w:ascii="Symbol" w:hAnsi="Symbol" w:hint="default"/>
        <w:vertAlign w:val="baseline"/>
      </w:rPr>
    </w:lvl>
    <w:lvl w:ilvl="1">
      <w:start w:val="1"/>
      <w:numFmt w:val="bullet"/>
      <w:lvlText w:val=""/>
      <w:lvlJc w:val="left"/>
      <w:pPr>
        <w:ind w:left="1080" w:hanging="360"/>
      </w:pPr>
      <w:rPr>
        <w:rFonts w:ascii="Symbol" w:hAnsi="Symbol" w:hint="default"/>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6" w15:restartNumberingAfterBreak="0">
    <w:nsid w:val="6E254B2A"/>
    <w:multiLevelType w:val="hybridMultilevel"/>
    <w:tmpl w:val="C15A42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24C2867"/>
    <w:multiLevelType w:val="multilevel"/>
    <w:tmpl w:val="E52693B4"/>
    <w:lvl w:ilvl="0">
      <w:start w:val="11"/>
      <w:numFmt w:val="upperRoman"/>
      <w:lvlText w:val="%1."/>
      <w:lvlJc w:val="left"/>
      <w:pPr>
        <w:ind w:left="360" w:hanging="360"/>
      </w:pPr>
      <w:rPr>
        <w:rFonts w:hint="default"/>
        <w:b/>
        <w:i w:val="0"/>
        <w:smallCaps w:val="0"/>
        <w:strike w:val="0"/>
        <w:vertAlign w:val="baseline"/>
      </w:rPr>
    </w:lvl>
    <w:lvl w:ilvl="1">
      <w:start w:val="1"/>
      <w:numFmt w:val="decimal"/>
      <w:lvlText w:val="%2)"/>
      <w:lvlJc w:val="left"/>
      <w:pPr>
        <w:ind w:left="1750" w:hanging="1410"/>
      </w:pPr>
      <w:rPr>
        <w:rFonts w:hint="default"/>
        <w:vertAlign w:val="baseline"/>
      </w:rPr>
    </w:lvl>
    <w:lvl w:ilvl="2">
      <w:start w:val="1"/>
      <w:numFmt w:val="bullet"/>
      <w:lvlText w:val="●"/>
      <w:lvlJc w:val="left"/>
      <w:pPr>
        <w:ind w:left="737" w:firstLine="0"/>
      </w:pPr>
      <w:rPr>
        <w:rFonts w:ascii="Noto Sans Symbols" w:eastAsia="Noto Sans Symbols" w:hAnsi="Noto Sans Symbols" w:cs="Noto Sans Symbols" w:hint="default"/>
        <w:vertAlign w:val="baseline"/>
      </w:rPr>
    </w:lvl>
    <w:lvl w:ilvl="3">
      <w:numFmt w:val="bullet"/>
      <w:lvlText w:val="-"/>
      <w:lvlJc w:val="left"/>
      <w:pPr>
        <w:ind w:left="2880" w:hanging="360"/>
      </w:pPr>
      <w:rPr>
        <w:rFonts w:ascii="Tahoma" w:eastAsia="Tahoma" w:hAnsi="Tahoma" w:cs="Tahoma"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b/>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8" w15:restartNumberingAfterBreak="0">
    <w:nsid w:val="756C1296"/>
    <w:multiLevelType w:val="multilevel"/>
    <w:tmpl w:val="A47007B0"/>
    <w:lvl w:ilvl="0">
      <w:start w:val="7"/>
      <w:numFmt w:val="lowerLetter"/>
      <w:lvlText w:val="%1)"/>
      <w:lvlJc w:val="left"/>
      <w:pPr>
        <w:ind w:left="360" w:hanging="360"/>
      </w:pPr>
      <w:rPr>
        <w:rFonts w:hint="default"/>
        <w:vertAlign w:val="baseline"/>
      </w:rPr>
    </w:lvl>
    <w:lvl w:ilvl="1">
      <w:start w:val="7"/>
      <w:numFmt w:val="lowerLetter"/>
      <w:lvlText w:val="%2)"/>
      <w:lvlJc w:val="left"/>
      <w:pPr>
        <w:ind w:left="219" w:hanging="360"/>
      </w:pPr>
      <w:rPr>
        <w:rFonts w:ascii="Book Antiqua" w:hAnsi="Book Antiqua" w:hint="default"/>
        <w:b w:val="0"/>
        <w:i w:val="0"/>
        <w:caps w:val="0"/>
        <w:strike w:val="0"/>
        <w:dstrike w:val="0"/>
        <w:vanish w:val="0"/>
        <w:sz w:val="22"/>
        <w:vertAlign w:val="baseline"/>
      </w:rPr>
    </w:lvl>
    <w:lvl w:ilvl="2">
      <w:start w:val="4"/>
      <w:numFmt w:val="upperRoman"/>
      <w:lvlText w:val="%3)"/>
      <w:lvlJc w:val="left"/>
      <w:pPr>
        <w:ind w:left="2340" w:hanging="72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39" w15:restartNumberingAfterBreak="0">
    <w:nsid w:val="7710799C"/>
    <w:multiLevelType w:val="hybridMultilevel"/>
    <w:tmpl w:val="37565750"/>
    <w:lvl w:ilvl="0" w:tplc="B9489838">
      <w:start w:val="1"/>
      <w:numFmt w:val="bullet"/>
      <w:lvlText w:val=""/>
      <w:lvlJc w:val="left"/>
      <w:pPr>
        <w:ind w:left="720" w:hanging="360"/>
      </w:pPr>
      <w:rPr>
        <w:rFonts w:ascii="Symbol" w:hAnsi="Symbol" w:hint="default"/>
        <w:b w:val="0"/>
        <w:i w:val="0"/>
        <w:caps w:val="0"/>
        <w:strike w:val="0"/>
        <w:dstrike w:val="0"/>
        <w:outline w:val="0"/>
        <w:shadow w:val="0"/>
        <w:emboss w:val="0"/>
        <w:imprint w:val="0"/>
        <w:vanish w:val="0"/>
        <w:color w:val="auto"/>
        <w:w w:val="131"/>
        <w:sz w:val="22"/>
        <w:szCs w:val="19"/>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7751E26"/>
    <w:multiLevelType w:val="hybridMultilevel"/>
    <w:tmpl w:val="EB081A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9CC4BA3"/>
    <w:multiLevelType w:val="hybridMultilevel"/>
    <w:tmpl w:val="4AB444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9E87DF5"/>
    <w:multiLevelType w:val="hybridMultilevel"/>
    <w:tmpl w:val="0AFCA0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E543D80"/>
    <w:multiLevelType w:val="hybridMultilevel"/>
    <w:tmpl w:val="3376B742"/>
    <w:lvl w:ilvl="0" w:tplc="B9489838">
      <w:start w:val="1"/>
      <w:numFmt w:val="bullet"/>
      <w:lvlText w:val=""/>
      <w:lvlJc w:val="left"/>
      <w:pPr>
        <w:ind w:left="717" w:hanging="360"/>
      </w:pPr>
      <w:rPr>
        <w:rFonts w:ascii="Symbol" w:hAnsi="Symbol" w:hint="default"/>
        <w:b w:val="0"/>
        <w:i w:val="0"/>
        <w:caps w:val="0"/>
        <w:strike w:val="0"/>
        <w:dstrike w:val="0"/>
        <w:outline w:val="0"/>
        <w:shadow w:val="0"/>
        <w:emboss w:val="0"/>
        <w:imprint w:val="0"/>
        <w:vanish w:val="0"/>
        <w:color w:val="auto"/>
        <w:w w:val="131"/>
        <w:sz w:val="22"/>
        <w:szCs w:val="19"/>
        <w:vertAlign w:val="baseline"/>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num w:numId="1">
    <w:abstractNumId w:val="34"/>
  </w:num>
  <w:num w:numId="2">
    <w:abstractNumId w:val="8"/>
  </w:num>
  <w:num w:numId="3">
    <w:abstractNumId w:val="15"/>
  </w:num>
  <w:num w:numId="4">
    <w:abstractNumId w:val="1"/>
  </w:num>
  <w:num w:numId="5">
    <w:abstractNumId w:val="3"/>
  </w:num>
  <w:num w:numId="6">
    <w:abstractNumId w:val="2"/>
  </w:num>
  <w:num w:numId="7">
    <w:abstractNumId w:val="18"/>
  </w:num>
  <w:num w:numId="8">
    <w:abstractNumId w:val="30"/>
  </w:num>
  <w:num w:numId="9">
    <w:abstractNumId w:val="11"/>
  </w:num>
  <w:num w:numId="10">
    <w:abstractNumId w:val="38"/>
  </w:num>
  <w:num w:numId="11">
    <w:abstractNumId w:val="16"/>
  </w:num>
  <w:num w:numId="12">
    <w:abstractNumId w:val="10"/>
  </w:num>
  <w:num w:numId="13">
    <w:abstractNumId w:val="23"/>
  </w:num>
  <w:num w:numId="14">
    <w:abstractNumId w:val="7"/>
  </w:num>
  <w:num w:numId="15">
    <w:abstractNumId w:val="25"/>
  </w:num>
  <w:num w:numId="16">
    <w:abstractNumId w:val="5"/>
  </w:num>
  <w:num w:numId="17">
    <w:abstractNumId w:val="35"/>
  </w:num>
  <w:num w:numId="18">
    <w:abstractNumId w:val="13"/>
  </w:num>
  <w:num w:numId="19">
    <w:abstractNumId w:val="19"/>
  </w:num>
  <w:num w:numId="20">
    <w:abstractNumId w:val="22"/>
  </w:num>
  <w:num w:numId="21">
    <w:abstractNumId w:val="9"/>
  </w:num>
  <w:num w:numId="22">
    <w:abstractNumId w:val="28"/>
  </w:num>
  <w:num w:numId="23">
    <w:abstractNumId w:val="32"/>
  </w:num>
  <w:num w:numId="24">
    <w:abstractNumId w:val="43"/>
  </w:num>
  <w:num w:numId="25">
    <w:abstractNumId w:val="39"/>
  </w:num>
  <w:num w:numId="26">
    <w:abstractNumId w:val="4"/>
  </w:num>
  <w:num w:numId="27">
    <w:abstractNumId w:val="20"/>
  </w:num>
  <w:num w:numId="28">
    <w:abstractNumId w:val="41"/>
  </w:num>
  <w:num w:numId="29">
    <w:abstractNumId w:val="24"/>
  </w:num>
  <w:num w:numId="30">
    <w:abstractNumId w:val="36"/>
  </w:num>
  <w:num w:numId="31">
    <w:abstractNumId w:val="17"/>
  </w:num>
  <w:num w:numId="32">
    <w:abstractNumId w:val="12"/>
  </w:num>
  <w:num w:numId="33">
    <w:abstractNumId w:val="40"/>
  </w:num>
  <w:num w:numId="34">
    <w:abstractNumId w:val="31"/>
  </w:num>
  <w:num w:numId="35">
    <w:abstractNumId w:val="0"/>
  </w:num>
  <w:num w:numId="36">
    <w:abstractNumId w:val="42"/>
  </w:num>
  <w:num w:numId="37">
    <w:abstractNumId w:val="6"/>
  </w:num>
  <w:num w:numId="38">
    <w:abstractNumId w:val="21"/>
  </w:num>
  <w:num w:numId="39">
    <w:abstractNumId w:val="29"/>
  </w:num>
  <w:num w:numId="40">
    <w:abstractNumId w:val="26"/>
  </w:num>
  <w:num w:numId="41">
    <w:abstractNumId w:val="33"/>
  </w:num>
  <w:num w:numId="42">
    <w:abstractNumId w:val="14"/>
  </w:num>
  <w:num w:numId="43">
    <w:abstractNumId w:val="37"/>
  </w:num>
  <w:num w:numId="44">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CE5"/>
    <w:rsid w:val="0000416B"/>
    <w:rsid w:val="00011D68"/>
    <w:rsid w:val="00014709"/>
    <w:rsid w:val="0002021A"/>
    <w:rsid w:val="000268F0"/>
    <w:rsid w:val="000362BE"/>
    <w:rsid w:val="00045ABC"/>
    <w:rsid w:val="00057121"/>
    <w:rsid w:val="000752FD"/>
    <w:rsid w:val="0009071F"/>
    <w:rsid w:val="0009350F"/>
    <w:rsid w:val="000B3BED"/>
    <w:rsid w:val="000B6173"/>
    <w:rsid w:val="000C26B9"/>
    <w:rsid w:val="000C36DD"/>
    <w:rsid w:val="000D75E2"/>
    <w:rsid w:val="000E41CB"/>
    <w:rsid w:val="000E5D24"/>
    <w:rsid w:val="000F192C"/>
    <w:rsid w:val="000F6182"/>
    <w:rsid w:val="000F6D8C"/>
    <w:rsid w:val="001021AB"/>
    <w:rsid w:val="00122D94"/>
    <w:rsid w:val="00124912"/>
    <w:rsid w:val="00126772"/>
    <w:rsid w:val="00130AAC"/>
    <w:rsid w:val="001343B6"/>
    <w:rsid w:val="00142163"/>
    <w:rsid w:val="001476B2"/>
    <w:rsid w:val="00151EA1"/>
    <w:rsid w:val="00157185"/>
    <w:rsid w:val="001A613D"/>
    <w:rsid w:val="001B4BFB"/>
    <w:rsid w:val="001C301F"/>
    <w:rsid w:val="001C32F5"/>
    <w:rsid w:val="001D53EA"/>
    <w:rsid w:val="001E6904"/>
    <w:rsid w:val="001F1468"/>
    <w:rsid w:val="001F29DD"/>
    <w:rsid w:val="002001AD"/>
    <w:rsid w:val="00203B72"/>
    <w:rsid w:val="00220D9D"/>
    <w:rsid w:val="00222186"/>
    <w:rsid w:val="00230911"/>
    <w:rsid w:val="00235066"/>
    <w:rsid w:val="00250ED0"/>
    <w:rsid w:val="00254810"/>
    <w:rsid w:val="00260F00"/>
    <w:rsid w:val="002711DF"/>
    <w:rsid w:val="00273CB2"/>
    <w:rsid w:val="002769F4"/>
    <w:rsid w:val="00287222"/>
    <w:rsid w:val="002A0E26"/>
    <w:rsid w:val="002A4789"/>
    <w:rsid w:val="002B1A2C"/>
    <w:rsid w:val="002B2DF4"/>
    <w:rsid w:val="002B35AE"/>
    <w:rsid w:val="002B4394"/>
    <w:rsid w:val="002B502F"/>
    <w:rsid w:val="002C5610"/>
    <w:rsid w:val="002C5E8D"/>
    <w:rsid w:val="002D237D"/>
    <w:rsid w:val="002D5A11"/>
    <w:rsid w:val="002E0DB6"/>
    <w:rsid w:val="002E3904"/>
    <w:rsid w:val="002E6567"/>
    <w:rsid w:val="002F0508"/>
    <w:rsid w:val="002F1C5D"/>
    <w:rsid w:val="00311AA5"/>
    <w:rsid w:val="00314C42"/>
    <w:rsid w:val="003207E7"/>
    <w:rsid w:val="00321414"/>
    <w:rsid w:val="003223C0"/>
    <w:rsid w:val="0032345F"/>
    <w:rsid w:val="003244DF"/>
    <w:rsid w:val="00326346"/>
    <w:rsid w:val="00340212"/>
    <w:rsid w:val="00357722"/>
    <w:rsid w:val="00362BCB"/>
    <w:rsid w:val="00366E7C"/>
    <w:rsid w:val="003709DC"/>
    <w:rsid w:val="00372843"/>
    <w:rsid w:val="00380866"/>
    <w:rsid w:val="00384158"/>
    <w:rsid w:val="00385708"/>
    <w:rsid w:val="00392DE9"/>
    <w:rsid w:val="003944DB"/>
    <w:rsid w:val="003B54A8"/>
    <w:rsid w:val="003C13F5"/>
    <w:rsid w:val="003C2BB9"/>
    <w:rsid w:val="003D53AF"/>
    <w:rsid w:val="00407986"/>
    <w:rsid w:val="00417C69"/>
    <w:rsid w:val="00417E84"/>
    <w:rsid w:val="00425F26"/>
    <w:rsid w:val="00434CC5"/>
    <w:rsid w:val="00441F99"/>
    <w:rsid w:val="0044238E"/>
    <w:rsid w:val="00452C3C"/>
    <w:rsid w:val="00454893"/>
    <w:rsid w:val="00460033"/>
    <w:rsid w:val="00463428"/>
    <w:rsid w:val="004708F3"/>
    <w:rsid w:val="00475820"/>
    <w:rsid w:val="0047744E"/>
    <w:rsid w:val="00483E56"/>
    <w:rsid w:val="004A78F8"/>
    <w:rsid w:val="004B19CB"/>
    <w:rsid w:val="004B6BE9"/>
    <w:rsid w:val="004C668F"/>
    <w:rsid w:val="004D0386"/>
    <w:rsid w:val="004D2110"/>
    <w:rsid w:val="004D742E"/>
    <w:rsid w:val="004E4C9E"/>
    <w:rsid w:val="004F121A"/>
    <w:rsid w:val="004F41F2"/>
    <w:rsid w:val="004F5665"/>
    <w:rsid w:val="005108DB"/>
    <w:rsid w:val="005208B9"/>
    <w:rsid w:val="00531255"/>
    <w:rsid w:val="005538D1"/>
    <w:rsid w:val="0056320D"/>
    <w:rsid w:val="005648E1"/>
    <w:rsid w:val="00567CD8"/>
    <w:rsid w:val="005955AA"/>
    <w:rsid w:val="00597ADB"/>
    <w:rsid w:val="005A4702"/>
    <w:rsid w:val="005A6CD8"/>
    <w:rsid w:val="005B2AAB"/>
    <w:rsid w:val="005C407E"/>
    <w:rsid w:val="005C4C83"/>
    <w:rsid w:val="005D2BF9"/>
    <w:rsid w:val="005D2FF4"/>
    <w:rsid w:val="005D37D3"/>
    <w:rsid w:val="005E2C2D"/>
    <w:rsid w:val="005E2CB1"/>
    <w:rsid w:val="005E3567"/>
    <w:rsid w:val="005F5B97"/>
    <w:rsid w:val="00604D00"/>
    <w:rsid w:val="00623CE1"/>
    <w:rsid w:val="006336D8"/>
    <w:rsid w:val="006442E9"/>
    <w:rsid w:val="006449F8"/>
    <w:rsid w:val="0064555E"/>
    <w:rsid w:val="00653C6B"/>
    <w:rsid w:val="00654211"/>
    <w:rsid w:val="00657C2C"/>
    <w:rsid w:val="00665699"/>
    <w:rsid w:val="0067531C"/>
    <w:rsid w:val="0068102E"/>
    <w:rsid w:val="00691BA4"/>
    <w:rsid w:val="00692A60"/>
    <w:rsid w:val="00695279"/>
    <w:rsid w:val="006A4D15"/>
    <w:rsid w:val="006A5FF4"/>
    <w:rsid w:val="006A7176"/>
    <w:rsid w:val="006B0397"/>
    <w:rsid w:val="006B1CA6"/>
    <w:rsid w:val="006B5504"/>
    <w:rsid w:val="006C2A99"/>
    <w:rsid w:val="006D0A98"/>
    <w:rsid w:val="006D2BB1"/>
    <w:rsid w:val="006D6805"/>
    <w:rsid w:val="006F2ADB"/>
    <w:rsid w:val="00707503"/>
    <w:rsid w:val="007144A6"/>
    <w:rsid w:val="0071585B"/>
    <w:rsid w:val="00715A27"/>
    <w:rsid w:val="00723CC7"/>
    <w:rsid w:val="00727418"/>
    <w:rsid w:val="0073725D"/>
    <w:rsid w:val="00741CF8"/>
    <w:rsid w:val="007460D9"/>
    <w:rsid w:val="00751AB3"/>
    <w:rsid w:val="0075739A"/>
    <w:rsid w:val="0076001E"/>
    <w:rsid w:val="007620AA"/>
    <w:rsid w:val="00782DE6"/>
    <w:rsid w:val="0078485B"/>
    <w:rsid w:val="00792EFA"/>
    <w:rsid w:val="00796EB7"/>
    <w:rsid w:val="007A5696"/>
    <w:rsid w:val="007A5BAD"/>
    <w:rsid w:val="007A6FB3"/>
    <w:rsid w:val="007B2649"/>
    <w:rsid w:val="007B44B9"/>
    <w:rsid w:val="007B5BE7"/>
    <w:rsid w:val="007C0CA5"/>
    <w:rsid w:val="007E1F57"/>
    <w:rsid w:val="007E42F0"/>
    <w:rsid w:val="007E4A9B"/>
    <w:rsid w:val="007E7EDF"/>
    <w:rsid w:val="007F40A6"/>
    <w:rsid w:val="007F7E9A"/>
    <w:rsid w:val="00801BAF"/>
    <w:rsid w:val="00812C07"/>
    <w:rsid w:val="0081388C"/>
    <w:rsid w:val="00820478"/>
    <w:rsid w:val="00822F3A"/>
    <w:rsid w:val="00830918"/>
    <w:rsid w:val="00842F85"/>
    <w:rsid w:val="00844E27"/>
    <w:rsid w:val="0085305C"/>
    <w:rsid w:val="0085770E"/>
    <w:rsid w:val="00891C8B"/>
    <w:rsid w:val="008B33D3"/>
    <w:rsid w:val="008C40BF"/>
    <w:rsid w:val="008C5664"/>
    <w:rsid w:val="008C6C02"/>
    <w:rsid w:val="008D19D3"/>
    <w:rsid w:val="008D5B57"/>
    <w:rsid w:val="008E18DB"/>
    <w:rsid w:val="008E5D4E"/>
    <w:rsid w:val="008F1B13"/>
    <w:rsid w:val="008F4650"/>
    <w:rsid w:val="00920A35"/>
    <w:rsid w:val="00932596"/>
    <w:rsid w:val="00940D4F"/>
    <w:rsid w:val="009419B2"/>
    <w:rsid w:val="009679F7"/>
    <w:rsid w:val="00971ECD"/>
    <w:rsid w:val="00975DD5"/>
    <w:rsid w:val="00981CC2"/>
    <w:rsid w:val="0098666F"/>
    <w:rsid w:val="009969D3"/>
    <w:rsid w:val="009A69DF"/>
    <w:rsid w:val="009A78FB"/>
    <w:rsid w:val="009B139C"/>
    <w:rsid w:val="009B3F3E"/>
    <w:rsid w:val="009D0B6F"/>
    <w:rsid w:val="009D320A"/>
    <w:rsid w:val="009E4F1E"/>
    <w:rsid w:val="009F12F9"/>
    <w:rsid w:val="00A14914"/>
    <w:rsid w:val="00A1492C"/>
    <w:rsid w:val="00A23E59"/>
    <w:rsid w:val="00A27A80"/>
    <w:rsid w:val="00A315D4"/>
    <w:rsid w:val="00A3326C"/>
    <w:rsid w:val="00A3710B"/>
    <w:rsid w:val="00A4018C"/>
    <w:rsid w:val="00A43EB6"/>
    <w:rsid w:val="00A46785"/>
    <w:rsid w:val="00A47283"/>
    <w:rsid w:val="00A5048A"/>
    <w:rsid w:val="00A608E6"/>
    <w:rsid w:val="00A6480E"/>
    <w:rsid w:val="00A7069A"/>
    <w:rsid w:val="00A734E8"/>
    <w:rsid w:val="00A74552"/>
    <w:rsid w:val="00A75824"/>
    <w:rsid w:val="00A8303E"/>
    <w:rsid w:val="00A90E2E"/>
    <w:rsid w:val="00AB5CD3"/>
    <w:rsid w:val="00AC3B40"/>
    <w:rsid w:val="00AD121F"/>
    <w:rsid w:val="00AD1CE5"/>
    <w:rsid w:val="00AD2D35"/>
    <w:rsid w:val="00AF144F"/>
    <w:rsid w:val="00AF5363"/>
    <w:rsid w:val="00B02BC4"/>
    <w:rsid w:val="00B069D2"/>
    <w:rsid w:val="00B15672"/>
    <w:rsid w:val="00B204CC"/>
    <w:rsid w:val="00B243DE"/>
    <w:rsid w:val="00B31BE4"/>
    <w:rsid w:val="00B44643"/>
    <w:rsid w:val="00B47206"/>
    <w:rsid w:val="00B5257E"/>
    <w:rsid w:val="00B55070"/>
    <w:rsid w:val="00B609A7"/>
    <w:rsid w:val="00B624DD"/>
    <w:rsid w:val="00B67C5E"/>
    <w:rsid w:val="00B72B79"/>
    <w:rsid w:val="00B73FB3"/>
    <w:rsid w:val="00B77663"/>
    <w:rsid w:val="00B81428"/>
    <w:rsid w:val="00B83A3B"/>
    <w:rsid w:val="00B9131A"/>
    <w:rsid w:val="00B91C24"/>
    <w:rsid w:val="00BA3720"/>
    <w:rsid w:val="00BA38A5"/>
    <w:rsid w:val="00BA57C9"/>
    <w:rsid w:val="00BB3862"/>
    <w:rsid w:val="00BC2C5A"/>
    <w:rsid w:val="00BC32E2"/>
    <w:rsid w:val="00BD19FA"/>
    <w:rsid w:val="00BD722F"/>
    <w:rsid w:val="00BE2BFB"/>
    <w:rsid w:val="00BE3B02"/>
    <w:rsid w:val="00C035C5"/>
    <w:rsid w:val="00C13739"/>
    <w:rsid w:val="00C155A5"/>
    <w:rsid w:val="00C170EF"/>
    <w:rsid w:val="00C228A5"/>
    <w:rsid w:val="00C26F8C"/>
    <w:rsid w:val="00C44478"/>
    <w:rsid w:val="00C57024"/>
    <w:rsid w:val="00C57C88"/>
    <w:rsid w:val="00C6513D"/>
    <w:rsid w:val="00C65F73"/>
    <w:rsid w:val="00C8042C"/>
    <w:rsid w:val="00C82BA2"/>
    <w:rsid w:val="00C9780B"/>
    <w:rsid w:val="00CA39AE"/>
    <w:rsid w:val="00CB03B3"/>
    <w:rsid w:val="00CB74F1"/>
    <w:rsid w:val="00CF4518"/>
    <w:rsid w:val="00D235C7"/>
    <w:rsid w:val="00D2735C"/>
    <w:rsid w:val="00D405BB"/>
    <w:rsid w:val="00D43A34"/>
    <w:rsid w:val="00D44776"/>
    <w:rsid w:val="00D471C2"/>
    <w:rsid w:val="00D54F00"/>
    <w:rsid w:val="00D62A2E"/>
    <w:rsid w:val="00D705A7"/>
    <w:rsid w:val="00D75850"/>
    <w:rsid w:val="00D80895"/>
    <w:rsid w:val="00D832EB"/>
    <w:rsid w:val="00D83E4D"/>
    <w:rsid w:val="00D9606E"/>
    <w:rsid w:val="00DA1D98"/>
    <w:rsid w:val="00DA2506"/>
    <w:rsid w:val="00DA2DC2"/>
    <w:rsid w:val="00DA4E1B"/>
    <w:rsid w:val="00DA7F36"/>
    <w:rsid w:val="00DB6DE0"/>
    <w:rsid w:val="00DC2865"/>
    <w:rsid w:val="00DD101A"/>
    <w:rsid w:val="00DD12FF"/>
    <w:rsid w:val="00DD1447"/>
    <w:rsid w:val="00DD1E2C"/>
    <w:rsid w:val="00DD22AA"/>
    <w:rsid w:val="00DD3D62"/>
    <w:rsid w:val="00DD4548"/>
    <w:rsid w:val="00DD7B34"/>
    <w:rsid w:val="00DE3BC0"/>
    <w:rsid w:val="00DF7F1A"/>
    <w:rsid w:val="00E02964"/>
    <w:rsid w:val="00E06A34"/>
    <w:rsid w:val="00E21AD6"/>
    <w:rsid w:val="00E27E35"/>
    <w:rsid w:val="00E34644"/>
    <w:rsid w:val="00E35F9F"/>
    <w:rsid w:val="00E55C84"/>
    <w:rsid w:val="00E624CC"/>
    <w:rsid w:val="00E62E19"/>
    <w:rsid w:val="00E66599"/>
    <w:rsid w:val="00EA4A11"/>
    <w:rsid w:val="00EA5223"/>
    <w:rsid w:val="00EB2B79"/>
    <w:rsid w:val="00EC29DE"/>
    <w:rsid w:val="00ED082A"/>
    <w:rsid w:val="00EF0FC0"/>
    <w:rsid w:val="00F03D4E"/>
    <w:rsid w:val="00F1128C"/>
    <w:rsid w:val="00F12D7B"/>
    <w:rsid w:val="00F4186E"/>
    <w:rsid w:val="00F5001A"/>
    <w:rsid w:val="00F5294F"/>
    <w:rsid w:val="00F6026F"/>
    <w:rsid w:val="00F60CCD"/>
    <w:rsid w:val="00F64BA9"/>
    <w:rsid w:val="00F76FD9"/>
    <w:rsid w:val="00F93C89"/>
    <w:rsid w:val="00FA14CB"/>
    <w:rsid w:val="00FC19B6"/>
    <w:rsid w:val="00FC238C"/>
    <w:rsid w:val="00FC5C3B"/>
    <w:rsid w:val="00FC73AE"/>
    <w:rsid w:val="00FC7DA1"/>
    <w:rsid w:val="00FE267E"/>
    <w:rsid w:val="00FF0CFC"/>
    <w:rsid w:val="00FF335D"/>
    <w:rsid w:val="00FF5BA8"/>
    <w:rsid w:val="00FF6419"/>
    <w:rsid w:val="00FF78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BFA40"/>
  <w15:docId w15:val="{A0DEB42D-7DF2-474C-81D0-B2E12045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pPr>
      <w:suppressAutoHyphens/>
      <w:spacing w:line="1" w:lineRule="atLeast"/>
      <w:ind w:leftChars="-1" w:left="-1" w:hangingChars="1" w:hanging="1"/>
      <w:textDirection w:val="btLr"/>
      <w:textAlignment w:val="top"/>
      <w:outlineLvl w:val="0"/>
    </w:pPr>
    <w:rPr>
      <w:rFonts w:ascii="Arial" w:hAnsi="Arial" w:cs="Arial"/>
      <w:position w:val="-1"/>
      <w:sz w:val="24"/>
      <w:szCs w:val="24"/>
    </w:rPr>
  </w:style>
  <w:style w:type="paragraph" w:styleId="Titolo1">
    <w:name w:val="heading 1"/>
    <w:basedOn w:val="Normale"/>
    <w:next w:val="Normale"/>
    <w:pPr>
      <w:keepNext/>
    </w:pPr>
    <w:rPr>
      <w:rFonts w:ascii="Cambria" w:hAnsi="Cambria" w:cs="Times New Roman"/>
      <w:b/>
      <w:bCs/>
      <w:kern w:val="32"/>
      <w:sz w:val="32"/>
      <w:szCs w:val="32"/>
    </w:rPr>
  </w:style>
  <w:style w:type="paragraph" w:styleId="Titolo2">
    <w:name w:val="heading 2"/>
    <w:basedOn w:val="Normale"/>
    <w:next w:val="Normale"/>
    <w:pPr>
      <w:keepNext/>
      <w:outlineLvl w:val="1"/>
    </w:pPr>
    <w:rPr>
      <w:rFonts w:ascii="Cambria" w:hAnsi="Cambria" w:cs="Times New Roman"/>
      <w:b/>
      <w:bCs/>
      <w:i/>
      <w:iCs/>
      <w:sz w:val="28"/>
      <w:szCs w:val="28"/>
    </w:rPr>
  </w:style>
  <w:style w:type="paragraph" w:styleId="Titolo3">
    <w:name w:val="heading 3"/>
    <w:basedOn w:val="Normale"/>
    <w:next w:val="Normale"/>
    <w:pPr>
      <w:keepNext/>
      <w:jc w:val="center"/>
      <w:outlineLvl w:val="2"/>
    </w:pPr>
    <w:rPr>
      <w:rFonts w:ascii="Cambria" w:hAnsi="Cambria" w:cs="Times New Roman"/>
      <w:b/>
      <w:bCs/>
      <w:sz w:val="26"/>
      <w:szCs w:val="26"/>
    </w:rPr>
  </w:style>
  <w:style w:type="paragraph" w:styleId="Titolo4">
    <w:name w:val="heading 4"/>
    <w:basedOn w:val="Normale"/>
    <w:next w:val="Normale"/>
    <w:pPr>
      <w:keepNext/>
      <w:jc w:val="both"/>
      <w:outlineLvl w:val="3"/>
    </w:pPr>
    <w:rPr>
      <w:rFonts w:ascii="Calibri" w:hAnsi="Calibri" w:cs="Times New Roman"/>
      <w:b/>
      <w:bCs/>
      <w:sz w:val="28"/>
      <w:szCs w:val="28"/>
    </w:rPr>
  </w:style>
  <w:style w:type="paragraph" w:styleId="Titolo5">
    <w:name w:val="heading 5"/>
    <w:basedOn w:val="Normale"/>
    <w:next w:val="Normale"/>
    <w:pPr>
      <w:keepNext/>
      <w:jc w:val="both"/>
      <w:outlineLvl w:val="4"/>
    </w:pPr>
    <w:rPr>
      <w:rFonts w:ascii="Calibri" w:hAnsi="Calibri" w:cs="Times New Roman"/>
      <w:b/>
      <w:bCs/>
      <w:i/>
      <w:iCs/>
      <w:sz w:val="26"/>
      <w:szCs w:val="26"/>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rPr>
      <w:rFonts w:ascii="Cambria" w:eastAsia="Times New Roman" w:hAnsi="Cambria" w:cs="Times New Roman"/>
      <w:b/>
      <w:bCs/>
      <w:w w:val="100"/>
      <w:kern w:val="32"/>
      <w:position w:val="-1"/>
      <w:sz w:val="32"/>
      <w:szCs w:val="32"/>
      <w:effect w:val="none"/>
      <w:vertAlign w:val="baseline"/>
      <w:cs w:val="0"/>
      <w:em w:val="none"/>
    </w:rPr>
  </w:style>
  <w:style w:type="character" w:customStyle="1" w:styleId="Titolo2Carattere">
    <w:name w:val="Titolo 2 Carattere"/>
    <w:rPr>
      <w:rFonts w:ascii="Cambria" w:eastAsia="Times New Roman" w:hAnsi="Cambria" w:cs="Times New Roman"/>
      <w:b/>
      <w:bCs/>
      <w:i/>
      <w:iCs/>
      <w:w w:val="100"/>
      <w:position w:val="-1"/>
      <w:sz w:val="28"/>
      <w:szCs w:val="28"/>
      <w:effect w:val="none"/>
      <w:vertAlign w:val="baseline"/>
      <w:cs w:val="0"/>
      <w:em w:val="none"/>
    </w:rPr>
  </w:style>
  <w:style w:type="character" w:customStyle="1" w:styleId="Titolo3Carattere">
    <w:name w:val="Titolo 3 Carattere"/>
    <w:rPr>
      <w:rFonts w:ascii="Cambria" w:eastAsia="Times New Roman" w:hAnsi="Cambria" w:cs="Times New Roman"/>
      <w:b/>
      <w:bCs/>
      <w:w w:val="100"/>
      <w:position w:val="-1"/>
      <w:sz w:val="26"/>
      <w:szCs w:val="26"/>
      <w:effect w:val="none"/>
      <w:vertAlign w:val="baseline"/>
      <w:cs w:val="0"/>
      <w:em w:val="none"/>
    </w:rPr>
  </w:style>
  <w:style w:type="character" w:customStyle="1" w:styleId="Titolo4Carattere">
    <w:name w:val="Titolo 4 Carattere"/>
    <w:rPr>
      <w:rFonts w:ascii="Calibri" w:eastAsia="Times New Roman" w:hAnsi="Calibri" w:cs="Times New Roman"/>
      <w:b/>
      <w:bCs/>
      <w:w w:val="100"/>
      <w:position w:val="-1"/>
      <w:sz w:val="28"/>
      <w:szCs w:val="28"/>
      <w:effect w:val="none"/>
      <w:vertAlign w:val="baseline"/>
      <w:cs w:val="0"/>
      <w:em w:val="none"/>
    </w:rPr>
  </w:style>
  <w:style w:type="character" w:customStyle="1" w:styleId="Titolo5Carattere">
    <w:name w:val="Titolo 5 Carattere"/>
    <w:rPr>
      <w:rFonts w:ascii="Calibri" w:eastAsia="Times New Roman" w:hAnsi="Calibri" w:cs="Times New Roman"/>
      <w:b/>
      <w:bCs/>
      <w:i/>
      <w:iCs/>
      <w:w w:val="100"/>
      <w:position w:val="-1"/>
      <w:sz w:val="26"/>
      <w:szCs w:val="26"/>
      <w:effect w:val="none"/>
      <w:vertAlign w:val="baseline"/>
      <w:cs w:val="0"/>
      <w:em w:val="none"/>
    </w:rPr>
  </w:style>
  <w:style w:type="paragraph" w:styleId="Corpodeltesto2">
    <w:name w:val="Body Text 2"/>
    <w:basedOn w:val="Normale"/>
    <w:pPr>
      <w:jc w:val="both"/>
    </w:pPr>
    <w:rPr>
      <w:rFonts w:ascii="Times New Roman" w:hAnsi="Times New Roman" w:cs="Times New Roman"/>
      <w:szCs w:val="20"/>
    </w:rPr>
  </w:style>
  <w:style w:type="character" w:customStyle="1" w:styleId="Corpodeltesto2Carattere">
    <w:name w:val="Corpo del testo 2 Carattere"/>
    <w:rPr>
      <w:rFonts w:ascii="Arial" w:hAnsi="Arial" w:cs="Arial"/>
      <w:w w:val="100"/>
      <w:position w:val="-1"/>
      <w:sz w:val="24"/>
      <w:szCs w:val="24"/>
      <w:effect w:val="none"/>
      <w:vertAlign w:val="baseline"/>
      <w:cs w:val="0"/>
      <w:em w:val="none"/>
    </w:rPr>
  </w:style>
  <w:style w:type="paragraph" w:styleId="Rientrocorpodeltesto2">
    <w:name w:val="Body Text Indent 2"/>
    <w:basedOn w:val="Normale"/>
    <w:pPr>
      <w:ind w:firstLine="360"/>
      <w:jc w:val="both"/>
    </w:pPr>
    <w:rPr>
      <w:rFonts w:cs="Times New Roman"/>
    </w:rPr>
  </w:style>
  <w:style w:type="character" w:customStyle="1" w:styleId="Rientrocorpodeltesto2Carattere">
    <w:name w:val="Rientro corpo del testo 2 Carattere"/>
    <w:rPr>
      <w:rFonts w:ascii="Arial" w:hAnsi="Arial" w:cs="Arial"/>
      <w:w w:val="100"/>
      <w:position w:val="-1"/>
      <w:sz w:val="24"/>
      <w:szCs w:val="24"/>
      <w:effect w:val="none"/>
      <w:vertAlign w:val="baseline"/>
      <w:cs w:val="0"/>
      <w:em w:val="none"/>
    </w:rPr>
  </w:style>
  <w:style w:type="paragraph" w:customStyle="1" w:styleId="Corpodeltesto">
    <w:name w:val="Corpo del testo"/>
    <w:basedOn w:val="Normale"/>
    <w:pPr>
      <w:jc w:val="both"/>
    </w:pPr>
    <w:rPr>
      <w:rFonts w:cs="Times New Roman"/>
    </w:rPr>
  </w:style>
  <w:style w:type="character" w:customStyle="1" w:styleId="CorpodeltestoCarattere">
    <w:name w:val="Corpo del testo Carattere"/>
    <w:rPr>
      <w:rFonts w:ascii="Arial" w:hAnsi="Arial" w:cs="Arial"/>
      <w:w w:val="100"/>
      <w:position w:val="-1"/>
      <w:sz w:val="24"/>
      <w:szCs w:val="24"/>
      <w:effect w:val="none"/>
      <w:vertAlign w:val="baseline"/>
      <w:cs w:val="0"/>
      <w:em w:val="none"/>
    </w:rPr>
  </w:style>
  <w:style w:type="paragraph" w:styleId="Rientrocorpodeltesto3">
    <w:name w:val="Body Text Indent 3"/>
    <w:basedOn w:val="Normale"/>
    <w:pPr>
      <w:ind w:firstLine="708"/>
      <w:jc w:val="both"/>
    </w:pPr>
    <w:rPr>
      <w:rFonts w:cs="Times New Roman"/>
      <w:sz w:val="16"/>
      <w:szCs w:val="16"/>
    </w:rPr>
  </w:style>
  <w:style w:type="character" w:customStyle="1" w:styleId="Rientrocorpodeltesto3Carattere">
    <w:name w:val="Rientro corpo del testo 3 Carattere"/>
    <w:rPr>
      <w:rFonts w:ascii="Arial" w:hAnsi="Arial" w:cs="Arial"/>
      <w:w w:val="100"/>
      <w:position w:val="-1"/>
      <w:sz w:val="16"/>
      <w:szCs w:val="16"/>
      <w:effect w:val="none"/>
      <w:vertAlign w:val="baseline"/>
      <w:cs w:val="0"/>
      <w:em w:val="none"/>
    </w:rPr>
  </w:style>
  <w:style w:type="paragraph" w:styleId="Pidipagina">
    <w:name w:val="footer"/>
    <w:basedOn w:val="Normale"/>
    <w:pPr>
      <w:tabs>
        <w:tab w:val="center" w:pos="4819"/>
        <w:tab w:val="right" w:pos="9638"/>
      </w:tabs>
    </w:pPr>
    <w:rPr>
      <w:rFonts w:cs="Times New Roman"/>
    </w:rPr>
  </w:style>
  <w:style w:type="character" w:customStyle="1" w:styleId="PidipaginaCarattere">
    <w:name w:val="Piè di pagina Carattere"/>
    <w:rPr>
      <w:rFonts w:ascii="Arial" w:hAnsi="Arial" w:cs="Arial"/>
      <w:w w:val="100"/>
      <w:position w:val="-1"/>
      <w:sz w:val="24"/>
      <w:szCs w:val="24"/>
      <w:effect w:val="none"/>
      <w:vertAlign w:val="baseline"/>
      <w:cs w:val="0"/>
      <w:em w:val="none"/>
    </w:rPr>
  </w:style>
  <w:style w:type="character" w:styleId="Numeropagina">
    <w:name w:val="page number"/>
    <w:rPr>
      <w:w w:val="100"/>
      <w:position w:val="-1"/>
      <w:effect w:val="none"/>
      <w:vertAlign w:val="baseline"/>
      <w:cs w:val="0"/>
      <w:em w:val="none"/>
    </w:rPr>
  </w:style>
  <w:style w:type="paragraph" w:styleId="Intestazione">
    <w:name w:val="header"/>
    <w:basedOn w:val="Normale"/>
    <w:pPr>
      <w:tabs>
        <w:tab w:val="center" w:pos="4819"/>
        <w:tab w:val="right" w:pos="9638"/>
      </w:tabs>
    </w:pPr>
    <w:rPr>
      <w:rFonts w:cs="Times New Roman"/>
    </w:rPr>
  </w:style>
  <w:style w:type="character" w:customStyle="1" w:styleId="IntestazioneCarattere">
    <w:name w:val="Intestazione Carattere"/>
    <w:rPr>
      <w:rFonts w:ascii="Arial" w:hAnsi="Arial" w:cs="Arial"/>
      <w:w w:val="100"/>
      <w:position w:val="-1"/>
      <w:sz w:val="24"/>
      <w:szCs w:val="24"/>
      <w:effect w:val="none"/>
      <w:vertAlign w:val="baseline"/>
      <w:cs w:val="0"/>
      <w:em w:val="none"/>
    </w:rPr>
  </w:style>
  <w:style w:type="paragraph" w:styleId="Rientrocorpodeltesto">
    <w:name w:val="Body Text Indent"/>
    <w:basedOn w:val="Normale"/>
    <w:qFormat/>
    <w:pPr>
      <w:spacing w:after="120"/>
      <w:ind w:left="283"/>
    </w:pPr>
  </w:style>
  <w:style w:type="character" w:customStyle="1" w:styleId="RientrocorpodeltestoCarattere">
    <w:name w:val="Rientro corpo del testo Carattere"/>
    <w:rPr>
      <w:rFonts w:ascii="Arial" w:hAnsi="Arial" w:cs="Arial"/>
      <w:w w:val="100"/>
      <w:position w:val="-1"/>
      <w:sz w:val="24"/>
      <w:szCs w:val="24"/>
      <w:effect w:val="none"/>
      <w:vertAlign w:val="baseline"/>
      <w:cs w:val="0"/>
      <w:em w:val="none"/>
    </w:rPr>
  </w:style>
  <w:style w:type="character" w:styleId="Collegamentoipertestuale">
    <w:name w:val="Hyperlink"/>
    <w:rPr>
      <w:color w:val="0000FF"/>
      <w:w w:val="100"/>
      <w:position w:val="-1"/>
      <w:u w:val="single"/>
      <w:effect w:val="none"/>
      <w:vertAlign w:val="baseline"/>
      <w:cs w:val="0"/>
      <w:em w:val="none"/>
    </w:rPr>
  </w:style>
  <w:style w:type="character" w:styleId="Collegamentovisitato">
    <w:name w:val="FollowedHyperlink"/>
    <w:rPr>
      <w:color w:val="800080"/>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Verdana" w:eastAsia="Arial Unicode MS" w:hAnsi="Verdana" w:cs="Arial Unicode MS"/>
      <w:sz w:val="18"/>
      <w:szCs w:val="18"/>
    </w:rPr>
  </w:style>
  <w:style w:type="paragraph" w:styleId="Corpodeltesto3">
    <w:name w:val="Body Text 3"/>
    <w:basedOn w:val="Normale"/>
    <w:rPr>
      <w:rFonts w:ascii="Times New Roman" w:hAnsi="Times New Roman" w:cs="Times New Roman"/>
      <w:b/>
      <w:sz w:val="20"/>
      <w:szCs w:val="20"/>
    </w:rPr>
  </w:style>
  <w:style w:type="character" w:customStyle="1" w:styleId="Corpodeltesto3Carattere">
    <w:name w:val="Corpo del testo 3 Carattere"/>
    <w:rPr>
      <w:b/>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ahoma" w:hAnsi="Tahoma" w:cs="Tahoma"/>
      <w:color w:val="000000"/>
      <w:position w:val="-1"/>
      <w:sz w:val="24"/>
      <w:szCs w:val="24"/>
    </w:rPr>
  </w:style>
  <w:style w:type="paragraph" w:styleId="Testofumetto">
    <w:name w:val="Balloon Text"/>
    <w:basedOn w:val="Normale"/>
    <w:rPr>
      <w:rFonts w:ascii="Tahoma" w:hAnsi="Tahoma" w:cs="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paragraph" w:customStyle="1" w:styleId="Corpodeltesto21">
    <w:name w:val="Corpo del testo 21"/>
    <w:basedOn w:val="Normale"/>
    <w:pPr>
      <w:suppressAutoHyphens w:val="0"/>
      <w:jc w:val="both"/>
    </w:pPr>
    <w:rPr>
      <w:rFonts w:ascii="Bookman Old Style" w:hAnsi="Bookman Old Style" w:cs="Times New Roman"/>
      <w:szCs w:val="20"/>
      <w:lang w:eastAsia="ar-SA"/>
    </w:rPr>
  </w:style>
  <w:style w:type="paragraph" w:styleId="Testonotaapidipagina">
    <w:name w:val="footnote text"/>
    <w:basedOn w:val="Normale"/>
    <w:rPr>
      <w:rFonts w:ascii="Times New Roman" w:hAnsi="Times New Roman" w:cs="Times New Roman"/>
      <w:sz w:val="20"/>
      <w:szCs w:val="20"/>
    </w:rPr>
  </w:style>
  <w:style w:type="character" w:customStyle="1" w:styleId="TestonotaapidipaginaCarattere">
    <w:name w:val="Testo nota a piè di pagina Carattere"/>
    <w:basedOn w:val="Carpredefinitoparagrafo"/>
    <w:rPr>
      <w:w w:val="100"/>
      <w:position w:val="-1"/>
      <w:effect w:val="none"/>
      <w:vertAlign w:val="baseline"/>
      <w:cs w:val="0"/>
      <w:em w:val="none"/>
    </w:rPr>
  </w:style>
  <w:style w:type="character" w:styleId="Rimandonotaapidipagina">
    <w:name w:val="footnote reference"/>
    <w:rPr>
      <w:w w:val="100"/>
      <w:position w:val="-1"/>
      <w:effect w:val="none"/>
      <w:vertAlign w:val="superscript"/>
      <w:cs w:val="0"/>
      <w:em w:val="none"/>
    </w:rPr>
  </w:style>
  <w:style w:type="paragraph" w:customStyle="1" w:styleId="Stile1">
    <w:name w:val="Stile1"/>
    <w:basedOn w:val="Normale"/>
    <w:pPr>
      <w:jc w:val="both"/>
    </w:pPr>
    <w:rPr>
      <w:rFonts w:ascii="New York" w:hAnsi="New York" w:cs="Times New Roman"/>
      <w:szCs w:val="20"/>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spacing w:after="160" w:line="259" w:lineRule="auto"/>
      <w:ind w:left="720"/>
      <w:contextualSpacing/>
    </w:pPr>
    <w:rPr>
      <w:rFonts w:ascii="Calibri" w:eastAsia="Calibri" w:hAnsi="Calibri" w:cs="Times New Roman"/>
      <w:sz w:val="22"/>
      <w:szCs w:val="22"/>
      <w:lang w:eastAsia="en-US"/>
    </w:rPr>
  </w:style>
  <w:style w:type="character" w:customStyle="1" w:styleId="Menzionenonrisolta1">
    <w:name w:val="Menzione non risolta1"/>
    <w:qFormat/>
    <w:rPr>
      <w:color w:val="605E5C"/>
      <w:w w:val="100"/>
      <w:position w:val="-1"/>
      <w:effect w:val="none"/>
      <w:shd w:val="clear" w:color="auto" w:fill="E1DFDD"/>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9">
    <w:name w:val="9"/>
    <w:basedOn w:val="TableNormal"/>
    <w:tblPr>
      <w:tblStyleRowBandSize w:val="1"/>
      <w:tblStyleColBandSize w:val="1"/>
      <w:tblCellMar>
        <w:left w:w="108" w:type="dxa"/>
        <w:right w:w="108" w:type="dxa"/>
      </w:tblCellMar>
    </w:tblPr>
  </w:style>
  <w:style w:type="table" w:customStyle="1" w:styleId="8">
    <w:name w:val="8"/>
    <w:basedOn w:val="TableNormal"/>
    <w:tblPr>
      <w:tblStyleRowBandSize w:val="1"/>
      <w:tblStyleColBandSize w:val="1"/>
      <w:tblCellMar>
        <w:left w:w="108" w:type="dxa"/>
        <w:right w:w="108" w:type="dxa"/>
      </w:tblCellMar>
    </w:tblPr>
  </w:style>
  <w:style w:type="table" w:customStyle="1" w:styleId="7">
    <w:name w:val="7"/>
    <w:basedOn w:val="TableNormal"/>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108" w:type="dxa"/>
        <w:right w:w="108" w:type="dxa"/>
      </w:tblCellMar>
    </w:tblPr>
  </w:style>
  <w:style w:type="table" w:customStyle="1" w:styleId="5">
    <w:name w:val="5"/>
    <w:basedOn w:val="TableNormal"/>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Testocommento">
    <w:name w:val="annotation text"/>
    <w:basedOn w:val="Normale"/>
    <w:link w:val="TestocommentoCarattere"/>
    <w:uiPriority w:val="99"/>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rPr>
      <w:rFonts w:ascii="Arial" w:hAnsi="Arial" w:cs="Arial"/>
      <w:position w:val="-1"/>
    </w:rPr>
  </w:style>
  <w:style w:type="character" w:styleId="Rimandocommento">
    <w:name w:val="annotation reference"/>
    <w:basedOn w:val="Carpredefinitoparagrafo"/>
    <w:uiPriority w:val="99"/>
    <w:semiHidden/>
    <w:unhideWhenUsed/>
    <w:rPr>
      <w:sz w:val="16"/>
      <w:szCs w:val="16"/>
    </w:rPr>
  </w:style>
  <w:style w:type="paragraph" w:styleId="Soggettocommento">
    <w:name w:val="annotation subject"/>
    <w:basedOn w:val="Testocommento"/>
    <w:next w:val="Testocommento"/>
    <w:link w:val="SoggettocommentoCarattere"/>
    <w:uiPriority w:val="99"/>
    <w:semiHidden/>
    <w:unhideWhenUsed/>
    <w:rsid w:val="001C32F5"/>
    <w:rPr>
      <w:b/>
      <w:bCs/>
    </w:rPr>
  </w:style>
  <w:style w:type="character" w:customStyle="1" w:styleId="SoggettocommentoCarattere">
    <w:name w:val="Soggetto commento Carattere"/>
    <w:basedOn w:val="TestocommentoCarattere"/>
    <w:link w:val="Soggettocommento"/>
    <w:uiPriority w:val="99"/>
    <w:semiHidden/>
    <w:rsid w:val="001C32F5"/>
    <w:rPr>
      <w:rFonts w:ascii="Arial" w:hAnsi="Arial" w:cs="Arial"/>
      <w:b/>
      <w:bCs/>
      <w:position w:val="-1"/>
    </w:rPr>
  </w:style>
  <w:style w:type="character" w:styleId="Enfasigrassetto">
    <w:name w:val="Strong"/>
    <w:basedOn w:val="Carpredefinitoparagrafo"/>
    <w:uiPriority w:val="22"/>
    <w:qFormat/>
    <w:rsid w:val="007B5BE7"/>
    <w:rPr>
      <w:b/>
      <w:bCs/>
    </w:rPr>
  </w:style>
  <w:style w:type="character" w:styleId="Enfasicorsivo">
    <w:name w:val="Emphasis"/>
    <w:basedOn w:val="Carpredefinitoparagrafo"/>
    <w:uiPriority w:val="20"/>
    <w:qFormat/>
    <w:rsid w:val="007B5BE7"/>
    <w:rPr>
      <w:i/>
      <w:iCs/>
    </w:rPr>
  </w:style>
  <w:style w:type="character" w:customStyle="1" w:styleId="Menzionenonrisolta2">
    <w:name w:val="Menzione non risolta2"/>
    <w:basedOn w:val="Carpredefinitoparagrafo"/>
    <w:uiPriority w:val="99"/>
    <w:semiHidden/>
    <w:unhideWhenUsed/>
    <w:rsid w:val="0068102E"/>
    <w:rPr>
      <w:color w:val="605E5C"/>
      <w:shd w:val="clear" w:color="auto" w:fill="E1DFDD"/>
    </w:rPr>
  </w:style>
  <w:style w:type="table" w:customStyle="1" w:styleId="Grigliatabella1">
    <w:name w:val="Griglia tabella1"/>
    <w:basedOn w:val="Tabellanormale"/>
    <w:next w:val="Grigliatabella"/>
    <w:uiPriority w:val="39"/>
    <w:rsid w:val="00715A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372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287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ierfrancesco.vermiglio@regione.veneto.it"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relazioninternazionali@pec.regione.veneto.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operazioneinternazionale@regione.veneto.i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regione.veneto.it/web/comunicazione-e-informazione/stemma-regionale"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relazioninternazionali@pec.regione.veneto.it"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BDya7ZooQkp/l6/hObHfBLjXkw==">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B06E6D-4072-401C-B8A2-9AE74D65F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4241</Words>
  <Characters>24179</Characters>
  <Application>Microsoft Office Word</Application>
  <DocSecurity>0</DocSecurity>
  <Lines>201</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maria-pastrello</dc:creator>
  <cp:keywords/>
  <dc:description/>
  <cp:lastModifiedBy>AGOSTINO FILIPPO MASSIMO CANDITO</cp:lastModifiedBy>
  <cp:revision>4</cp:revision>
  <cp:lastPrinted>2025-04-07T10:37:00Z</cp:lastPrinted>
  <dcterms:created xsi:type="dcterms:W3CDTF">2025-04-13T10:18:00Z</dcterms:created>
  <dcterms:modified xsi:type="dcterms:W3CDTF">2025-04-18T08:32:00Z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