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F7A8" w14:textId="2EB855D2" w:rsidR="006857C1" w:rsidRPr="008F6BCA" w:rsidRDefault="00173DEC" w:rsidP="006857C1">
      <w:pPr>
        <w:spacing w:after="120"/>
        <w:jc w:val="center"/>
        <w:rPr>
          <w:rFonts w:ascii="Arial" w:eastAsia="Segoe UI" w:hAnsi="Arial" w:cs="Arial"/>
          <w:b/>
          <w:bCs/>
          <w:sz w:val="20"/>
          <w:szCs w:val="20"/>
        </w:rPr>
      </w:pPr>
      <w:r w:rsidRPr="008F6BCA">
        <w:rPr>
          <w:rFonts w:ascii="Arial" w:eastAsia="Segoe UI" w:hAnsi="Arial" w:cs="Arial"/>
          <w:b/>
          <w:bCs/>
          <w:sz w:val="20"/>
          <w:szCs w:val="20"/>
        </w:rPr>
        <w:t>PIANO FINANZIARIO</w:t>
      </w:r>
    </w:p>
    <w:p w14:paraId="68139D63" w14:textId="1FAEB631" w:rsidR="008F6BCA" w:rsidRDefault="000D1F85" w:rsidP="006857C1">
      <w:pPr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B</w:t>
      </w:r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ando 202</w:t>
      </w:r>
      <w:r w:rsidR="00DA7AF1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4</w:t>
      </w:r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per la concessione di contributi per attività di Audience Development</w:t>
      </w:r>
      <w:r w:rsidR="006E2753" w:rsidRPr="008F6BCA">
        <w:rPr>
          <w:rFonts w:ascii="Arial" w:eastAsia="Times New Roman" w:hAnsi="Arial" w:cs="Arial"/>
          <w:bCs/>
          <w:i/>
          <w:sz w:val="20"/>
          <w:szCs w:val="20"/>
          <w:lang w:eastAsia="it-IT"/>
        </w:rPr>
        <w:t xml:space="preserve">. </w:t>
      </w:r>
      <w:bookmarkStart w:id="0" w:name="_GoBack"/>
      <w:bookmarkEnd w:id="0"/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DGR n. </w:t>
      </w:r>
      <w:r w:rsidR="002C1C71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195</w:t>
      </w:r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 </w:t>
      </w:r>
      <w:r w:rsidR="002C1C71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2</w:t>
      </w:r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7</w:t>
      </w:r>
      <w:r w:rsidR="002C1C71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febbraio </w:t>
      </w:r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202</w:t>
      </w:r>
      <w:r w:rsidR="002C1C71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>4</w:t>
      </w:r>
      <w:r w:rsidR="006E2753"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“Piano annuale degli interventi per la cultura 2023”.</w:t>
      </w:r>
    </w:p>
    <w:p w14:paraId="4A6AA0B3" w14:textId="6C147684" w:rsidR="006857C1" w:rsidRPr="008F6BCA" w:rsidRDefault="006E2753" w:rsidP="006857C1">
      <w:pPr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F6BC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L. R. n. 17/2019, art. 4.</w:t>
      </w:r>
    </w:p>
    <w:p w14:paraId="0595E268" w14:textId="65C86D83" w:rsidR="00C13C0E" w:rsidRPr="008F6BCA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ascii="Arial" w:eastAsia="Segoe UI" w:hAnsi="Arial" w:cs="Arial"/>
        </w:rPr>
      </w:pPr>
      <w:r w:rsidRPr="008F6BCA">
        <w:rPr>
          <w:rFonts w:ascii="Arial" w:eastAsia="Segoe UI" w:hAnsi="Arial" w:cs="Arial"/>
        </w:rPr>
        <w:t>SPESE</w:t>
      </w: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067"/>
        <w:gridCol w:w="1985"/>
      </w:tblGrid>
      <w:tr w:rsidR="002A71D4" w:rsidRPr="008F6BCA" w14:paraId="40C6DFAA" w14:textId="77777777" w:rsidTr="002F2C47">
        <w:trPr>
          <w:trHeight w:hRule="exact" w:val="513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B2955" w14:textId="1EBBD826" w:rsidR="002A71D4" w:rsidRPr="008F6BCA" w:rsidRDefault="002A71D4" w:rsidP="00AA07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bookmarkStart w:id="1" w:name="_Hlk161153051"/>
            <w:r w:rsidRPr="008F6BCA"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0"/>
                <w:szCs w:val="20"/>
                <w:lang w:eastAsia="it-IT" w:bidi="ar-SA"/>
              </w:rPr>
              <w:t>Tipologia di spes</w:t>
            </w:r>
            <w:r w:rsidR="00AA0716" w:rsidRPr="008F6BCA"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0"/>
                <w:szCs w:val="20"/>
                <w:lang w:eastAsia="it-IT" w:bidi="ar-SA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F8CBC" w14:textId="14FF5DF9" w:rsidR="002A71D4" w:rsidRPr="008F6BCA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Euro</w:t>
            </w:r>
          </w:p>
        </w:tc>
      </w:tr>
      <w:tr w:rsidR="002A71D4" w:rsidRPr="008F6BCA" w14:paraId="23754303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9D9C3" w14:textId="6B79F1BD" w:rsidR="002A71D4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A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83979" w14:textId="27F92898" w:rsidR="002A71D4" w:rsidRPr="008F6BCA" w:rsidRDefault="00973145" w:rsidP="000D52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A</w:t>
            </w:r>
            <w:r w:rsidR="002C1C71" w:rsidRPr="008F6BCA">
              <w:rPr>
                <w:rFonts w:ascii="Arial" w:hAnsi="Arial" w:cs="Arial"/>
                <w:sz w:val="20"/>
                <w:szCs w:val="20"/>
              </w:rPr>
              <w:t>ffitto dei locali per 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AAC5" w14:textId="3239DF9B" w:rsidR="002A71D4" w:rsidRPr="008F6BCA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973145" w:rsidRPr="008F6BCA" w14:paraId="5CEBABB8" w14:textId="77777777" w:rsidTr="00973145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37B94" w14:textId="76DB904C" w:rsidR="00973145" w:rsidRPr="008F6BCA" w:rsidRDefault="00973145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B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66709" w14:textId="6B20B7DF" w:rsidR="00973145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Noleggio di attrezzature e impianti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DAB8" w14:textId="1BFA9F85" w:rsidR="00973145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173A89A6" w14:textId="77777777" w:rsidTr="002C1C71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520E2" w14:textId="008C7453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</w:t>
            </w:r>
          </w:p>
        </w:tc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F3253" w14:textId="2BC3FBF9" w:rsidR="002C1C71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O</w:t>
            </w:r>
            <w:r w:rsidR="002C1C71"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rganizzazione (dettagliare) </w:t>
            </w:r>
          </w:p>
        </w:tc>
      </w:tr>
      <w:tr w:rsidR="002C1C71" w:rsidRPr="008F6BCA" w14:paraId="4E0C4330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3D4FE" w14:textId="59278B63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ECCD8" w14:textId="1352D34C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559A1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77B9CF30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01094" w14:textId="77792FA0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8AB53" w14:textId="698A10DA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1536A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6F29C9D0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F78CF" w14:textId="47A60D7E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A717F" w14:textId="1436A9C6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0D5E0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3D022376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458C1" w14:textId="36E242A8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DB03E" w14:textId="1319B077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F02FB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28FB5DFF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09B6A" w14:textId="7CDAC156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6FE29" w14:textId="4B5E26DE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13DC4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2D9A24F5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D8DA9" w14:textId="51A130BB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c…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069AF" w14:textId="6790B3BA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31784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05BCDFF0" w14:textId="77777777" w:rsidTr="007136F0">
        <w:trPr>
          <w:trHeight w:hRule="exact" w:val="340"/>
        </w:trPr>
        <w:tc>
          <w:tcPr>
            <w:tcW w:w="7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EE9EC" w14:textId="5EF9ABC6" w:rsidR="002C1C71" w:rsidRPr="002F2C47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F2C47">
              <w:rPr>
                <w:rFonts w:ascii="Arial" w:hAnsi="Arial" w:cs="Arial"/>
                <w:sz w:val="20"/>
                <w:szCs w:val="20"/>
              </w:rPr>
              <w:t>totale spese per l’organizzazione</w:t>
            </w:r>
            <w:r w:rsidR="00973145" w:rsidRPr="002F2C47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0E7E5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00BB648F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8191D" w14:textId="72CE6895" w:rsidR="002C1C71" w:rsidRPr="008F6BCA" w:rsidRDefault="002C1C71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D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B96CE" w14:textId="3E63C550" w:rsidR="002C1C71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O</w:t>
            </w:r>
            <w:r w:rsidR="002C1C71" w:rsidRPr="008F6BCA">
              <w:rPr>
                <w:rFonts w:ascii="Arial" w:hAnsi="Arial" w:cs="Arial"/>
                <w:sz w:val="20"/>
                <w:szCs w:val="20"/>
              </w:rPr>
              <w:t xml:space="preserve">neri SIAE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48F55" w14:textId="226FABFF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368AB796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DF36E" w14:textId="7E65C7C9" w:rsidR="002C1C71" w:rsidRPr="008F6BCA" w:rsidRDefault="002C1C71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086A0" w14:textId="3F86DFB5" w:rsidR="002C1C71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P</w:t>
            </w:r>
            <w:r w:rsidR="002C1C71"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romozione e comunicazione dell’iniziativa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B9333" w14:textId="4BEC7241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5666A676" w14:textId="77777777" w:rsidTr="00DA7AF1">
        <w:trPr>
          <w:trHeight w:hRule="exact" w:val="357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ECC25" w14:textId="4A4632F9" w:rsidR="002C1C71" w:rsidRPr="002F2C47" w:rsidRDefault="002C1C71" w:rsidP="002C1C71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2C47">
              <w:rPr>
                <w:rFonts w:ascii="Arial" w:hAnsi="Arial" w:cs="Arial"/>
                <w:sz w:val="20"/>
                <w:szCs w:val="20"/>
              </w:rPr>
              <w:t>totale spese</w:t>
            </w:r>
            <w:r w:rsidR="00973145" w:rsidRPr="002F2C47">
              <w:rPr>
                <w:rFonts w:ascii="Arial" w:hAnsi="Arial" w:cs="Arial"/>
                <w:sz w:val="20"/>
                <w:szCs w:val="20"/>
              </w:rPr>
              <w:t xml:space="preserve"> A+B+C+D+E</w:t>
            </w:r>
            <w:r w:rsidRPr="002F2C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A8BEB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4624B297" w14:textId="77777777" w:rsidTr="002C1C71">
        <w:trPr>
          <w:trHeight w:hRule="exact" w:val="9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237C4" w14:textId="70EFF2D7" w:rsidR="002C1C71" w:rsidRPr="008F6BCA" w:rsidRDefault="002F2C47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orbe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rbe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DDC8E" w14:textId="3B1BD0EB" w:rsidR="002C1C71" w:rsidRPr="008F6BCA" w:rsidRDefault="00973145" w:rsidP="002C1C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S</w:t>
            </w:r>
            <w:r w:rsidR="002C1C71" w:rsidRPr="008F6BCA">
              <w:rPr>
                <w:rFonts w:ascii="Arial" w:hAnsi="Arial" w:cs="Arial"/>
                <w:sz w:val="20"/>
                <w:szCs w:val="20"/>
              </w:rPr>
              <w:t xml:space="preserve">pese generali sostenute dal soggetto proponente (canoni di locazione sede, utenze, spese postali, spese di segreteria, rimborsi spese per attività inerenti all’iniziativa, ecc.) sono ammissibili </w:t>
            </w:r>
            <w:r w:rsidR="002C1C71" w:rsidRPr="008F6BCA">
              <w:rPr>
                <w:rFonts w:ascii="Arial" w:hAnsi="Arial" w:cs="Arial"/>
                <w:b/>
                <w:sz w:val="20"/>
                <w:szCs w:val="20"/>
              </w:rPr>
              <w:t>entro il limite massimo del 10% del totale delle spese A+B+C+D+E</w:t>
            </w:r>
          </w:p>
          <w:p w14:paraId="6F9227C0" w14:textId="141B8083" w:rsidR="002C1C71" w:rsidRPr="008F6BCA" w:rsidRDefault="002C1C71" w:rsidP="002C1C71">
            <w:pPr>
              <w:widowControl/>
              <w:suppressAutoHyphens w:val="0"/>
              <w:autoSpaceDN/>
              <w:textAlignment w:val="auto"/>
              <w:rPr>
                <w:rFonts w:ascii="Arial" w:eastAsia="Corbe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BF0E0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21FEC7B6" w14:textId="77777777" w:rsidTr="002C1C71">
        <w:trPr>
          <w:trHeight w:hRule="exact"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D2A25" w14:textId="0C365874" w:rsidR="002C1C71" w:rsidRPr="008F6BCA" w:rsidRDefault="002F2C47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G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6B418" w14:textId="074095A7" w:rsidR="002C1C71" w:rsidRPr="008F6BCA" w:rsidRDefault="00973145" w:rsidP="00DA7AF1">
            <w:pPr>
              <w:widowControl/>
              <w:autoSpaceDN/>
              <w:textAlignment w:val="auto"/>
              <w:rPr>
                <w:rFonts w:ascii="Arial" w:eastAsia="Corbel" w:hAnsi="Arial" w:cs="Arial"/>
                <w:color w:val="000000"/>
                <w:sz w:val="20"/>
                <w:szCs w:val="20"/>
              </w:rPr>
            </w:pPr>
            <w:r w:rsidRPr="008F6BCA">
              <w:rPr>
                <w:rFonts w:ascii="Arial" w:eastAsia="Corbel" w:hAnsi="Arial" w:cs="Arial"/>
                <w:color w:val="000000"/>
                <w:sz w:val="20"/>
                <w:szCs w:val="20"/>
              </w:rPr>
              <w:t>P</w:t>
            </w:r>
            <w:r w:rsidR="002C1C71" w:rsidRPr="008F6BCA">
              <w:rPr>
                <w:rFonts w:ascii="Arial" w:eastAsia="Corbel" w:hAnsi="Arial" w:cs="Arial"/>
                <w:color w:val="000000"/>
                <w:sz w:val="20"/>
                <w:szCs w:val="20"/>
              </w:rPr>
              <w:t xml:space="preserve">ersonale dipendente impiegato nel progetto sono ammissibili </w:t>
            </w:r>
            <w:r w:rsidR="002C1C71" w:rsidRPr="008F6BCA">
              <w:rPr>
                <w:rFonts w:ascii="Arial" w:eastAsia="Corbel" w:hAnsi="Arial" w:cs="Arial"/>
                <w:b/>
                <w:color w:val="000000"/>
                <w:sz w:val="20"/>
                <w:szCs w:val="20"/>
              </w:rPr>
              <w:t xml:space="preserve">entro il limite massimo del 20% del totale </w:t>
            </w:r>
            <w:r w:rsidRPr="008F6BCA">
              <w:rPr>
                <w:rFonts w:ascii="Arial" w:eastAsia="Corbel" w:hAnsi="Arial" w:cs="Arial"/>
                <w:b/>
                <w:color w:val="000000"/>
                <w:sz w:val="20"/>
                <w:szCs w:val="20"/>
              </w:rPr>
              <w:t>delle spese A+B+C+D+E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D0B6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5788EA39" w14:textId="77777777" w:rsidTr="002C1C71">
        <w:trPr>
          <w:trHeight w:hRule="exact" w:val="340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DA48D" w14:textId="38A441EA" w:rsidR="002C1C71" w:rsidRPr="008F6BCA" w:rsidRDefault="002F2C47" w:rsidP="002C1C71">
            <w:pPr>
              <w:widowControl/>
              <w:suppressAutoHyphens w:val="0"/>
              <w:autoSpaceDN/>
              <w:ind w:firstLine="6301"/>
              <w:textAlignment w:val="auto"/>
              <w:rPr>
                <w:rFonts w:ascii="Arial" w:eastAsia="Corbe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Corbel" w:hAnsi="Arial" w:cs="Arial"/>
                <w:b/>
                <w:color w:val="000000"/>
                <w:sz w:val="20"/>
                <w:szCs w:val="20"/>
                <w:u w:val="single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E8F37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5329E2FB" w14:textId="08F5A016" w:rsidR="00973F65" w:rsidRPr="008F6BCA" w:rsidRDefault="00973F65" w:rsidP="002B23CF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bookmarkEnd w:id="1"/>
    <w:p w14:paraId="79915B1D" w14:textId="6B639141" w:rsidR="00C13C0E" w:rsidRPr="008F6BCA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ascii="Arial" w:eastAsia="Segoe UI" w:hAnsi="Arial" w:cs="Arial"/>
        </w:rPr>
      </w:pPr>
      <w:r w:rsidRPr="008F6BCA">
        <w:rPr>
          <w:rFonts w:ascii="Arial" w:eastAsia="Segoe UI" w:hAnsi="Arial" w:cs="Arial"/>
        </w:rPr>
        <w:t>ENTRATE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4972"/>
        <w:gridCol w:w="1669"/>
        <w:gridCol w:w="1797"/>
      </w:tblGrid>
      <w:tr w:rsidR="00091870" w:rsidRPr="008F6BCA" w14:paraId="3B20550C" w14:textId="77777777" w:rsidTr="00EA000D">
        <w:trPr>
          <w:trHeight w:val="63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542E" w14:textId="59FD98FF" w:rsidR="00091870" w:rsidRPr="008F6BCA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Fonte economica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6E6EB" w14:textId="77777777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Richiesto</w:t>
            </w:r>
          </w:p>
          <w:p w14:paraId="406E5AE7" w14:textId="2434079F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Euro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4DD56" w14:textId="77777777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Confermato</w:t>
            </w:r>
          </w:p>
          <w:p w14:paraId="64A222DD" w14:textId="54FB6244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Euro</w:t>
            </w:r>
          </w:p>
        </w:tc>
      </w:tr>
      <w:tr w:rsidR="00091870" w:rsidRPr="008F6BCA" w14:paraId="18CA9FF7" w14:textId="77777777" w:rsidTr="00EA000D">
        <w:trPr>
          <w:trHeight w:val="340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1A46A" w14:textId="48DE3341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Finanziamento Europeo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D3D03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A995F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091870" w:rsidRPr="008F6BCA" w14:paraId="5D22412E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66A3D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Finanziamento statale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919B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CD348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5891EC8B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B5B41" w14:textId="568C55F3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Contributo Regione </w:t>
            </w:r>
            <w:r w:rsidR="00091870" w:rsidRPr="008F6BC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del Veneto</w:t>
            </w:r>
            <w:r w:rsidRPr="008F6B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88269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FE006" w14:textId="7E516C2C" w:rsidR="00C13C0E" w:rsidRPr="008F6BCA" w:rsidRDefault="00BA20D1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-</w:t>
            </w:r>
            <w:r w:rsidR="00973145"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--</w:t>
            </w: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---------------------</w:t>
            </w:r>
          </w:p>
        </w:tc>
      </w:tr>
      <w:tr w:rsidR="00091870" w:rsidRPr="008F6BCA" w14:paraId="6C063F05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C6A55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Risorse proprie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836EA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F888D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25A9C06D" w14:textId="77777777" w:rsidTr="00EA000D">
        <w:trPr>
          <w:trHeight w:val="300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E3D7D" w14:textId="746F465E" w:rsidR="00091870" w:rsidRPr="008F6BCA" w:rsidRDefault="00091870" w:rsidP="0009187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Enti Locali</w:t>
            </w: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409ACE2B" w14:textId="77777777" w:rsidTr="00EA000D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7CB2B" w14:textId="77777777" w:rsidR="00091870" w:rsidRPr="008F6BCA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28664" w14:textId="69795547" w:rsidR="00091870" w:rsidRPr="008F6BCA" w:rsidRDefault="00091870" w:rsidP="0009187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Soggetto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A7E54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0162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C13C0E" w:rsidRPr="008F6BCA" w14:paraId="577F8DDF" w14:textId="77777777" w:rsidTr="00EA000D">
        <w:trPr>
          <w:trHeight w:val="300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68D15" w14:textId="2EC0C45A" w:rsidR="00C13C0E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Finanziamenti privati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F20F1" w14:textId="77777777" w:rsidR="00C13C0E" w:rsidRPr="008F6BCA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63A4FBA7" w14:textId="77777777" w:rsidTr="00EA000D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2996C" w14:textId="77777777" w:rsidR="00091870" w:rsidRPr="008F6BCA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D4B8E" w14:textId="53B93255" w:rsidR="00091870" w:rsidRPr="008F6BCA" w:rsidRDefault="00091870" w:rsidP="0009187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Soggetto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83B55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9274A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762FE7C0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B8C65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Incassi biglietteria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EB90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ACA4D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973145" w:rsidRPr="008F6BCA" w14:paraId="1B91C78D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0A26D" w14:textId="7A9D5C21" w:rsidR="00973145" w:rsidRPr="008F6BCA" w:rsidRDefault="00973145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Altro (indicare)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40C5C" w14:textId="77777777" w:rsidR="00973145" w:rsidRPr="008F6BCA" w:rsidRDefault="00973145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AFA51" w14:textId="77777777" w:rsidR="00973145" w:rsidRPr="008F6BCA" w:rsidRDefault="00973145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091870" w:rsidRPr="008F6BCA" w14:paraId="0DC9E5B3" w14:textId="77777777" w:rsidTr="00EA000D">
        <w:trPr>
          <w:trHeight w:val="300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FB982" w14:textId="4B5B7634" w:rsidR="00091870" w:rsidRPr="008F6BCA" w:rsidRDefault="002F2C47" w:rsidP="002F2C47">
            <w:pPr>
              <w:widowControl/>
              <w:suppressAutoHyphens w:val="0"/>
              <w:autoSpaceDN/>
              <w:ind w:right="423"/>
              <w:jc w:val="right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it-IT" w:bidi="ar-SA"/>
              </w:rPr>
              <w:t>TOTALE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C9A1B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0A43F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00495DD8" w14:textId="19A1E450" w:rsidR="00C13C0E" w:rsidRPr="008F6BCA" w:rsidRDefault="00C13C0E" w:rsidP="002B23CF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14:paraId="6A59BF65" w14:textId="412A02E9" w:rsidR="00A425D8" w:rsidRPr="008F6BCA" w:rsidRDefault="002676F7" w:rsidP="002B23CF">
      <w:pPr>
        <w:pStyle w:val="Standard"/>
        <w:tabs>
          <w:tab w:val="left" w:pos="426"/>
        </w:tabs>
        <w:autoSpaceDE w:val="0"/>
        <w:rPr>
          <w:rFonts w:ascii="Arial" w:hAnsi="Arial" w:cs="Arial"/>
          <w:sz w:val="20"/>
          <w:szCs w:val="20"/>
        </w:rPr>
      </w:pPr>
      <w:r w:rsidRPr="008F6BCA">
        <w:rPr>
          <w:rFonts w:ascii="Arial" w:eastAsia="Calibri" w:hAnsi="Arial" w:cs="Arial"/>
          <w:iCs/>
          <w:color w:val="000000"/>
          <w:sz w:val="20"/>
          <w:szCs w:val="20"/>
        </w:rPr>
        <w:t xml:space="preserve">       </w:t>
      </w:r>
      <w:r w:rsidR="00A425D8" w:rsidRPr="008F6BCA">
        <w:rPr>
          <w:rFonts w:ascii="Arial" w:eastAsia="Calibri" w:hAnsi="Arial" w:cs="Arial"/>
          <w:iCs/>
          <w:color w:val="000000"/>
          <w:sz w:val="20"/>
          <w:szCs w:val="20"/>
        </w:rPr>
        <w:t>Luogo e data</w:t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 xml:space="preserve">         </w:t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>Timbro e Firma</w:t>
      </w:r>
    </w:p>
    <w:p w14:paraId="10106A79" w14:textId="77777777" w:rsidR="00A425D8" w:rsidRPr="008F6BCA" w:rsidRDefault="00A425D8" w:rsidP="00A425D8">
      <w:pPr>
        <w:pStyle w:val="Standard"/>
        <w:autoSpaceDE w:val="0"/>
        <w:rPr>
          <w:rFonts w:ascii="Arial" w:eastAsia="Calibri" w:hAnsi="Arial" w:cs="Arial"/>
          <w:color w:val="000000"/>
          <w:sz w:val="20"/>
          <w:szCs w:val="20"/>
        </w:rPr>
      </w:pPr>
    </w:p>
    <w:p w14:paraId="089490E9" w14:textId="575581CF" w:rsidR="00C94219" w:rsidRPr="008F6BCA" w:rsidRDefault="00A425D8" w:rsidP="00A425D8">
      <w:pPr>
        <w:pStyle w:val="Standard"/>
        <w:autoSpaceDE w:val="0"/>
        <w:rPr>
          <w:rFonts w:ascii="Arial" w:eastAsia="Calibri" w:hAnsi="Arial" w:cs="Arial"/>
          <w:sz w:val="20"/>
          <w:szCs w:val="20"/>
        </w:rPr>
      </w:pPr>
      <w:r w:rsidRPr="008F6BCA">
        <w:rPr>
          <w:rFonts w:ascii="Arial" w:eastAsia="Calibri" w:hAnsi="Arial" w:cs="Arial"/>
          <w:color w:val="000000"/>
          <w:sz w:val="20"/>
          <w:szCs w:val="20"/>
        </w:rPr>
        <w:t>____________________</w:t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492533" w:rsidRPr="008F6BCA">
        <w:rPr>
          <w:rFonts w:ascii="Arial" w:eastAsia="Calibri" w:hAnsi="Arial" w:cs="Arial"/>
          <w:color w:val="000000"/>
          <w:sz w:val="20"/>
          <w:szCs w:val="20"/>
        </w:rPr>
        <w:t xml:space="preserve">  </w:t>
      </w:r>
      <w:r w:rsidRPr="008F6BCA">
        <w:rPr>
          <w:rFonts w:ascii="Arial" w:eastAsia="Calibri" w:hAnsi="Arial" w:cs="Arial"/>
          <w:color w:val="000000"/>
          <w:sz w:val="20"/>
          <w:szCs w:val="20"/>
        </w:rPr>
        <w:t>________________________</w:t>
      </w:r>
    </w:p>
    <w:sectPr w:rsidR="00C94219" w:rsidRPr="008F6BCA" w:rsidSect="00DB558C">
      <w:headerReference w:type="default" r:id="rId11"/>
      <w:footerReference w:type="default" r:id="rId12"/>
      <w:pgSz w:w="11906" w:h="16838" w:code="9"/>
      <w:pgMar w:top="1134" w:right="1134" w:bottom="1191" w:left="1134" w:header="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CA9BD" w14:textId="77777777" w:rsidR="004B558A" w:rsidRDefault="004B558A">
      <w:r>
        <w:separator/>
      </w:r>
    </w:p>
  </w:endnote>
  <w:endnote w:type="continuationSeparator" w:id="0">
    <w:p w14:paraId="7DAAD067" w14:textId="77777777" w:rsidR="004B558A" w:rsidRDefault="004B558A">
      <w:r>
        <w:continuationSeparator/>
      </w:r>
    </w:p>
  </w:endnote>
  <w:endnote w:type="continuationNotice" w:id="1">
    <w:p w14:paraId="21C31DFB" w14:textId="77777777" w:rsidR="004B558A" w:rsidRDefault="004B5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900C" w14:textId="660A0305" w:rsidR="005571B2" w:rsidRDefault="00B96F81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5CDC5" w14:textId="77777777" w:rsidR="004B558A" w:rsidRDefault="004B558A">
      <w:r>
        <w:rPr>
          <w:color w:val="000000"/>
        </w:rPr>
        <w:separator/>
      </w:r>
    </w:p>
  </w:footnote>
  <w:footnote w:type="continuationSeparator" w:id="0">
    <w:p w14:paraId="4A26A049" w14:textId="77777777" w:rsidR="004B558A" w:rsidRDefault="004B558A">
      <w:r>
        <w:continuationSeparator/>
      </w:r>
    </w:p>
  </w:footnote>
  <w:footnote w:type="continuationNotice" w:id="1">
    <w:p w14:paraId="17C13680" w14:textId="77777777" w:rsidR="004B558A" w:rsidRDefault="004B5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2807" w14:textId="5D001B30" w:rsidR="00307298" w:rsidRDefault="00307298" w:rsidP="00307298">
    <w:pPr>
      <w:pStyle w:val="Intestazione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0D7"/>
    <w:multiLevelType w:val="hybridMultilevel"/>
    <w:tmpl w:val="23B4274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B3A"/>
    <w:multiLevelType w:val="hybridMultilevel"/>
    <w:tmpl w:val="FFFFFFFF"/>
    <w:lvl w:ilvl="0" w:tplc="E8CC9D1E">
      <w:start w:val="1"/>
      <w:numFmt w:val="lowerLetter"/>
      <w:lvlText w:val="%1)"/>
      <w:lvlJc w:val="left"/>
      <w:pPr>
        <w:ind w:left="720" w:hanging="360"/>
      </w:pPr>
    </w:lvl>
    <w:lvl w:ilvl="1" w:tplc="FF3EA782">
      <w:start w:val="1"/>
      <w:numFmt w:val="lowerLetter"/>
      <w:lvlText w:val="%2."/>
      <w:lvlJc w:val="left"/>
      <w:pPr>
        <w:ind w:left="1440" w:hanging="360"/>
      </w:pPr>
    </w:lvl>
    <w:lvl w:ilvl="2" w:tplc="C49873C0">
      <w:start w:val="1"/>
      <w:numFmt w:val="lowerRoman"/>
      <w:lvlText w:val="%3."/>
      <w:lvlJc w:val="right"/>
      <w:pPr>
        <w:ind w:left="2160" w:hanging="180"/>
      </w:pPr>
    </w:lvl>
    <w:lvl w:ilvl="3" w:tplc="0E6A4D48">
      <w:start w:val="1"/>
      <w:numFmt w:val="decimal"/>
      <w:lvlText w:val="%4."/>
      <w:lvlJc w:val="left"/>
      <w:pPr>
        <w:ind w:left="2880" w:hanging="360"/>
      </w:pPr>
    </w:lvl>
    <w:lvl w:ilvl="4" w:tplc="3A2CF4CA">
      <w:start w:val="1"/>
      <w:numFmt w:val="lowerLetter"/>
      <w:lvlText w:val="%5."/>
      <w:lvlJc w:val="left"/>
      <w:pPr>
        <w:ind w:left="3600" w:hanging="360"/>
      </w:pPr>
    </w:lvl>
    <w:lvl w:ilvl="5" w:tplc="873233A8">
      <w:start w:val="1"/>
      <w:numFmt w:val="lowerRoman"/>
      <w:lvlText w:val="%6."/>
      <w:lvlJc w:val="right"/>
      <w:pPr>
        <w:ind w:left="4320" w:hanging="180"/>
      </w:pPr>
    </w:lvl>
    <w:lvl w:ilvl="6" w:tplc="1C8A2B24">
      <w:start w:val="1"/>
      <w:numFmt w:val="decimal"/>
      <w:lvlText w:val="%7."/>
      <w:lvlJc w:val="left"/>
      <w:pPr>
        <w:ind w:left="5040" w:hanging="360"/>
      </w:pPr>
    </w:lvl>
    <w:lvl w:ilvl="7" w:tplc="4E30D73A">
      <w:start w:val="1"/>
      <w:numFmt w:val="lowerLetter"/>
      <w:lvlText w:val="%8."/>
      <w:lvlJc w:val="left"/>
      <w:pPr>
        <w:ind w:left="5760" w:hanging="360"/>
      </w:pPr>
    </w:lvl>
    <w:lvl w:ilvl="8" w:tplc="46221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0B8"/>
    <w:multiLevelType w:val="hybridMultilevel"/>
    <w:tmpl w:val="21787A4E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E49"/>
    <w:multiLevelType w:val="hybridMultilevel"/>
    <w:tmpl w:val="63BA455C"/>
    <w:lvl w:ilvl="0" w:tplc="A872A9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06CEF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D4C6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4487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89F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C8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0CF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0EC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EC4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6057"/>
    <w:multiLevelType w:val="hybridMultilevel"/>
    <w:tmpl w:val="5058A5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0CE3"/>
    <w:multiLevelType w:val="hybridMultilevel"/>
    <w:tmpl w:val="355C5E40"/>
    <w:lvl w:ilvl="0" w:tplc="46161D52">
      <w:start w:val="1"/>
      <w:numFmt w:val="lowerLetter"/>
      <w:lvlText w:val="%1)"/>
      <w:lvlJc w:val="left"/>
      <w:pPr>
        <w:ind w:left="720" w:hanging="360"/>
      </w:pPr>
    </w:lvl>
    <w:lvl w:ilvl="1" w:tplc="16B45504">
      <w:start w:val="1"/>
      <w:numFmt w:val="lowerLetter"/>
      <w:lvlText w:val="%2."/>
      <w:lvlJc w:val="left"/>
      <w:pPr>
        <w:ind w:left="1440" w:hanging="360"/>
      </w:pPr>
    </w:lvl>
    <w:lvl w:ilvl="2" w:tplc="ED14A9BA">
      <w:start w:val="1"/>
      <w:numFmt w:val="lowerRoman"/>
      <w:lvlText w:val="%3."/>
      <w:lvlJc w:val="right"/>
      <w:pPr>
        <w:ind w:left="2160" w:hanging="180"/>
      </w:pPr>
    </w:lvl>
    <w:lvl w:ilvl="3" w:tplc="F9026982">
      <w:start w:val="1"/>
      <w:numFmt w:val="decimal"/>
      <w:lvlText w:val="%4."/>
      <w:lvlJc w:val="left"/>
      <w:pPr>
        <w:ind w:left="2880" w:hanging="360"/>
      </w:pPr>
    </w:lvl>
    <w:lvl w:ilvl="4" w:tplc="21EA709E">
      <w:start w:val="1"/>
      <w:numFmt w:val="lowerLetter"/>
      <w:lvlText w:val="%5."/>
      <w:lvlJc w:val="left"/>
      <w:pPr>
        <w:ind w:left="3600" w:hanging="360"/>
      </w:pPr>
    </w:lvl>
    <w:lvl w:ilvl="5" w:tplc="E868A074">
      <w:start w:val="1"/>
      <w:numFmt w:val="lowerRoman"/>
      <w:lvlText w:val="%6."/>
      <w:lvlJc w:val="right"/>
      <w:pPr>
        <w:ind w:left="4320" w:hanging="180"/>
      </w:pPr>
    </w:lvl>
    <w:lvl w:ilvl="6" w:tplc="31B8DCA0">
      <w:start w:val="1"/>
      <w:numFmt w:val="decimal"/>
      <w:lvlText w:val="%7."/>
      <w:lvlJc w:val="left"/>
      <w:pPr>
        <w:ind w:left="5040" w:hanging="360"/>
      </w:pPr>
    </w:lvl>
    <w:lvl w:ilvl="7" w:tplc="90F48C4C">
      <w:start w:val="1"/>
      <w:numFmt w:val="lowerLetter"/>
      <w:lvlText w:val="%8."/>
      <w:lvlJc w:val="left"/>
      <w:pPr>
        <w:ind w:left="5760" w:hanging="360"/>
      </w:pPr>
    </w:lvl>
    <w:lvl w:ilvl="8" w:tplc="A57AA7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8062D"/>
    <w:multiLevelType w:val="hybridMultilevel"/>
    <w:tmpl w:val="26807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F1"/>
    <w:multiLevelType w:val="hybridMultilevel"/>
    <w:tmpl w:val="E5987B12"/>
    <w:lvl w:ilvl="0" w:tplc="3D123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3140F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0223F"/>
    <w:multiLevelType w:val="hybridMultilevel"/>
    <w:tmpl w:val="FF08A51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A2256"/>
    <w:multiLevelType w:val="hybridMultilevel"/>
    <w:tmpl w:val="7C6CC6E0"/>
    <w:lvl w:ilvl="0" w:tplc="3044E936">
      <w:numFmt w:val="bullet"/>
      <w:lvlText w:val="-"/>
      <w:lvlJc w:val="left"/>
      <w:pPr>
        <w:ind w:left="720" w:hanging="360"/>
      </w:pPr>
      <w:rPr>
        <w:rFonts w:ascii="Times New Roman" w:eastAsia="Calibri-Bold" w:hAnsi="Times New Roman" w:cs="Times New Roman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71828"/>
    <w:multiLevelType w:val="hybridMultilevel"/>
    <w:tmpl w:val="FFFFFFFF"/>
    <w:lvl w:ilvl="0" w:tplc="ED6CE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46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0E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7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C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4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F3B9C"/>
    <w:multiLevelType w:val="hybridMultilevel"/>
    <w:tmpl w:val="BD562512"/>
    <w:lvl w:ilvl="0" w:tplc="8796F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B083C"/>
    <w:multiLevelType w:val="hybridMultilevel"/>
    <w:tmpl w:val="5004146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61CE"/>
    <w:multiLevelType w:val="hybridMultilevel"/>
    <w:tmpl w:val="C9706EBE"/>
    <w:lvl w:ilvl="0" w:tplc="D3703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FC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A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5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B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8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19"/>
    <w:rsid w:val="00021A0A"/>
    <w:rsid w:val="0002683A"/>
    <w:rsid w:val="00032CA9"/>
    <w:rsid w:val="000459F6"/>
    <w:rsid w:val="000854A2"/>
    <w:rsid w:val="00090EAB"/>
    <w:rsid w:val="00091870"/>
    <w:rsid w:val="000D05A9"/>
    <w:rsid w:val="000D1F85"/>
    <w:rsid w:val="000D4771"/>
    <w:rsid w:val="000D4D48"/>
    <w:rsid w:val="000D5224"/>
    <w:rsid w:val="000E1C6E"/>
    <w:rsid w:val="000E20A9"/>
    <w:rsid w:val="000F16A9"/>
    <w:rsid w:val="00106587"/>
    <w:rsid w:val="00173DEC"/>
    <w:rsid w:val="0018594C"/>
    <w:rsid w:val="001A2E9B"/>
    <w:rsid w:val="001A422F"/>
    <w:rsid w:val="001C0D6E"/>
    <w:rsid w:val="001C660C"/>
    <w:rsid w:val="001F31C6"/>
    <w:rsid w:val="00202576"/>
    <w:rsid w:val="002030FD"/>
    <w:rsid w:val="0020557E"/>
    <w:rsid w:val="002347FE"/>
    <w:rsid w:val="00263E6E"/>
    <w:rsid w:val="002676F7"/>
    <w:rsid w:val="00267F5F"/>
    <w:rsid w:val="002A71D4"/>
    <w:rsid w:val="002B0F99"/>
    <w:rsid w:val="002B23CF"/>
    <w:rsid w:val="002C1C71"/>
    <w:rsid w:val="002C5C42"/>
    <w:rsid w:val="002F2C47"/>
    <w:rsid w:val="00307298"/>
    <w:rsid w:val="00374599"/>
    <w:rsid w:val="00381F33"/>
    <w:rsid w:val="00387E21"/>
    <w:rsid w:val="00437CAE"/>
    <w:rsid w:val="0044588D"/>
    <w:rsid w:val="004465CC"/>
    <w:rsid w:val="00450DC3"/>
    <w:rsid w:val="00454456"/>
    <w:rsid w:val="00490652"/>
    <w:rsid w:val="00492533"/>
    <w:rsid w:val="004B558A"/>
    <w:rsid w:val="004C144A"/>
    <w:rsid w:val="004D4546"/>
    <w:rsid w:val="004D54C3"/>
    <w:rsid w:val="004E1C77"/>
    <w:rsid w:val="004E30B9"/>
    <w:rsid w:val="004E3E14"/>
    <w:rsid w:val="004F5BFD"/>
    <w:rsid w:val="0050779E"/>
    <w:rsid w:val="00521115"/>
    <w:rsid w:val="005571B2"/>
    <w:rsid w:val="0056133C"/>
    <w:rsid w:val="00580D63"/>
    <w:rsid w:val="005A2019"/>
    <w:rsid w:val="005A27D3"/>
    <w:rsid w:val="005A67CE"/>
    <w:rsid w:val="005F4329"/>
    <w:rsid w:val="00622599"/>
    <w:rsid w:val="0063064C"/>
    <w:rsid w:val="006477DE"/>
    <w:rsid w:val="00647887"/>
    <w:rsid w:val="00647FF5"/>
    <w:rsid w:val="006504C6"/>
    <w:rsid w:val="00682783"/>
    <w:rsid w:val="006857C1"/>
    <w:rsid w:val="006960B7"/>
    <w:rsid w:val="006B4DBA"/>
    <w:rsid w:val="006D372A"/>
    <w:rsid w:val="006E2753"/>
    <w:rsid w:val="006E2E84"/>
    <w:rsid w:val="006F682F"/>
    <w:rsid w:val="007009AC"/>
    <w:rsid w:val="007070C2"/>
    <w:rsid w:val="0071378A"/>
    <w:rsid w:val="00745909"/>
    <w:rsid w:val="0077087C"/>
    <w:rsid w:val="007A0C0C"/>
    <w:rsid w:val="007A1242"/>
    <w:rsid w:val="007D0D0D"/>
    <w:rsid w:val="007D1A82"/>
    <w:rsid w:val="007D441A"/>
    <w:rsid w:val="007D7B9E"/>
    <w:rsid w:val="007E31A3"/>
    <w:rsid w:val="00861ABD"/>
    <w:rsid w:val="00872494"/>
    <w:rsid w:val="00876460"/>
    <w:rsid w:val="0089060D"/>
    <w:rsid w:val="008A15F4"/>
    <w:rsid w:val="008B2479"/>
    <w:rsid w:val="008C2D2A"/>
    <w:rsid w:val="008D0CEF"/>
    <w:rsid w:val="008D6C3D"/>
    <w:rsid w:val="008F6BCA"/>
    <w:rsid w:val="009247C7"/>
    <w:rsid w:val="009462AC"/>
    <w:rsid w:val="00951663"/>
    <w:rsid w:val="00962695"/>
    <w:rsid w:val="0096535E"/>
    <w:rsid w:val="00973145"/>
    <w:rsid w:val="00973F65"/>
    <w:rsid w:val="00985EF2"/>
    <w:rsid w:val="009A59DB"/>
    <w:rsid w:val="009D053B"/>
    <w:rsid w:val="009F0556"/>
    <w:rsid w:val="00A052CA"/>
    <w:rsid w:val="00A16BF5"/>
    <w:rsid w:val="00A22343"/>
    <w:rsid w:val="00A425D8"/>
    <w:rsid w:val="00A74C88"/>
    <w:rsid w:val="00A810D3"/>
    <w:rsid w:val="00AA0716"/>
    <w:rsid w:val="00AA4A8B"/>
    <w:rsid w:val="00AD6772"/>
    <w:rsid w:val="00AF6934"/>
    <w:rsid w:val="00B032FB"/>
    <w:rsid w:val="00B1276A"/>
    <w:rsid w:val="00B425F4"/>
    <w:rsid w:val="00B73BD1"/>
    <w:rsid w:val="00B8064A"/>
    <w:rsid w:val="00B92B45"/>
    <w:rsid w:val="00B96F81"/>
    <w:rsid w:val="00BA20D1"/>
    <w:rsid w:val="00BA4F5A"/>
    <w:rsid w:val="00BF1D7F"/>
    <w:rsid w:val="00C13C0E"/>
    <w:rsid w:val="00C22D6E"/>
    <w:rsid w:val="00C4674A"/>
    <w:rsid w:val="00C60753"/>
    <w:rsid w:val="00C63ED6"/>
    <w:rsid w:val="00C808EC"/>
    <w:rsid w:val="00C94219"/>
    <w:rsid w:val="00CA0BA8"/>
    <w:rsid w:val="00CB0CC7"/>
    <w:rsid w:val="00CE5BB7"/>
    <w:rsid w:val="00CF01C7"/>
    <w:rsid w:val="00CF1D98"/>
    <w:rsid w:val="00D21E47"/>
    <w:rsid w:val="00D25DF8"/>
    <w:rsid w:val="00D2785B"/>
    <w:rsid w:val="00D27D7B"/>
    <w:rsid w:val="00D67844"/>
    <w:rsid w:val="00D72A24"/>
    <w:rsid w:val="00D91E18"/>
    <w:rsid w:val="00D91FD0"/>
    <w:rsid w:val="00D97E2C"/>
    <w:rsid w:val="00DA7AF1"/>
    <w:rsid w:val="00DB558C"/>
    <w:rsid w:val="00DD4D32"/>
    <w:rsid w:val="00E45B6B"/>
    <w:rsid w:val="00E54517"/>
    <w:rsid w:val="00E62A33"/>
    <w:rsid w:val="00E74F53"/>
    <w:rsid w:val="00EA000D"/>
    <w:rsid w:val="00EA1CF5"/>
    <w:rsid w:val="00EB670D"/>
    <w:rsid w:val="00EF5B67"/>
    <w:rsid w:val="00F003CD"/>
    <w:rsid w:val="00F01BC9"/>
    <w:rsid w:val="00F11A48"/>
    <w:rsid w:val="00F23719"/>
    <w:rsid w:val="00F23EF7"/>
    <w:rsid w:val="00F26E13"/>
    <w:rsid w:val="00F34A7E"/>
    <w:rsid w:val="00F63666"/>
    <w:rsid w:val="00F65780"/>
    <w:rsid w:val="00F830FD"/>
    <w:rsid w:val="00F95F4D"/>
    <w:rsid w:val="00FA2936"/>
    <w:rsid w:val="00FA2ED9"/>
    <w:rsid w:val="00FB18FD"/>
    <w:rsid w:val="00FC56B2"/>
    <w:rsid w:val="00FE4252"/>
    <w:rsid w:val="048459CB"/>
    <w:rsid w:val="04AD37E4"/>
    <w:rsid w:val="06A1D6E1"/>
    <w:rsid w:val="06A8257B"/>
    <w:rsid w:val="083DA742"/>
    <w:rsid w:val="0A58349C"/>
    <w:rsid w:val="0C13CE0C"/>
    <w:rsid w:val="0CA4DF01"/>
    <w:rsid w:val="0EBFFCB3"/>
    <w:rsid w:val="0EC3BD96"/>
    <w:rsid w:val="112E2B91"/>
    <w:rsid w:val="11783798"/>
    <w:rsid w:val="124A1E24"/>
    <w:rsid w:val="12AA959C"/>
    <w:rsid w:val="12AFCC91"/>
    <w:rsid w:val="140EB66C"/>
    <w:rsid w:val="1462A7F0"/>
    <w:rsid w:val="1553064C"/>
    <w:rsid w:val="16C2408B"/>
    <w:rsid w:val="17ED2B43"/>
    <w:rsid w:val="1E43446A"/>
    <w:rsid w:val="1ED90DBF"/>
    <w:rsid w:val="20280A97"/>
    <w:rsid w:val="22093FAD"/>
    <w:rsid w:val="227D9FBA"/>
    <w:rsid w:val="22D547E8"/>
    <w:rsid w:val="24B0C29B"/>
    <w:rsid w:val="25DCCA59"/>
    <w:rsid w:val="26BFCDEC"/>
    <w:rsid w:val="27F75DAE"/>
    <w:rsid w:val="28D4BCF0"/>
    <w:rsid w:val="2AAA6FE5"/>
    <w:rsid w:val="2C5F719C"/>
    <w:rsid w:val="2DCC0925"/>
    <w:rsid w:val="33731C53"/>
    <w:rsid w:val="33A40AE6"/>
    <w:rsid w:val="33C1AC4F"/>
    <w:rsid w:val="349D3D42"/>
    <w:rsid w:val="36390DA3"/>
    <w:rsid w:val="36524030"/>
    <w:rsid w:val="3791D4A5"/>
    <w:rsid w:val="3BBA45A3"/>
    <w:rsid w:val="3BC5E414"/>
    <w:rsid w:val="3C023195"/>
    <w:rsid w:val="3C26E6DF"/>
    <w:rsid w:val="3EFBCCF2"/>
    <w:rsid w:val="43E6854B"/>
    <w:rsid w:val="44C137D5"/>
    <w:rsid w:val="44CBAF66"/>
    <w:rsid w:val="44D38AC1"/>
    <w:rsid w:val="452C0909"/>
    <w:rsid w:val="468A57C0"/>
    <w:rsid w:val="46BCF525"/>
    <w:rsid w:val="47236BCB"/>
    <w:rsid w:val="498C2C22"/>
    <w:rsid w:val="4A44A3EC"/>
    <w:rsid w:val="4BE0D8F4"/>
    <w:rsid w:val="4CE378DE"/>
    <w:rsid w:val="4EA5EFDB"/>
    <w:rsid w:val="50844F70"/>
    <w:rsid w:val="50E4673D"/>
    <w:rsid w:val="51B40339"/>
    <w:rsid w:val="51DB7E7B"/>
    <w:rsid w:val="526C7EAA"/>
    <w:rsid w:val="530E65F5"/>
    <w:rsid w:val="53D25DD5"/>
    <w:rsid w:val="55CD2873"/>
    <w:rsid w:val="55FC546A"/>
    <w:rsid w:val="58F5F1CD"/>
    <w:rsid w:val="59048887"/>
    <w:rsid w:val="5A91C22E"/>
    <w:rsid w:val="5ACF1182"/>
    <w:rsid w:val="5AF50B7E"/>
    <w:rsid w:val="5D0C7D3F"/>
    <w:rsid w:val="5E4E09D6"/>
    <w:rsid w:val="60269962"/>
    <w:rsid w:val="60EF91EA"/>
    <w:rsid w:val="61A15766"/>
    <w:rsid w:val="61C974A5"/>
    <w:rsid w:val="6208BC1A"/>
    <w:rsid w:val="636BCDBC"/>
    <w:rsid w:val="66FBA8E2"/>
    <w:rsid w:val="69ACF5F9"/>
    <w:rsid w:val="6E70CC3E"/>
    <w:rsid w:val="6F306210"/>
    <w:rsid w:val="6F67C22D"/>
    <w:rsid w:val="792D913D"/>
    <w:rsid w:val="7BF63DB7"/>
    <w:rsid w:val="7DAEFABC"/>
    <w:rsid w:val="7E55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49002"/>
  <w15:docId w15:val="{06ABE29D-0C9B-4105-8935-C400605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F3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454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71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B2"/>
    <w:rPr>
      <w:szCs w:val="21"/>
    </w:rPr>
  </w:style>
  <w:style w:type="character" w:customStyle="1" w:styleId="normaltextrun">
    <w:name w:val="normaltextrun"/>
    <w:basedOn w:val="Carpredefinitoparagrafo"/>
    <w:rsid w:val="00CE5B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C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C6"/>
    <w:rPr>
      <w:rFonts w:ascii="Segoe UI" w:hAnsi="Segoe UI"/>
      <w:sz w:val="18"/>
      <w:szCs w:val="16"/>
    </w:rPr>
  </w:style>
  <w:style w:type="paragraph" w:customStyle="1" w:styleId="Default">
    <w:name w:val="Default"/>
    <w:rsid w:val="002C1C71"/>
    <w:pPr>
      <w:widowControl/>
      <w:autoSpaceDE w:val="0"/>
      <w:adjustRightInd w:val="0"/>
      <w:textAlignment w:val="auto"/>
    </w:pPr>
    <w:rPr>
      <w:rFonts w:eastAsia="Arial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15" ma:contentTypeDescription="Creare un nuovo documento." ma:contentTypeScope="" ma:versionID="6b3241408c9c075fe8a2ad68a06361d9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d7a3e624743ae52dd6a9d0f5761cf491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8325-F729-415F-9F02-7A2327BA9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D6F02-EA08-4E84-BB7D-8687BCE0C5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9A142F-ACE8-4BE5-9D3E-8EB95E58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A0D22-78F8-41B3-AEFA-8E44B879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 Roberto</dc:creator>
  <cp:keywords/>
  <cp:lastModifiedBy>Decimo Poloniato</cp:lastModifiedBy>
  <cp:revision>28</cp:revision>
  <cp:lastPrinted>2022-06-07T07:15:00Z</cp:lastPrinted>
  <dcterms:created xsi:type="dcterms:W3CDTF">2022-07-19T14:15:00Z</dcterms:created>
  <dcterms:modified xsi:type="dcterms:W3CDTF">2024-03-14T08:26:00Z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Order">
    <vt:r8>4528100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