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305" w:rsidRDefault="005F0C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8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7C0305">
          <w:headerReference w:type="default" r:id="rId8"/>
          <w:footerReference w:type="default" r:id="rId9"/>
          <w:pgSz w:w="11910" w:h="16840"/>
          <w:pgMar w:top="580" w:right="0" w:bottom="540" w:left="0" w:header="0" w:footer="34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noProof/>
          <w:color w:val="000000"/>
          <w:sz w:val="20"/>
          <w:szCs w:val="20"/>
          <w:lang w:val="it-IT" w:eastAsia="it-IT"/>
        </w:rPr>
        <w:drawing>
          <wp:inline distT="0" distB="0" distL="0" distR="0">
            <wp:extent cx="1038225" cy="1038225"/>
            <wp:effectExtent l="0" t="0" r="0" b="0"/>
            <wp:docPr id="23" name="image6.png" descr="Agenda2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Agenda2030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347980</wp:posOffset>
            </wp:positionH>
            <wp:positionV relativeFrom="paragraph">
              <wp:posOffset>887730</wp:posOffset>
            </wp:positionV>
            <wp:extent cx="918845" cy="337820"/>
            <wp:effectExtent l="0" t="0" r="0" b="0"/>
            <wp:wrapNone/>
            <wp:docPr id="19" name="image1.jpg" descr="C:\Users\alberto-gallina\AppData\Local\Microsoft\Windows\Temporary Internet Files\Content.Outlook\IMU5E9WL\Logo Confindustria Veneto Banner (3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alberto-gallina\AppData\Local\Microsoft\Windows\Temporary Internet Files\Content.Outlook\IMU5E9WL\Logo Confindustria Veneto Banner (3)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8845" cy="337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3476623</wp:posOffset>
            </wp:positionH>
            <wp:positionV relativeFrom="paragraph">
              <wp:posOffset>79375</wp:posOffset>
            </wp:positionV>
            <wp:extent cx="875030" cy="457200"/>
            <wp:effectExtent l="0" t="0" r="0" b="0"/>
            <wp:wrapNone/>
            <wp:docPr id="2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280670</wp:posOffset>
            </wp:positionH>
            <wp:positionV relativeFrom="paragraph">
              <wp:posOffset>146050</wp:posOffset>
            </wp:positionV>
            <wp:extent cx="1647825" cy="233045"/>
            <wp:effectExtent l="0" t="0" r="0" b="0"/>
            <wp:wrapNone/>
            <wp:docPr id="24" name="image10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gif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33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4351655</wp:posOffset>
            </wp:positionH>
            <wp:positionV relativeFrom="paragraph">
              <wp:posOffset>1007110</wp:posOffset>
            </wp:positionV>
            <wp:extent cx="638175" cy="318770"/>
            <wp:effectExtent l="0" t="0" r="0" b="0"/>
            <wp:wrapNone/>
            <wp:docPr id="21" name="image2.gif" descr="A9Rvhrnz3_1fkhk1g_2b8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 descr="A9Rvhrnz3_1fkhk1g_2b8.gif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18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62336" behindDoc="0" locked="0" layoutInCell="1" hidden="0" allowOverlap="1">
            <wp:simplePos x="0" y="0"/>
            <wp:positionH relativeFrom="column">
              <wp:posOffset>1842770</wp:posOffset>
            </wp:positionH>
            <wp:positionV relativeFrom="paragraph">
              <wp:posOffset>1045210</wp:posOffset>
            </wp:positionV>
            <wp:extent cx="1385570" cy="261620"/>
            <wp:effectExtent l="0" t="0" r="0" b="0"/>
            <wp:wrapNone/>
            <wp:docPr id="20" name="image3.jpg" descr="Unioncamere Veneto Logo 201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Unioncamere Veneto Logo 2018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261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C0305" w:rsidRDefault="005F0C2D">
      <w:pPr>
        <w:pStyle w:val="Titolo1"/>
        <w:spacing w:before="0"/>
        <w:ind w:right="851" w:firstLine="850"/>
        <w:rPr>
          <w:rFonts w:ascii="Calibri" w:eastAsia="Calibri" w:hAnsi="Calibri" w:cs="Calibri"/>
          <w:color w:val="95B3D7"/>
          <w:sz w:val="24"/>
          <w:szCs w:val="24"/>
        </w:rPr>
      </w:pPr>
      <w:r>
        <w:rPr>
          <w:color w:val="76923C"/>
          <w:sz w:val="32"/>
          <w:szCs w:val="32"/>
        </w:rPr>
        <w:t xml:space="preserve">         </w:t>
      </w:r>
      <w:r>
        <w:rPr>
          <w:noProof/>
          <w:lang w:val="it-IT" w:eastAsia="it-IT"/>
        </w:rPr>
        <w:drawing>
          <wp:anchor distT="0" distB="0" distL="114300" distR="114300" simplePos="0" relativeHeight="251663360" behindDoc="0" locked="0" layoutInCell="1" hidden="0" allowOverlap="1">
            <wp:simplePos x="0" y="0"/>
            <wp:positionH relativeFrom="column">
              <wp:posOffset>5452110</wp:posOffset>
            </wp:positionH>
            <wp:positionV relativeFrom="paragraph">
              <wp:posOffset>31750</wp:posOffset>
            </wp:positionV>
            <wp:extent cx="1195705" cy="238125"/>
            <wp:effectExtent l="0" t="0" r="0" b="0"/>
            <wp:wrapNone/>
            <wp:docPr id="22" name="image4.jpg" descr="confartigianato_logo_20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confartigianato_logo_2010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570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C0305" w:rsidRDefault="007C0305">
      <w:pPr>
        <w:pStyle w:val="Titolo1"/>
        <w:spacing w:before="0"/>
        <w:ind w:left="7938" w:right="851"/>
        <w:jc w:val="left"/>
        <w:rPr>
          <w:rFonts w:ascii="Calibri" w:eastAsia="Calibri" w:hAnsi="Calibri" w:cs="Calibri"/>
          <w:color w:val="95B3D7"/>
          <w:sz w:val="24"/>
          <w:szCs w:val="24"/>
        </w:rPr>
      </w:pPr>
    </w:p>
    <w:p w:rsidR="007C0305" w:rsidRDefault="007C0305">
      <w:pPr>
        <w:pStyle w:val="Titolo1"/>
        <w:spacing w:before="0" w:line="360" w:lineRule="auto"/>
        <w:ind w:right="853" w:firstLine="850"/>
        <w:jc w:val="center"/>
        <w:rPr>
          <w:color w:val="76923C"/>
          <w:sz w:val="32"/>
          <w:szCs w:val="32"/>
        </w:rPr>
      </w:pPr>
    </w:p>
    <w:p w:rsidR="005A05CB" w:rsidRDefault="005F0C2D">
      <w:pPr>
        <w:pStyle w:val="Titolo1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0" w:line="360" w:lineRule="auto"/>
        <w:ind w:right="853" w:firstLine="850"/>
        <w:jc w:val="center"/>
        <w:rPr>
          <w:color w:val="76923C"/>
          <w:sz w:val="32"/>
          <w:szCs w:val="32"/>
        </w:rPr>
      </w:pPr>
      <w:r>
        <w:rPr>
          <w:color w:val="76923C"/>
          <w:sz w:val="32"/>
          <w:szCs w:val="32"/>
        </w:rPr>
        <w:t xml:space="preserve">PREMIO COMPRAVERDE VENETO </w:t>
      </w:r>
    </w:p>
    <w:p w:rsidR="007C0305" w:rsidRDefault="005F0C2D">
      <w:pPr>
        <w:pStyle w:val="Titolo1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0" w:line="360" w:lineRule="auto"/>
        <w:ind w:right="853" w:firstLine="850"/>
        <w:jc w:val="center"/>
        <w:rPr>
          <w:color w:val="76923C"/>
          <w:sz w:val="32"/>
          <w:szCs w:val="32"/>
        </w:rPr>
      </w:pPr>
      <w:r>
        <w:rPr>
          <w:color w:val="76923C"/>
          <w:sz w:val="32"/>
          <w:szCs w:val="32"/>
        </w:rPr>
        <w:t xml:space="preserve"> IMPRESE</w:t>
      </w:r>
      <w:r w:rsidR="005A05CB">
        <w:rPr>
          <w:color w:val="76923C"/>
          <w:sz w:val="32"/>
          <w:szCs w:val="32"/>
        </w:rPr>
        <w:t xml:space="preserve"> ANNO 2024</w:t>
      </w:r>
    </w:p>
    <w:p w:rsidR="007C0305" w:rsidRDefault="007C0305">
      <w:pPr>
        <w:rPr>
          <w:rFonts w:ascii="Tahoma" w:eastAsia="Tahoma" w:hAnsi="Tahoma" w:cs="Tahoma"/>
          <w:sz w:val="20"/>
          <w:szCs w:val="20"/>
        </w:rPr>
      </w:pPr>
    </w:p>
    <w:tbl>
      <w:tblPr>
        <w:tblStyle w:val="a"/>
        <w:tblW w:w="9923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7C0305">
        <w:trPr>
          <w:trHeight w:val="1"/>
        </w:trPr>
        <w:tc>
          <w:tcPr>
            <w:tcW w:w="9923" w:type="dxa"/>
            <w:shd w:val="clear" w:color="auto" w:fill="28B045"/>
          </w:tcPr>
          <w:p w:rsidR="007C0305" w:rsidRDefault="005F0C2D">
            <w:pPr>
              <w:jc w:val="center"/>
              <w:rPr>
                <w:rFonts w:ascii="Times" w:eastAsia="Times" w:hAnsi="Times" w:cs="Times"/>
                <w:b/>
                <w:color w:val="FFFFFF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FFFFFF"/>
                <w:sz w:val="28"/>
                <w:szCs w:val="28"/>
              </w:rPr>
              <w:t>DOMANDA DI PARTECIPAZIONE</w:t>
            </w:r>
          </w:p>
        </w:tc>
      </w:tr>
    </w:tbl>
    <w:p w:rsidR="007C0305" w:rsidRDefault="007C0305">
      <w:pPr>
        <w:rPr>
          <w:rFonts w:ascii="Times" w:eastAsia="Times" w:hAnsi="Times" w:cs="Times"/>
          <w:sz w:val="20"/>
          <w:szCs w:val="20"/>
        </w:rPr>
      </w:pPr>
    </w:p>
    <w:tbl>
      <w:tblPr>
        <w:tblStyle w:val="a0"/>
        <w:tblW w:w="9912" w:type="dxa"/>
        <w:tblInd w:w="-1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125"/>
        <w:gridCol w:w="6787"/>
      </w:tblGrid>
      <w:tr w:rsidR="007C0305">
        <w:trPr>
          <w:trHeight w:val="739"/>
        </w:trPr>
        <w:tc>
          <w:tcPr>
            <w:tcW w:w="3125" w:type="dxa"/>
            <w:shd w:val="clear" w:color="auto" w:fill="auto"/>
            <w:vAlign w:val="center"/>
          </w:tcPr>
          <w:p w:rsidR="007C0305" w:rsidRDefault="005F0C2D">
            <w:pPr>
              <w:pStyle w:val="Titolo3"/>
              <w:outlineLvl w:val="2"/>
              <w:rPr>
                <w:rFonts w:ascii="Times" w:eastAsia="Times" w:hAnsi="Times" w:cs="Times"/>
                <w:b w:val="0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b w:val="0"/>
                <w:color w:val="000000"/>
                <w:sz w:val="20"/>
                <w:szCs w:val="20"/>
              </w:rPr>
              <w:t>IL SOTTOSCRITTO</w:t>
            </w:r>
          </w:p>
          <w:p w:rsidR="007C0305" w:rsidRDefault="005F0C2D">
            <w:pP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(Nome e </w:t>
            </w:r>
            <w:proofErr w:type="spellStart"/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Cognome</w:t>
            </w:r>
            <w:proofErr w:type="spellEnd"/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)</w:t>
            </w:r>
          </w:p>
          <w:p w:rsidR="007C0305" w:rsidRDefault="007C0305">
            <w:pP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6787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999"/>
        </w:trPr>
        <w:tc>
          <w:tcPr>
            <w:tcW w:w="3125" w:type="dxa"/>
            <w:shd w:val="clear" w:color="auto" w:fill="auto"/>
            <w:vAlign w:val="center"/>
          </w:tcPr>
          <w:p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IN QUALITÀ DI</w:t>
            </w:r>
          </w:p>
          <w:p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Specificare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il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ruolo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all’interno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dell’organizzazione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>)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79"/>
        </w:trPr>
        <w:tc>
          <w:tcPr>
            <w:tcW w:w="3125" w:type="dxa"/>
            <w:shd w:val="clear" w:color="auto" w:fill="auto"/>
            <w:vAlign w:val="center"/>
          </w:tcPr>
          <w:p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NOME  DELL’AZIENDA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61"/>
        </w:trPr>
        <w:tc>
          <w:tcPr>
            <w:tcW w:w="3125" w:type="dxa"/>
            <w:shd w:val="clear" w:color="auto" w:fill="auto"/>
            <w:vAlign w:val="center"/>
          </w:tcPr>
          <w:p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P.IVA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  <w:highlight w:val="yellow"/>
              </w:rPr>
            </w:pPr>
          </w:p>
        </w:tc>
      </w:tr>
      <w:tr w:rsidR="007C0305">
        <w:trPr>
          <w:trHeight w:val="361"/>
        </w:trPr>
        <w:tc>
          <w:tcPr>
            <w:tcW w:w="3125" w:type="dxa"/>
            <w:shd w:val="clear" w:color="auto" w:fill="auto"/>
            <w:vAlign w:val="center"/>
          </w:tcPr>
          <w:p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C.F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61"/>
        </w:trPr>
        <w:tc>
          <w:tcPr>
            <w:tcW w:w="3125" w:type="dxa"/>
            <w:shd w:val="clear" w:color="auto" w:fill="auto"/>
            <w:vAlign w:val="center"/>
          </w:tcPr>
          <w:p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INDIRIZZO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61"/>
        </w:trPr>
        <w:tc>
          <w:tcPr>
            <w:tcW w:w="3125" w:type="dxa"/>
            <w:shd w:val="clear" w:color="auto" w:fill="auto"/>
            <w:vAlign w:val="center"/>
          </w:tcPr>
          <w:p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TELEFONO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61"/>
        </w:trPr>
        <w:tc>
          <w:tcPr>
            <w:tcW w:w="3125" w:type="dxa"/>
            <w:shd w:val="clear" w:color="auto" w:fill="auto"/>
            <w:vAlign w:val="center"/>
          </w:tcPr>
          <w:p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PEC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79"/>
        </w:trPr>
        <w:tc>
          <w:tcPr>
            <w:tcW w:w="3125" w:type="dxa"/>
            <w:shd w:val="clear" w:color="auto" w:fill="auto"/>
            <w:vAlign w:val="center"/>
          </w:tcPr>
          <w:p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EMAIL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79"/>
        </w:trPr>
        <w:tc>
          <w:tcPr>
            <w:tcW w:w="3125" w:type="dxa"/>
            <w:shd w:val="clear" w:color="auto" w:fill="auto"/>
            <w:vAlign w:val="center"/>
          </w:tcPr>
          <w:p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CODICE ATTIVITA’ ECONOMICA PREVALENTE (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Classificazione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 ATECO 2007) 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</w:tbl>
    <w:p w:rsidR="007C0305" w:rsidRDefault="007C0305">
      <w:pPr>
        <w:rPr>
          <w:rFonts w:ascii="Times" w:eastAsia="Times" w:hAnsi="Times" w:cs="Times"/>
          <w:sz w:val="20"/>
          <w:szCs w:val="20"/>
        </w:rPr>
      </w:pPr>
    </w:p>
    <w:p w:rsidR="007C0305" w:rsidRDefault="005F0C2D">
      <w:pPr>
        <w:ind w:left="-142"/>
        <w:rPr>
          <w:rFonts w:ascii="Times" w:eastAsia="Times" w:hAnsi="Times" w:cs="Times"/>
          <w:b/>
          <w:color w:val="76923C"/>
          <w:sz w:val="24"/>
          <w:szCs w:val="24"/>
        </w:rPr>
      </w:pPr>
      <w:proofErr w:type="spellStart"/>
      <w:r>
        <w:rPr>
          <w:rFonts w:ascii="Times" w:eastAsia="Times" w:hAnsi="Times" w:cs="Times"/>
          <w:b/>
          <w:color w:val="76923C"/>
          <w:sz w:val="24"/>
          <w:szCs w:val="24"/>
        </w:rPr>
        <w:t>Referente</w:t>
      </w:r>
      <w:proofErr w:type="spellEnd"/>
      <w:r>
        <w:rPr>
          <w:rFonts w:ascii="Times" w:eastAsia="Times" w:hAnsi="Times" w:cs="Times"/>
          <w:b/>
          <w:color w:val="76923C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76923C"/>
          <w:sz w:val="24"/>
          <w:szCs w:val="24"/>
        </w:rPr>
        <w:t>interno</w:t>
      </w:r>
      <w:proofErr w:type="spellEnd"/>
      <w:r>
        <w:rPr>
          <w:rFonts w:ascii="Times" w:eastAsia="Times" w:hAnsi="Times" w:cs="Times"/>
          <w:b/>
          <w:color w:val="76923C"/>
          <w:sz w:val="24"/>
          <w:szCs w:val="24"/>
        </w:rPr>
        <w:t xml:space="preserve"> per </w:t>
      </w:r>
      <w:proofErr w:type="spellStart"/>
      <w:r>
        <w:rPr>
          <w:rFonts w:ascii="Times" w:eastAsia="Times" w:hAnsi="Times" w:cs="Times"/>
          <w:b/>
          <w:color w:val="76923C"/>
          <w:sz w:val="24"/>
          <w:szCs w:val="24"/>
        </w:rPr>
        <w:t>il</w:t>
      </w:r>
      <w:proofErr w:type="spellEnd"/>
      <w:r>
        <w:rPr>
          <w:rFonts w:ascii="Times" w:eastAsia="Times" w:hAnsi="Times" w:cs="Times"/>
          <w:b/>
          <w:color w:val="76923C"/>
          <w:sz w:val="24"/>
          <w:szCs w:val="24"/>
        </w:rPr>
        <w:t xml:space="preserve"> Premio</w:t>
      </w:r>
    </w:p>
    <w:tbl>
      <w:tblPr>
        <w:tblStyle w:val="a1"/>
        <w:tblW w:w="9913" w:type="dxa"/>
        <w:tblInd w:w="-1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125"/>
        <w:gridCol w:w="6788"/>
      </w:tblGrid>
      <w:tr w:rsidR="007C0305">
        <w:trPr>
          <w:trHeight w:val="314"/>
        </w:trPr>
        <w:tc>
          <w:tcPr>
            <w:tcW w:w="3125" w:type="dxa"/>
            <w:shd w:val="clear" w:color="auto" w:fill="auto"/>
            <w:vAlign w:val="center"/>
          </w:tcPr>
          <w:p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NOME e COGNOME</w:t>
            </w:r>
          </w:p>
        </w:tc>
        <w:tc>
          <w:tcPr>
            <w:tcW w:w="6788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14"/>
        </w:trPr>
        <w:tc>
          <w:tcPr>
            <w:tcW w:w="3125" w:type="dxa"/>
            <w:shd w:val="clear" w:color="auto" w:fill="auto"/>
            <w:vAlign w:val="center"/>
          </w:tcPr>
          <w:p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EMAIL</w:t>
            </w:r>
          </w:p>
        </w:tc>
        <w:tc>
          <w:tcPr>
            <w:tcW w:w="6788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30"/>
        </w:trPr>
        <w:tc>
          <w:tcPr>
            <w:tcW w:w="3125" w:type="dxa"/>
            <w:shd w:val="clear" w:color="auto" w:fill="auto"/>
            <w:vAlign w:val="center"/>
          </w:tcPr>
          <w:p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TELEFONO</w:t>
            </w:r>
          </w:p>
        </w:tc>
        <w:tc>
          <w:tcPr>
            <w:tcW w:w="6788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</w:tbl>
    <w:p w:rsidR="007C0305" w:rsidRDefault="007C0305">
      <w:pPr>
        <w:rPr>
          <w:rFonts w:ascii="Times" w:eastAsia="Times" w:hAnsi="Times" w:cs="Times"/>
          <w:sz w:val="20"/>
          <w:szCs w:val="20"/>
        </w:rPr>
      </w:pPr>
    </w:p>
    <w:p w:rsidR="007C0305" w:rsidRDefault="005F0C2D">
      <w:pPr>
        <w:spacing w:line="216" w:lineRule="auto"/>
        <w:ind w:left="-142"/>
        <w:jc w:val="both"/>
        <w:rPr>
          <w:rFonts w:ascii="Times" w:eastAsia="Times" w:hAnsi="Times" w:cs="Times"/>
        </w:rPr>
      </w:pPr>
      <w:proofErr w:type="spellStart"/>
      <w:r>
        <w:rPr>
          <w:rFonts w:ascii="Times" w:eastAsia="Times" w:hAnsi="Times" w:cs="Times"/>
        </w:rPr>
        <w:t>Consapevole</w:t>
      </w:r>
      <w:proofErr w:type="spellEnd"/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</w:rPr>
        <w:t>delle</w:t>
      </w:r>
      <w:proofErr w:type="spellEnd"/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</w:rPr>
        <w:t>sanzioni</w:t>
      </w:r>
      <w:proofErr w:type="spellEnd"/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</w:rPr>
        <w:t>penali</w:t>
      </w:r>
      <w:proofErr w:type="spellEnd"/>
      <w:r>
        <w:rPr>
          <w:rFonts w:ascii="Times" w:eastAsia="Times" w:hAnsi="Times" w:cs="Times"/>
        </w:rPr>
        <w:t xml:space="preserve">, </w:t>
      </w:r>
      <w:proofErr w:type="spellStart"/>
      <w:r>
        <w:rPr>
          <w:rFonts w:ascii="Times" w:eastAsia="Times" w:hAnsi="Times" w:cs="Times"/>
        </w:rPr>
        <w:t>nel</w:t>
      </w:r>
      <w:proofErr w:type="spellEnd"/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</w:rPr>
        <w:t>caso</w:t>
      </w:r>
      <w:proofErr w:type="spellEnd"/>
      <w:r>
        <w:rPr>
          <w:rFonts w:ascii="Times" w:eastAsia="Times" w:hAnsi="Times" w:cs="Times"/>
        </w:rPr>
        <w:t xml:space="preserve"> di </w:t>
      </w:r>
      <w:proofErr w:type="spellStart"/>
      <w:r>
        <w:rPr>
          <w:rFonts w:ascii="Times" w:eastAsia="Times" w:hAnsi="Times" w:cs="Times"/>
        </w:rPr>
        <w:t>dichiarazioni</w:t>
      </w:r>
      <w:proofErr w:type="spellEnd"/>
      <w:r>
        <w:rPr>
          <w:rFonts w:ascii="Times" w:eastAsia="Times" w:hAnsi="Times" w:cs="Times"/>
        </w:rPr>
        <w:t xml:space="preserve"> non </w:t>
      </w:r>
      <w:proofErr w:type="spellStart"/>
      <w:r>
        <w:rPr>
          <w:rFonts w:ascii="Times" w:eastAsia="Times" w:hAnsi="Times" w:cs="Times"/>
        </w:rPr>
        <w:t>veritiere</w:t>
      </w:r>
      <w:proofErr w:type="spellEnd"/>
      <w:r>
        <w:rPr>
          <w:rFonts w:ascii="Times" w:eastAsia="Times" w:hAnsi="Times" w:cs="Times"/>
        </w:rPr>
        <w:t xml:space="preserve">, di </w:t>
      </w:r>
      <w:proofErr w:type="spellStart"/>
      <w:r>
        <w:rPr>
          <w:rFonts w:ascii="Times" w:eastAsia="Times" w:hAnsi="Times" w:cs="Times"/>
        </w:rPr>
        <w:t>formazione</w:t>
      </w:r>
      <w:proofErr w:type="spellEnd"/>
      <w:r>
        <w:rPr>
          <w:rFonts w:ascii="Times" w:eastAsia="Times" w:hAnsi="Times" w:cs="Times"/>
        </w:rPr>
        <w:t xml:space="preserve"> o </w:t>
      </w:r>
      <w:proofErr w:type="spellStart"/>
      <w:r>
        <w:rPr>
          <w:rFonts w:ascii="Times" w:eastAsia="Times" w:hAnsi="Times" w:cs="Times"/>
        </w:rPr>
        <w:t>uso</w:t>
      </w:r>
      <w:proofErr w:type="spellEnd"/>
      <w:r>
        <w:rPr>
          <w:rFonts w:ascii="Times" w:eastAsia="Times" w:hAnsi="Times" w:cs="Times"/>
        </w:rPr>
        <w:t xml:space="preserve"> di </w:t>
      </w:r>
      <w:proofErr w:type="spellStart"/>
      <w:r>
        <w:rPr>
          <w:rFonts w:ascii="Times" w:eastAsia="Times" w:hAnsi="Times" w:cs="Times"/>
        </w:rPr>
        <w:t>atti</w:t>
      </w:r>
      <w:proofErr w:type="spellEnd"/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</w:rPr>
        <w:t>falsi</w:t>
      </w:r>
      <w:proofErr w:type="spellEnd"/>
      <w:r>
        <w:rPr>
          <w:rFonts w:ascii="Times" w:eastAsia="Times" w:hAnsi="Times" w:cs="Times"/>
        </w:rPr>
        <w:t xml:space="preserve">, </w:t>
      </w:r>
      <w:proofErr w:type="spellStart"/>
      <w:r>
        <w:rPr>
          <w:rFonts w:ascii="Times" w:eastAsia="Times" w:hAnsi="Times" w:cs="Times"/>
        </w:rPr>
        <w:t>richiamate</w:t>
      </w:r>
      <w:proofErr w:type="spellEnd"/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</w:rPr>
        <w:t>all’art</w:t>
      </w:r>
      <w:proofErr w:type="spellEnd"/>
      <w:r>
        <w:rPr>
          <w:rFonts w:ascii="Times" w:eastAsia="Times" w:hAnsi="Times" w:cs="Times"/>
        </w:rPr>
        <w:t>. 76 del DPR 445 del 28.12.2000,</w:t>
      </w:r>
    </w:p>
    <w:p w:rsidR="000F3FC0" w:rsidRDefault="000F3FC0">
      <w:pPr>
        <w:spacing w:line="216" w:lineRule="auto"/>
        <w:ind w:left="-142"/>
        <w:jc w:val="both"/>
        <w:rPr>
          <w:rFonts w:ascii="Times" w:eastAsia="Times" w:hAnsi="Times" w:cs="Times"/>
        </w:rPr>
      </w:pPr>
    </w:p>
    <w:p w:rsidR="007C0305" w:rsidRDefault="007C0305">
      <w:pPr>
        <w:spacing w:line="216" w:lineRule="auto"/>
        <w:ind w:left="-142"/>
        <w:jc w:val="both"/>
        <w:rPr>
          <w:rFonts w:ascii="Times" w:eastAsia="Times" w:hAnsi="Times" w:cs="Times"/>
        </w:rPr>
      </w:pPr>
    </w:p>
    <w:p w:rsidR="007C0305" w:rsidRDefault="005F0C2D">
      <w:pPr>
        <w:spacing w:line="216" w:lineRule="auto"/>
        <w:ind w:left="-142"/>
        <w:jc w:val="center"/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>CHIEDE</w:t>
      </w:r>
    </w:p>
    <w:p w:rsidR="00A25A26" w:rsidRDefault="00A25A26">
      <w:pPr>
        <w:spacing w:line="216" w:lineRule="auto"/>
        <w:ind w:left="-142"/>
        <w:jc w:val="center"/>
        <w:rPr>
          <w:rFonts w:ascii="Times" w:eastAsia="Times" w:hAnsi="Times" w:cs="Times"/>
          <w:b/>
        </w:rPr>
      </w:pPr>
      <w:bookmarkStart w:id="0" w:name="_GoBack"/>
      <w:bookmarkEnd w:id="0"/>
    </w:p>
    <w:p w:rsidR="007C0305" w:rsidRDefault="007C0305">
      <w:pPr>
        <w:spacing w:line="216" w:lineRule="auto"/>
        <w:ind w:left="-142"/>
        <w:jc w:val="center"/>
        <w:rPr>
          <w:rFonts w:ascii="Times" w:eastAsia="Times" w:hAnsi="Times" w:cs="Times"/>
          <w:b/>
        </w:rPr>
      </w:pPr>
    </w:p>
    <w:p w:rsidR="007C0305" w:rsidRDefault="005F0C2D">
      <w:pPr>
        <w:spacing w:line="216" w:lineRule="auto"/>
        <w:ind w:left="-142"/>
        <w:jc w:val="both"/>
        <w:rPr>
          <w:rFonts w:ascii="Times" w:eastAsia="Times" w:hAnsi="Times" w:cs="Times"/>
          <w:b/>
        </w:rPr>
      </w:pPr>
      <w:r>
        <w:rPr>
          <w:rFonts w:ascii="Times" w:eastAsia="Times" w:hAnsi="Times" w:cs="Times"/>
        </w:rPr>
        <w:t xml:space="preserve">di </w:t>
      </w:r>
      <w:proofErr w:type="spellStart"/>
      <w:r>
        <w:rPr>
          <w:rFonts w:ascii="Times" w:eastAsia="Times" w:hAnsi="Times" w:cs="Times"/>
        </w:rPr>
        <w:t>aderire</w:t>
      </w:r>
      <w:proofErr w:type="spellEnd"/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</w:rPr>
        <w:t>alla</w:t>
      </w:r>
      <w:proofErr w:type="spellEnd"/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</w:rPr>
        <w:t>selezione</w:t>
      </w:r>
      <w:proofErr w:type="spellEnd"/>
      <w:r>
        <w:rPr>
          <w:rFonts w:ascii="Times" w:eastAsia="Times" w:hAnsi="Times" w:cs="Times"/>
        </w:rPr>
        <w:t xml:space="preserve"> per </w:t>
      </w:r>
      <w:proofErr w:type="spellStart"/>
      <w:r>
        <w:rPr>
          <w:rFonts w:ascii="Times" w:eastAsia="Times" w:hAnsi="Times" w:cs="Times"/>
        </w:rPr>
        <w:t>l’assegnazione</w:t>
      </w:r>
      <w:proofErr w:type="spellEnd"/>
      <w:r>
        <w:rPr>
          <w:rFonts w:ascii="Times" w:eastAsia="Times" w:hAnsi="Times" w:cs="Times"/>
        </w:rPr>
        <w:t xml:space="preserve"> del </w:t>
      </w:r>
      <w:r>
        <w:rPr>
          <w:rFonts w:ascii="Times" w:eastAsia="Times" w:hAnsi="Times" w:cs="Times"/>
          <w:b/>
        </w:rPr>
        <w:t xml:space="preserve">Premio Compraverde Veneto – </w:t>
      </w:r>
      <w:proofErr w:type="spellStart"/>
      <w:r>
        <w:rPr>
          <w:rFonts w:ascii="Times" w:eastAsia="Times" w:hAnsi="Times" w:cs="Times"/>
          <w:b/>
        </w:rPr>
        <w:t>Imprese</w:t>
      </w:r>
      <w:proofErr w:type="spellEnd"/>
      <w:r>
        <w:rPr>
          <w:rFonts w:ascii="Times" w:eastAsia="Times" w:hAnsi="Times" w:cs="Times"/>
          <w:b/>
        </w:rPr>
        <w:t>.</w:t>
      </w:r>
    </w:p>
    <w:p w:rsidR="007C0305" w:rsidRDefault="005F0C2D">
      <w:pPr>
        <w:spacing w:before="170"/>
        <w:ind w:left="-142"/>
        <w:rPr>
          <w:rFonts w:ascii="Times" w:eastAsia="Times" w:hAnsi="Times" w:cs="Times"/>
          <w:b/>
          <w:color w:val="76923C"/>
          <w:sz w:val="24"/>
          <w:szCs w:val="24"/>
        </w:rPr>
      </w:pPr>
      <w:r>
        <w:rPr>
          <w:rFonts w:ascii="Times" w:eastAsia="Times" w:hAnsi="Times" w:cs="Times"/>
          <w:b/>
          <w:color w:val="76923C"/>
          <w:sz w:val="24"/>
          <w:szCs w:val="24"/>
        </w:rPr>
        <w:t xml:space="preserve">Nella </w:t>
      </w:r>
      <w:proofErr w:type="spellStart"/>
      <w:r>
        <w:rPr>
          <w:rFonts w:ascii="Times" w:eastAsia="Times" w:hAnsi="Times" w:cs="Times"/>
          <w:b/>
          <w:color w:val="76923C"/>
          <w:sz w:val="24"/>
          <w:szCs w:val="24"/>
        </w:rPr>
        <w:t>sezione</w:t>
      </w:r>
      <w:proofErr w:type="spellEnd"/>
      <w:r>
        <w:rPr>
          <w:rFonts w:ascii="Times" w:eastAsia="Times" w:hAnsi="Times" w:cs="Times"/>
          <w:b/>
          <w:color w:val="76923C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0"/>
          <w:szCs w:val="20"/>
        </w:rPr>
        <w:t>(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barrare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 xml:space="preserve"> la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casella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corrispondente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>)</w:t>
      </w:r>
    </w:p>
    <w:p w:rsidR="007C0305" w:rsidRDefault="007C0305">
      <w:pPr>
        <w:spacing w:before="170"/>
        <w:ind w:left="-142"/>
        <w:rPr>
          <w:rFonts w:ascii="Times" w:eastAsia="Times" w:hAnsi="Times" w:cs="Times"/>
          <w:b/>
          <w:color w:val="76923C"/>
          <w:sz w:val="2"/>
          <w:szCs w:val="2"/>
        </w:rPr>
      </w:pPr>
    </w:p>
    <w:tbl>
      <w:tblPr>
        <w:tblStyle w:val="a2"/>
        <w:tblW w:w="9888" w:type="dxa"/>
        <w:tblInd w:w="-1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220"/>
        <w:gridCol w:w="668"/>
      </w:tblGrid>
      <w:tr w:rsidR="007C0305">
        <w:trPr>
          <w:trHeight w:val="315"/>
        </w:trPr>
        <w:tc>
          <w:tcPr>
            <w:tcW w:w="9220" w:type="dxa"/>
            <w:shd w:val="clear" w:color="auto" w:fill="auto"/>
            <w:vAlign w:val="center"/>
          </w:tcPr>
          <w:p w:rsidR="007C0305" w:rsidRDefault="005F0C2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Micro e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piccole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– (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con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meno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di 50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occupati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e con un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fatturato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annuo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oppure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un totale di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bilancio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annuo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non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superiore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a 10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milioni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di euro)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iscritte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alla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CCIA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15"/>
        </w:trPr>
        <w:tc>
          <w:tcPr>
            <w:tcW w:w="9220" w:type="dxa"/>
            <w:shd w:val="clear" w:color="auto" w:fill="auto"/>
            <w:vAlign w:val="center"/>
          </w:tcPr>
          <w:p w:rsidR="007C0305" w:rsidRDefault="005F0C2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Medie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– (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da 50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fino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a 249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occupati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e con un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fatturato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annuo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non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superiore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a 50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milioni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di euro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oppure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un totale di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bilancio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annuo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non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superiore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a 543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milioni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di euro)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iscritte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alla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CCIAA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15"/>
        </w:trPr>
        <w:tc>
          <w:tcPr>
            <w:tcW w:w="9220" w:type="dxa"/>
            <w:shd w:val="clear" w:color="auto" w:fill="auto"/>
            <w:vAlign w:val="center"/>
          </w:tcPr>
          <w:p w:rsidR="007C0305" w:rsidRDefault="005F0C2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lastRenderedPageBreak/>
              <w:t>Grandi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– (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con un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numero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pari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o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superiore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a 250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occupati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)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iscritte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alla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CCIA </w:t>
            </w:r>
          </w:p>
          <w:p w:rsidR="007C0305" w:rsidRDefault="007C0305">
            <w:pPr>
              <w:rPr>
                <w:rFonts w:ascii="Times" w:eastAsia="Times" w:hAnsi="Times" w:cs="Times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15"/>
        </w:trPr>
        <w:tc>
          <w:tcPr>
            <w:tcW w:w="9220" w:type="dxa"/>
            <w:shd w:val="clear" w:color="auto" w:fill="auto"/>
            <w:vAlign w:val="center"/>
          </w:tcPr>
          <w:p w:rsidR="007C0305" w:rsidRDefault="005F0C2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artigiane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iscritte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all’Albo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delle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Artigiane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(art. 2 bando)</w:t>
            </w:r>
          </w:p>
          <w:p w:rsidR="007C0305" w:rsidRDefault="007C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720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15"/>
        </w:trPr>
        <w:tc>
          <w:tcPr>
            <w:tcW w:w="9220" w:type="dxa"/>
            <w:shd w:val="clear" w:color="auto" w:fill="auto"/>
            <w:vAlign w:val="center"/>
          </w:tcPr>
          <w:p w:rsidR="007C0305" w:rsidRDefault="005F0C2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Start</w:t>
            </w:r>
            <w:r w:rsidR="004762E3"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</w:rPr>
              <w:t>up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e start up innovative (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iscritte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alla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Sezione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Speciale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del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Registro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>)</w:t>
            </w:r>
          </w:p>
          <w:p w:rsidR="007C0305" w:rsidRDefault="007C0305">
            <w:pPr>
              <w:ind w:left="360"/>
              <w:rPr>
                <w:rFonts w:ascii="Times" w:eastAsia="Times" w:hAnsi="Times" w:cs="Times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</w:tbl>
    <w:p w:rsidR="007C0305" w:rsidRDefault="007C0305">
      <w:pPr>
        <w:pBdr>
          <w:bottom w:val="single" w:sz="6" w:space="0" w:color="000000"/>
        </w:pBdr>
        <w:spacing w:line="216" w:lineRule="auto"/>
        <w:ind w:left="-142"/>
        <w:rPr>
          <w:rFonts w:ascii="Times" w:eastAsia="Times" w:hAnsi="Times" w:cs="Times"/>
          <w:b/>
          <w:color w:val="76923C"/>
          <w:sz w:val="24"/>
          <w:szCs w:val="24"/>
        </w:rPr>
      </w:pPr>
    </w:p>
    <w:p w:rsidR="007C0305" w:rsidRDefault="005F0C2D">
      <w:pPr>
        <w:pBdr>
          <w:bottom w:val="single" w:sz="6" w:space="0" w:color="000000"/>
        </w:pBdr>
        <w:spacing w:line="216" w:lineRule="auto"/>
        <w:ind w:left="-142"/>
        <w:rPr>
          <w:rFonts w:ascii="Times" w:eastAsia="Times" w:hAnsi="Times" w:cs="Times"/>
          <w:b/>
          <w:color w:val="76923C"/>
          <w:sz w:val="24"/>
          <w:szCs w:val="24"/>
        </w:rPr>
      </w:pPr>
      <w:r>
        <w:rPr>
          <w:rFonts w:ascii="Times" w:eastAsia="Times" w:hAnsi="Times" w:cs="Times"/>
          <w:b/>
          <w:color w:val="76923C"/>
          <w:sz w:val="24"/>
          <w:szCs w:val="24"/>
        </w:rPr>
        <w:t>REQUISITI DI AMMISSIBILITA’ (</w:t>
      </w:r>
      <w:proofErr w:type="spellStart"/>
      <w:r>
        <w:rPr>
          <w:rFonts w:ascii="Times" w:eastAsia="Times" w:hAnsi="Times" w:cs="Times"/>
          <w:b/>
          <w:color w:val="76923C"/>
          <w:sz w:val="24"/>
          <w:szCs w:val="24"/>
        </w:rPr>
        <w:t>ex</w:t>
      </w:r>
      <w:r w:rsidR="004762E3">
        <w:rPr>
          <w:rFonts w:ascii="Times" w:eastAsia="Times" w:hAnsi="Times" w:cs="Times"/>
          <w:b/>
          <w:color w:val="76923C"/>
          <w:sz w:val="24"/>
          <w:szCs w:val="24"/>
        </w:rPr>
        <w:t xml:space="preserve"> </w:t>
      </w:r>
      <w:r>
        <w:rPr>
          <w:rFonts w:ascii="Times" w:eastAsia="Times" w:hAnsi="Times" w:cs="Times"/>
          <w:b/>
          <w:color w:val="76923C"/>
          <w:sz w:val="24"/>
          <w:szCs w:val="24"/>
        </w:rPr>
        <w:t>art</w:t>
      </w:r>
      <w:proofErr w:type="spellEnd"/>
      <w:r>
        <w:rPr>
          <w:rFonts w:ascii="Times" w:eastAsia="Times" w:hAnsi="Times" w:cs="Times"/>
          <w:b/>
          <w:color w:val="76923C"/>
          <w:sz w:val="24"/>
          <w:szCs w:val="24"/>
        </w:rPr>
        <w:t>. 2)</w:t>
      </w:r>
    </w:p>
    <w:p w:rsidR="007C0305" w:rsidRDefault="007C0305">
      <w:pPr>
        <w:pBdr>
          <w:bottom w:val="single" w:sz="6" w:space="0" w:color="000000"/>
        </w:pBdr>
        <w:spacing w:line="216" w:lineRule="auto"/>
        <w:ind w:left="-142"/>
        <w:rPr>
          <w:rFonts w:ascii="Times" w:eastAsia="Times" w:hAnsi="Times" w:cs="Times"/>
          <w:b/>
          <w:color w:val="76923C"/>
          <w:sz w:val="24"/>
          <w:szCs w:val="24"/>
        </w:rPr>
      </w:pPr>
    </w:p>
    <w:tbl>
      <w:tblPr>
        <w:tblStyle w:val="a3"/>
        <w:tblW w:w="9929" w:type="dxa"/>
        <w:tblInd w:w="-1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220"/>
        <w:gridCol w:w="709"/>
      </w:tblGrid>
      <w:tr w:rsidR="007C0305">
        <w:trPr>
          <w:trHeight w:val="314"/>
        </w:trPr>
        <w:tc>
          <w:tcPr>
            <w:tcW w:w="9220" w:type="dxa"/>
            <w:shd w:val="clear" w:color="auto" w:fill="auto"/>
            <w:vAlign w:val="center"/>
          </w:tcPr>
          <w:p w:rsidR="007C0305" w:rsidRDefault="005F0C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Avere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sede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legale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o una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sede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operativa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nel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territorio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della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Regione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Veneto, 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regolarmente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iscritta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al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Registro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delle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della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competente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Camera di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commercio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>;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14"/>
        </w:trPr>
        <w:tc>
          <w:tcPr>
            <w:tcW w:w="9220" w:type="dxa"/>
            <w:shd w:val="clear" w:color="auto" w:fill="auto"/>
            <w:vAlign w:val="center"/>
          </w:tcPr>
          <w:p w:rsidR="007C0305" w:rsidRDefault="005F0C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Di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essere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in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regola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con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gli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obblighi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contributivi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di cui al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Documento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Unico di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Regolarità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Contributiva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(D.U.R.C.)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14"/>
        </w:trPr>
        <w:tc>
          <w:tcPr>
            <w:tcW w:w="9220" w:type="dxa"/>
            <w:shd w:val="clear" w:color="auto" w:fill="auto"/>
            <w:vAlign w:val="center"/>
          </w:tcPr>
          <w:p w:rsidR="007C0305" w:rsidRDefault="005F0C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Di non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trovarsi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in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stato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liquidazione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volontaria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, né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sottoposte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ad alcuna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procedura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concorsuale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>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14"/>
        </w:trPr>
        <w:tc>
          <w:tcPr>
            <w:tcW w:w="9220" w:type="dxa"/>
            <w:shd w:val="clear" w:color="auto" w:fill="auto"/>
            <w:vAlign w:val="center"/>
          </w:tcPr>
          <w:p w:rsidR="007C0305" w:rsidRDefault="005F0C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Di non aver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riportato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negli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ultimi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cinque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anni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condanne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in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sede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penale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in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materia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ambientale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, salute e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sicurezza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sul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lavoro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avviati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negli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ultimi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due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anni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</w:tbl>
    <w:p w:rsidR="007C0305" w:rsidRDefault="007C0305">
      <w:pPr>
        <w:spacing w:line="216" w:lineRule="auto"/>
        <w:jc w:val="both"/>
        <w:rPr>
          <w:rFonts w:ascii="Times" w:eastAsia="Times" w:hAnsi="Times" w:cs="Times"/>
          <w:sz w:val="16"/>
          <w:szCs w:val="16"/>
        </w:rPr>
      </w:pPr>
    </w:p>
    <w:p w:rsidR="007C0305" w:rsidRDefault="007C0305">
      <w:pPr>
        <w:spacing w:line="216" w:lineRule="auto"/>
        <w:jc w:val="both"/>
        <w:rPr>
          <w:rFonts w:ascii="Times" w:eastAsia="Times" w:hAnsi="Times" w:cs="Times"/>
          <w:sz w:val="16"/>
          <w:szCs w:val="16"/>
        </w:rPr>
      </w:pPr>
    </w:p>
    <w:p w:rsidR="007C0305" w:rsidRDefault="005F0C2D">
      <w:pPr>
        <w:spacing w:line="216" w:lineRule="auto"/>
        <w:jc w:val="both"/>
        <w:rPr>
          <w:rFonts w:ascii="Times" w:eastAsia="Times" w:hAnsi="Times" w:cs="Times"/>
          <w:b/>
          <w:color w:val="76923C"/>
          <w:sz w:val="24"/>
          <w:szCs w:val="24"/>
        </w:rPr>
      </w:pPr>
      <w:r>
        <w:rPr>
          <w:rFonts w:ascii="Times" w:eastAsia="Times" w:hAnsi="Times" w:cs="Times"/>
          <w:b/>
          <w:color w:val="76923C"/>
          <w:sz w:val="24"/>
          <w:szCs w:val="24"/>
        </w:rPr>
        <w:t xml:space="preserve">CATEGORIE (art. 4) </w:t>
      </w:r>
      <w:r>
        <w:rPr>
          <w:rFonts w:ascii="Times" w:eastAsia="Times" w:hAnsi="Times" w:cs="Times"/>
          <w:color w:val="000000"/>
          <w:sz w:val="20"/>
          <w:szCs w:val="20"/>
        </w:rPr>
        <w:t>(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barrare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 xml:space="preserve"> la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casella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corrispondente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>)</w:t>
      </w:r>
    </w:p>
    <w:p w:rsidR="007C0305" w:rsidRDefault="007C0305">
      <w:pPr>
        <w:spacing w:line="216" w:lineRule="auto"/>
        <w:jc w:val="both"/>
        <w:rPr>
          <w:rFonts w:ascii="Times" w:eastAsia="Times" w:hAnsi="Times" w:cs="Times"/>
          <w:sz w:val="16"/>
          <w:szCs w:val="16"/>
        </w:rPr>
      </w:pPr>
    </w:p>
    <w:tbl>
      <w:tblPr>
        <w:tblStyle w:val="a4"/>
        <w:tblW w:w="9929" w:type="dxa"/>
        <w:tblInd w:w="-1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220"/>
        <w:gridCol w:w="709"/>
      </w:tblGrid>
      <w:tr w:rsidR="007C0305">
        <w:trPr>
          <w:trHeight w:val="314"/>
        </w:trPr>
        <w:tc>
          <w:tcPr>
            <w:tcW w:w="9220" w:type="dxa"/>
            <w:shd w:val="clear" w:color="auto" w:fill="auto"/>
            <w:vAlign w:val="center"/>
          </w:tcPr>
          <w:p w:rsidR="007C0305" w:rsidRDefault="005F0C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Categoria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RIVOLUZIONE VERDE E TRANSIZIONE ECOLOGICA: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processi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produttivi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che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utilizzano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materiale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recupero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</w:rPr>
              <w:t xml:space="preserve">e/o </w:t>
            </w:r>
            <w:proofErr w:type="spellStart"/>
            <w:r>
              <w:rPr>
                <w:rFonts w:ascii="Times" w:eastAsia="Times" w:hAnsi="Times" w:cs="Times"/>
              </w:rPr>
              <w:t>riduzione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consumo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energia</w:t>
            </w:r>
            <w:proofErr w:type="spellEnd"/>
            <w:r>
              <w:rPr>
                <w:rFonts w:ascii="Times" w:eastAsia="Times" w:hAnsi="Times" w:cs="Times"/>
              </w:rPr>
              <w:t xml:space="preserve"> e/o di </w:t>
            </w:r>
            <w:proofErr w:type="spellStart"/>
            <w:r>
              <w:rPr>
                <w:rFonts w:ascii="Times" w:eastAsia="Times" w:hAnsi="Times" w:cs="Times"/>
              </w:rPr>
              <w:t>materie</w:t>
            </w:r>
            <w:proofErr w:type="spellEnd"/>
            <w:r>
              <w:rPr>
                <w:rFonts w:ascii="Times" w:eastAsia="Times" w:hAnsi="Times" w:cs="Times"/>
              </w:rPr>
              <w:t xml:space="preserve"> prime</w:t>
            </w:r>
            <w:r>
              <w:rPr>
                <w:rFonts w:ascii="Times" w:eastAsia="Times" w:hAnsi="Times" w:cs="Times"/>
                <w:color w:val="00000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14"/>
        </w:trPr>
        <w:tc>
          <w:tcPr>
            <w:tcW w:w="9220" w:type="dxa"/>
            <w:shd w:val="clear" w:color="auto" w:fill="auto"/>
            <w:vAlign w:val="center"/>
          </w:tcPr>
          <w:p w:rsidR="007C0305" w:rsidRPr="00A92A85" w:rsidRDefault="005F0C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Categoria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COESIONE E INCLUSIONE: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prodotti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>/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servizi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che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promuovono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l’imprenditoria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giovanile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, la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parità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di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genere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e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l’assunzione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di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giovani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(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età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inferiore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ai 36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anni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) e/o di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donne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e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altre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categorie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di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soggetti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svantaggiati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14"/>
        </w:trPr>
        <w:tc>
          <w:tcPr>
            <w:tcW w:w="9220" w:type="dxa"/>
            <w:shd w:val="clear" w:color="auto" w:fill="auto"/>
            <w:vAlign w:val="center"/>
          </w:tcPr>
          <w:p w:rsidR="007C0305" w:rsidRPr="00D511A2" w:rsidRDefault="005F0C2D" w:rsidP="00D511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Categoria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RISPARMIO ENERGETICO E FONTI RINNOVABILI:</w:t>
            </w:r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azioni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di </w:t>
            </w:r>
            <w:proofErr w:type="spellStart"/>
            <w:r w:rsidRPr="00A92A85">
              <w:rPr>
                <w:rFonts w:ascii="Times" w:eastAsia="Times" w:hAnsi="Times" w:cs="Times"/>
              </w:rPr>
              <w:t>efficientamento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energetico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degli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impianti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e </w:t>
            </w:r>
            <w:proofErr w:type="spellStart"/>
            <w:r w:rsidRPr="00A92A85">
              <w:rPr>
                <w:rFonts w:ascii="Times" w:eastAsia="Times" w:hAnsi="Times" w:cs="Times"/>
              </w:rPr>
              <w:t>dei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sistemi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produttivi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per </w:t>
            </w:r>
            <w:proofErr w:type="spellStart"/>
            <w:r w:rsidRPr="00A92A85">
              <w:rPr>
                <w:rFonts w:ascii="Times" w:eastAsia="Times" w:hAnsi="Times" w:cs="Times"/>
              </w:rPr>
              <w:t>ridurre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consumi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e la </w:t>
            </w:r>
            <w:proofErr w:type="spellStart"/>
            <w:r w:rsidRPr="00A92A85">
              <w:rPr>
                <w:rFonts w:ascii="Times" w:eastAsia="Times" w:hAnsi="Times" w:cs="Times"/>
              </w:rPr>
              <w:t>produzione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di gas </w:t>
            </w:r>
            <w:proofErr w:type="spellStart"/>
            <w:r w:rsidRPr="00A92A85">
              <w:rPr>
                <w:rFonts w:ascii="Times" w:eastAsia="Times" w:hAnsi="Times" w:cs="Times"/>
              </w:rPr>
              <w:t>climalteranti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; </w:t>
            </w:r>
            <w:proofErr w:type="spellStart"/>
            <w:r w:rsidRPr="00A92A85">
              <w:rPr>
                <w:rFonts w:ascii="Times" w:eastAsia="Times" w:hAnsi="Times" w:cs="Times"/>
              </w:rPr>
              <w:t>approvvigionamento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energetico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prevalentemente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da </w:t>
            </w:r>
            <w:proofErr w:type="spellStart"/>
            <w:r w:rsidRPr="00A92A85">
              <w:rPr>
                <w:rFonts w:ascii="Times" w:eastAsia="Times" w:hAnsi="Times" w:cs="Times"/>
              </w:rPr>
              <w:t>fonti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rinnovabili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e/o </w:t>
            </w:r>
            <w:proofErr w:type="spellStart"/>
            <w:r w:rsidRPr="00A92A85">
              <w:rPr>
                <w:rFonts w:ascii="Times" w:eastAsia="Times" w:hAnsi="Times" w:cs="Times"/>
              </w:rPr>
              <w:t>autoproduzione</w:t>
            </w:r>
            <w:proofErr w:type="spellEnd"/>
            <w:r w:rsidRPr="00A92A85">
              <w:rPr>
                <w:rFonts w:ascii="Times" w:eastAsia="Times" w:hAnsi="Times" w:cs="Times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95236B">
        <w:trPr>
          <w:trHeight w:val="314"/>
        </w:trPr>
        <w:tc>
          <w:tcPr>
            <w:tcW w:w="9220" w:type="dxa"/>
            <w:shd w:val="clear" w:color="auto" w:fill="auto"/>
            <w:vAlign w:val="center"/>
          </w:tcPr>
          <w:p w:rsidR="003047B2" w:rsidRPr="00D511A2" w:rsidRDefault="0095236B" w:rsidP="00D511A2">
            <w:pPr>
              <w:pStyle w:val="Paragrafoelenco"/>
              <w:numPr>
                <w:ilvl w:val="0"/>
                <w:numId w:val="1"/>
              </w:numPr>
              <w:rPr>
                <w:rFonts w:ascii="Times" w:eastAsia="Times" w:hAnsi="Times" w:cs="Times"/>
                <w:color w:val="000000"/>
              </w:rPr>
            </w:pPr>
            <w:proofErr w:type="spellStart"/>
            <w:r w:rsidRPr="003047B2">
              <w:rPr>
                <w:rFonts w:ascii="Times" w:eastAsia="Times" w:hAnsi="Times" w:cs="Times"/>
                <w:color w:val="000000"/>
              </w:rPr>
              <w:t>Categoria</w:t>
            </w:r>
            <w:proofErr w:type="spellEnd"/>
            <w:r w:rsidRPr="003047B2">
              <w:rPr>
                <w:rFonts w:ascii="Times" w:eastAsia="Times" w:hAnsi="Times" w:cs="Times"/>
                <w:color w:val="000000"/>
              </w:rPr>
              <w:t xml:space="preserve"> RIDUZIONE DELLO SPRECO ALIMENTARE</w:t>
            </w:r>
            <w:r w:rsidR="00C55846">
              <w:rPr>
                <w:rFonts w:ascii="Times" w:eastAsia="Times" w:hAnsi="Times" w:cs="Times"/>
                <w:color w:val="000000"/>
              </w:rPr>
              <w:t xml:space="preserve"> E DELLE ECCEDENZE ALIMENTARI</w:t>
            </w:r>
            <w:r w:rsidR="003047B2" w:rsidRPr="003047B2">
              <w:rPr>
                <w:rFonts w:ascii="Times" w:eastAsia="Times" w:hAnsi="Times" w:cs="Times"/>
                <w:color w:val="000000"/>
              </w:rPr>
              <w:t xml:space="preserve">: </w:t>
            </w:r>
            <w:proofErr w:type="spellStart"/>
            <w:r w:rsidR="003047B2" w:rsidRPr="003047B2">
              <w:rPr>
                <w:rFonts w:ascii="Times" w:eastAsia="Times" w:hAnsi="Times" w:cs="Times"/>
                <w:color w:val="000000"/>
              </w:rPr>
              <w:t>iniziative</w:t>
            </w:r>
            <w:proofErr w:type="spellEnd"/>
            <w:r w:rsidR="003047B2" w:rsidRPr="003047B2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="003047B2" w:rsidRPr="003047B2">
              <w:rPr>
                <w:rFonts w:ascii="Times" w:eastAsia="Times" w:hAnsi="Times" w:cs="Times"/>
                <w:color w:val="000000"/>
              </w:rPr>
              <w:t>specifiche</w:t>
            </w:r>
            <w:proofErr w:type="spellEnd"/>
            <w:r w:rsidR="003047B2" w:rsidRPr="003047B2">
              <w:rPr>
                <w:rFonts w:ascii="Times" w:eastAsia="Times" w:hAnsi="Times" w:cs="Times"/>
                <w:color w:val="000000"/>
              </w:rPr>
              <w:t xml:space="preserve"> di </w:t>
            </w:r>
            <w:proofErr w:type="spellStart"/>
            <w:r w:rsidR="003047B2" w:rsidRPr="003047B2">
              <w:rPr>
                <w:rFonts w:ascii="Times" w:eastAsia="Times" w:hAnsi="Times" w:cs="Times"/>
                <w:color w:val="000000"/>
              </w:rPr>
              <w:t>contrasto</w:t>
            </w:r>
            <w:proofErr w:type="spellEnd"/>
            <w:r w:rsidR="003047B2" w:rsidRPr="003047B2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="003047B2" w:rsidRPr="003047B2">
              <w:rPr>
                <w:rFonts w:ascii="Times" w:eastAsia="Times" w:hAnsi="Times" w:cs="Times"/>
                <w:color w:val="000000"/>
              </w:rPr>
              <w:t>allo</w:t>
            </w:r>
            <w:proofErr w:type="spellEnd"/>
            <w:r w:rsidR="003047B2" w:rsidRPr="003047B2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="003047B2" w:rsidRPr="003047B2">
              <w:rPr>
                <w:rFonts w:ascii="Times" w:eastAsia="Times" w:hAnsi="Times" w:cs="Times"/>
                <w:color w:val="000000"/>
              </w:rPr>
              <w:t>spreco</w:t>
            </w:r>
            <w:proofErr w:type="spellEnd"/>
            <w:r w:rsidR="003047B2" w:rsidRPr="003047B2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="003047B2" w:rsidRPr="003047B2">
              <w:rPr>
                <w:rFonts w:ascii="Times" w:eastAsia="Times" w:hAnsi="Times" w:cs="Times"/>
                <w:color w:val="000000"/>
              </w:rPr>
              <w:t>alimentare</w:t>
            </w:r>
            <w:proofErr w:type="spellEnd"/>
            <w:r w:rsidR="003047B2" w:rsidRPr="003047B2">
              <w:rPr>
                <w:rFonts w:ascii="Times" w:eastAsia="Times" w:hAnsi="Times" w:cs="Times"/>
                <w:color w:val="000000"/>
              </w:rPr>
              <w:t xml:space="preserve"> e di </w:t>
            </w:r>
            <w:proofErr w:type="spellStart"/>
            <w:r w:rsidR="003047B2" w:rsidRPr="003047B2">
              <w:rPr>
                <w:rFonts w:ascii="Times" w:eastAsia="Times" w:hAnsi="Times" w:cs="Times"/>
                <w:color w:val="000000"/>
              </w:rPr>
              <w:t>gestione</w:t>
            </w:r>
            <w:proofErr w:type="spellEnd"/>
            <w:r w:rsidR="003047B2" w:rsidRPr="003047B2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="003047B2" w:rsidRPr="003047B2">
              <w:rPr>
                <w:rFonts w:ascii="Times" w:eastAsia="Times" w:hAnsi="Times" w:cs="Times"/>
                <w:color w:val="000000"/>
              </w:rPr>
              <w:t>delle</w:t>
            </w:r>
            <w:proofErr w:type="spellEnd"/>
            <w:r w:rsidR="003047B2" w:rsidRPr="003047B2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="003047B2" w:rsidRPr="003047B2">
              <w:rPr>
                <w:rFonts w:ascii="Times" w:eastAsia="Times" w:hAnsi="Times" w:cs="Times"/>
                <w:color w:val="000000"/>
              </w:rPr>
              <w:t>eccedenze</w:t>
            </w:r>
            <w:proofErr w:type="spellEnd"/>
            <w:r w:rsidR="003047B2" w:rsidRPr="003047B2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="003047B2" w:rsidRPr="003047B2">
              <w:rPr>
                <w:rFonts w:ascii="Times" w:eastAsia="Times" w:hAnsi="Times" w:cs="Times"/>
                <w:color w:val="000000"/>
              </w:rPr>
              <w:t>alimentari</w:t>
            </w:r>
            <w:proofErr w:type="spellEnd"/>
            <w:r w:rsidR="003047B2" w:rsidRPr="003047B2">
              <w:rPr>
                <w:rFonts w:ascii="Times" w:eastAsia="Times" w:hAnsi="Times" w:cs="Times"/>
                <w:color w:val="00000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236B" w:rsidRDefault="0095236B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</w:tbl>
    <w:p w:rsidR="007C0305" w:rsidRDefault="007C0305">
      <w:pPr>
        <w:spacing w:line="216" w:lineRule="auto"/>
        <w:jc w:val="both"/>
        <w:rPr>
          <w:rFonts w:ascii="Times" w:eastAsia="Times" w:hAnsi="Times" w:cs="Times"/>
          <w:sz w:val="16"/>
          <w:szCs w:val="16"/>
        </w:rPr>
      </w:pPr>
    </w:p>
    <w:p w:rsidR="007C0305" w:rsidRDefault="007C0305">
      <w:pPr>
        <w:spacing w:line="216" w:lineRule="auto"/>
        <w:jc w:val="both"/>
        <w:rPr>
          <w:rFonts w:ascii="Times" w:eastAsia="Times" w:hAnsi="Times" w:cs="Times"/>
          <w:sz w:val="16"/>
          <w:szCs w:val="16"/>
        </w:rPr>
      </w:pPr>
    </w:p>
    <w:p w:rsidR="007C0305" w:rsidRDefault="005F0C2D">
      <w:pPr>
        <w:spacing w:before="170"/>
        <w:ind w:left="-142"/>
        <w:rPr>
          <w:rFonts w:ascii="Times" w:eastAsia="Times" w:hAnsi="Times" w:cs="Times"/>
          <w:b/>
          <w:color w:val="76923C"/>
          <w:sz w:val="24"/>
          <w:szCs w:val="24"/>
        </w:rPr>
      </w:pPr>
      <w:proofErr w:type="spellStart"/>
      <w:r>
        <w:rPr>
          <w:rFonts w:ascii="Times" w:eastAsia="Times" w:hAnsi="Times" w:cs="Times"/>
          <w:b/>
          <w:color w:val="76923C"/>
          <w:sz w:val="24"/>
          <w:szCs w:val="24"/>
        </w:rPr>
        <w:t>Elenco</w:t>
      </w:r>
      <w:proofErr w:type="spellEnd"/>
      <w:r>
        <w:rPr>
          <w:rFonts w:ascii="Times" w:eastAsia="Times" w:hAnsi="Times" w:cs="Times"/>
          <w:b/>
          <w:color w:val="76923C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76923C"/>
          <w:sz w:val="24"/>
          <w:szCs w:val="24"/>
        </w:rPr>
        <w:t>documentazione</w:t>
      </w:r>
      <w:proofErr w:type="spellEnd"/>
      <w:r>
        <w:rPr>
          <w:rFonts w:ascii="Times" w:eastAsia="Times" w:hAnsi="Times" w:cs="Times"/>
          <w:b/>
          <w:color w:val="76923C"/>
          <w:sz w:val="24"/>
          <w:szCs w:val="24"/>
        </w:rPr>
        <w:t xml:space="preserve"> di </w:t>
      </w:r>
      <w:proofErr w:type="spellStart"/>
      <w:r>
        <w:rPr>
          <w:rFonts w:ascii="Times" w:eastAsia="Times" w:hAnsi="Times" w:cs="Times"/>
          <w:b/>
          <w:color w:val="76923C"/>
          <w:sz w:val="24"/>
          <w:szCs w:val="24"/>
        </w:rPr>
        <w:t>supporto</w:t>
      </w:r>
      <w:proofErr w:type="spellEnd"/>
      <w:r>
        <w:rPr>
          <w:rFonts w:ascii="Times" w:eastAsia="Times" w:hAnsi="Times" w:cs="Times"/>
          <w:b/>
          <w:color w:val="76923C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76923C"/>
          <w:sz w:val="24"/>
          <w:szCs w:val="24"/>
        </w:rPr>
        <w:t>allegata</w:t>
      </w:r>
      <w:proofErr w:type="spellEnd"/>
      <w:r>
        <w:rPr>
          <w:rFonts w:ascii="Times" w:eastAsia="Times" w:hAnsi="Times" w:cs="Times"/>
          <w:b/>
          <w:color w:val="76923C"/>
          <w:sz w:val="24"/>
          <w:szCs w:val="24"/>
        </w:rPr>
        <w:t>:</w:t>
      </w:r>
    </w:p>
    <w:p w:rsidR="007C0305" w:rsidRDefault="007C0305">
      <w:pPr>
        <w:spacing w:before="170"/>
        <w:ind w:left="-142"/>
        <w:rPr>
          <w:rFonts w:ascii="Times" w:eastAsia="Times" w:hAnsi="Times" w:cs="Times"/>
          <w:b/>
          <w:color w:val="76923C"/>
          <w:sz w:val="6"/>
          <w:szCs w:val="6"/>
        </w:rPr>
      </w:pPr>
    </w:p>
    <w:tbl>
      <w:tblPr>
        <w:tblStyle w:val="a5"/>
        <w:tblW w:w="9497" w:type="dxa"/>
        <w:tblInd w:w="-1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497"/>
      </w:tblGrid>
      <w:tr w:rsidR="007C0305">
        <w:trPr>
          <w:trHeight w:val="314"/>
        </w:trPr>
        <w:tc>
          <w:tcPr>
            <w:tcW w:w="9497" w:type="dxa"/>
            <w:shd w:val="clear" w:color="auto" w:fill="auto"/>
            <w:vAlign w:val="center"/>
          </w:tcPr>
          <w:p w:rsidR="007C0305" w:rsidRDefault="005F0C2D">
            <w:pPr>
              <w:jc w:val="both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Domanda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partecipazione</w:t>
            </w:r>
            <w:proofErr w:type="spellEnd"/>
            <w:r>
              <w:rPr>
                <w:rFonts w:ascii="Times" w:eastAsia="Times" w:hAnsi="Times" w:cs="Times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</w:rPr>
              <w:t>nella</w:t>
            </w:r>
            <w:proofErr w:type="spellEnd"/>
            <w:r>
              <w:rPr>
                <w:rFonts w:ascii="Times" w:eastAsia="Times" w:hAnsi="Times" w:cs="Times"/>
              </w:rPr>
              <w:t xml:space="preserve"> quale </w:t>
            </w:r>
            <w:proofErr w:type="spellStart"/>
            <w:r>
              <w:rPr>
                <w:rFonts w:ascii="Times" w:eastAsia="Times" w:hAnsi="Times" w:cs="Times"/>
              </w:rPr>
              <w:t>il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candidato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dovrà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indicare</w:t>
            </w:r>
            <w:proofErr w:type="spellEnd"/>
            <w:r>
              <w:rPr>
                <w:rFonts w:ascii="Times" w:eastAsia="Times" w:hAnsi="Times" w:cs="Times"/>
              </w:rPr>
              <w:t xml:space="preserve"> la </w:t>
            </w:r>
            <w:proofErr w:type="spellStart"/>
            <w:r>
              <w:rPr>
                <w:rFonts w:ascii="Times" w:eastAsia="Times" w:hAnsi="Times" w:cs="Times"/>
              </w:rPr>
              <w:t>Sezione</w:t>
            </w:r>
            <w:proofErr w:type="spellEnd"/>
            <w:r>
              <w:rPr>
                <w:rFonts w:ascii="Times" w:eastAsia="Times" w:hAnsi="Times" w:cs="Times"/>
              </w:rPr>
              <w:t xml:space="preserve"> e la </w:t>
            </w:r>
            <w:proofErr w:type="spellStart"/>
            <w:r>
              <w:rPr>
                <w:rFonts w:ascii="Times" w:eastAsia="Times" w:hAnsi="Times" w:cs="Times"/>
              </w:rPr>
              <w:t>Categoria</w:t>
            </w:r>
            <w:proofErr w:type="spellEnd"/>
            <w:r>
              <w:rPr>
                <w:rFonts w:ascii="Times" w:eastAsia="Times" w:hAnsi="Times" w:cs="Times"/>
              </w:rPr>
              <w:t xml:space="preserve"> per la quale </w:t>
            </w:r>
            <w:proofErr w:type="spellStart"/>
            <w:r>
              <w:rPr>
                <w:rFonts w:ascii="Times" w:eastAsia="Times" w:hAnsi="Times" w:cs="Times"/>
              </w:rPr>
              <w:t>intende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concorrere</w:t>
            </w:r>
            <w:proofErr w:type="spellEnd"/>
            <w:r>
              <w:rPr>
                <w:rFonts w:ascii="Times" w:eastAsia="Times" w:hAnsi="Times" w:cs="Times"/>
              </w:rPr>
              <w:t>.</w:t>
            </w:r>
          </w:p>
          <w:p w:rsidR="007C0305" w:rsidRDefault="007C0305">
            <w:pPr>
              <w:jc w:val="both"/>
              <w:rPr>
                <w:rFonts w:ascii="Times" w:eastAsia="Times" w:hAnsi="Times" w:cs="Times"/>
              </w:rPr>
            </w:pPr>
          </w:p>
        </w:tc>
      </w:tr>
      <w:tr w:rsidR="007C0305">
        <w:trPr>
          <w:trHeight w:val="314"/>
        </w:trPr>
        <w:tc>
          <w:tcPr>
            <w:tcW w:w="9497" w:type="dxa"/>
            <w:shd w:val="clear" w:color="auto" w:fill="auto"/>
            <w:vAlign w:val="center"/>
          </w:tcPr>
          <w:p w:rsidR="007C0305" w:rsidRDefault="005F0C2D" w:rsidP="00AF07BD">
            <w:pPr>
              <w:jc w:val="both"/>
              <w:rPr>
                <w:rFonts w:ascii="Times" w:eastAsia="Times" w:hAnsi="Times" w:cs="Times"/>
              </w:rPr>
            </w:pPr>
            <w:bookmarkStart w:id="1" w:name="_heading=h.gjdgxs" w:colFirst="0" w:colLast="0"/>
            <w:bookmarkEnd w:id="1"/>
            <w:proofErr w:type="spellStart"/>
            <w:r>
              <w:rPr>
                <w:rFonts w:ascii="Times" w:eastAsia="Times" w:hAnsi="Times" w:cs="Times"/>
              </w:rPr>
              <w:t>Relazione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descrittiva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dei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processi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produttivi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che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utilizzano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materiale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recupero</w:t>
            </w:r>
            <w:proofErr w:type="spellEnd"/>
            <w:r>
              <w:rPr>
                <w:rFonts w:ascii="Times" w:eastAsia="Times" w:hAnsi="Times" w:cs="Times"/>
              </w:rPr>
              <w:t xml:space="preserve"> e/o </w:t>
            </w:r>
            <w:proofErr w:type="spellStart"/>
            <w:r>
              <w:rPr>
                <w:rFonts w:ascii="Times" w:eastAsia="Times" w:hAnsi="Times" w:cs="Times"/>
              </w:rPr>
              <w:t>riduzione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consumo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materie</w:t>
            </w:r>
            <w:proofErr w:type="spellEnd"/>
            <w:r>
              <w:rPr>
                <w:rFonts w:ascii="Times" w:eastAsia="Times" w:hAnsi="Times" w:cs="Times"/>
              </w:rPr>
              <w:t xml:space="preserve"> prime</w:t>
            </w:r>
            <w:r w:rsidR="00AF07BD">
              <w:rPr>
                <w:rFonts w:ascii="Times" w:eastAsia="Times" w:hAnsi="Times" w:cs="Times"/>
              </w:rPr>
              <w:t xml:space="preserve"> e/o di </w:t>
            </w:r>
            <w:proofErr w:type="spellStart"/>
            <w:r w:rsidR="00AF07BD">
              <w:rPr>
                <w:rFonts w:ascii="Times" w:eastAsia="Times" w:hAnsi="Times" w:cs="Times"/>
              </w:rPr>
              <w:t>energia</w:t>
            </w:r>
            <w:proofErr w:type="spellEnd"/>
            <w:r>
              <w:rPr>
                <w:rFonts w:ascii="Times" w:eastAsia="Times" w:hAnsi="Times" w:cs="Times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</w:rPr>
              <w:t>Categoria</w:t>
            </w:r>
            <w:proofErr w:type="spellEnd"/>
            <w:r>
              <w:rPr>
                <w:rFonts w:ascii="Times" w:eastAsia="Times" w:hAnsi="Times" w:cs="Times"/>
              </w:rPr>
              <w:t xml:space="preserve"> RIVOLUZIONE VERDE E TRANSIZIONE ECOLOGICA)</w:t>
            </w:r>
            <w:r w:rsidR="00AF07BD">
              <w:rPr>
                <w:rFonts w:ascii="Times" w:eastAsia="Times" w:hAnsi="Times" w:cs="Times"/>
              </w:rPr>
              <w:t xml:space="preserve">; </w:t>
            </w:r>
            <w:proofErr w:type="spellStart"/>
            <w:r>
              <w:rPr>
                <w:rFonts w:ascii="Times" w:eastAsia="Times" w:hAnsi="Times" w:cs="Times"/>
              </w:rPr>
              <w:t>prodotti</w:t>
            </w:r>
            <w:proofErr w:type="spellEnd"/>
            <w:r>
              <w:rPr>
                <w:rFonts w:ascii="Times" w:eastAsia="Times" w:hAnsi="Times" w:cs="Times"/>
              </w:rPr>
              <w:t>/</w:t>
            </w:r>
            <w:proofErr w:type="spellStart"/>
            <w:r>
              <w:rPr>
                <w:rFonts w:ascii="Times" w:eastAsia="Times" w:hAnsi="Times" w:cs="Times"/>
              </w:rPr>
              <w:t>servizi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che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promuovono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l’imprenditoria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giovanile</w:t>
            </w:r>
            <w:proofErr w:type="spellEnd"/>
            <w:r>
              <w:rPr>
                <w:rFonts w:ascii="Times" w:eastAsia="Times" w:hAnsi="Times" w:cs="Times"/>
              </w:rPr>
              <w:t xml:space="preserve">, la </w:t>
            </w:r>
            <w:proofErr w:type="spellStart"/>
            <w:r>
              <w:rPr>
                <w:rFonts w:ascii="Times" w:eastAsia="Times" w:hAnsi="Times" w:cs="Times"/>
              </w:rPr>
              <w:t>parità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genere</w:t>
            </w:r>
            <w:proofErr w:type="spellEnd"/>
            <w:r>
              <w:rPr>
                <w:rFonts w:ascii="Times" w:eastAsia="Times" w:hAnsi="Times" w:cs="Times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</w:rPr>
              <w:t>l’assunzione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giovani</w:t>
            </w:r>
            <w:proofErr w:type="spellEnd"/>
            <w:r>
              <w:rPr>
                <w:rFonts w:ascii="Times" w:eastAsia="Times" w:hAnsi="Times" w:cs="Times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</w:rPr>
              <w:t>età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inferiore</w:t>
            </w:r>
            <w:proofErr w:type="spellEnd"/>
            <w:r>
              <w:rPr>
                <w:rFonts w:ascii="Times" w:eastAsia="Times" w:hAnsi="Times" w:cs="Times"/>
              </w:rPr>
              <w:t xml:space="preserve"> ai 36 </w:t>
            </w:r>
            <w:proofErr w:type="spellStart"/>
            <w:r>
              <w:rPr>
                <w:rFonts w:ascii="Times" w:eastAsia="Times" w:hAnsi="Times" w:cs="Times"/>
              </w:rPr>
              <w:t>anni</w:t>
            </w:r>
            <w:proofErr w:type="spellEnd"/>
            <w:r>
              <w:rPr>
                <w:rFonts w:ascii="Times" w:eastAsia="Times" w:hAnsi="Times" w:cs="Times"/>
              </w:rPr>
              <w:t xml:space="preserve">) e/o di </w:t>
            </w:r>
            <w:proofErr w:type="spellStart"/>
            <w:r>
              <w:rPr>
                <w:rFonts w:ascii="Times" w:eastAsia="Times" w:hAnsi="Times" w:cs="Times"/>
              </w:rPr>
              <w:t>donne</w:t>
            </w:r>
            <w:proofErr w:type="spellEnd"/>
            <w:r>
              <w:rPr>
                <w:rFonts w:ascii="Times" w:eastAsia="Times" w:hAnsi="Times" w:cs="Times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</w:rPr>
              <w:t>altre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cat</w:t>
            </w:r>
            <w:r w:rsidR="00AF07BD">
              <w:rPr>
                <w:rFonts w:ascii="Times" w:eastAsia="Times" w:hAnsi="Times" w:cs="Times"/>
              </w:rPr>
              <w:t>egorie</w:t>
            </w:r>
            <w:proofErr w:type="spellEnd"/>
            <w:r w:rsidR="00AF07BD">
              <w:rPr>
                <w:rFonts w:ascii="Times" w:eastAsia="Times" w:hAnsi="Times" w:cs="Times"/>
              </w:rPr>
              <w:t xml:space="preserve"> di </w:t>
            </w:r>
            <w:proofErr w:type="spellStart"/>
            <w:r w:rsidR="00AF07BD">
              <w:rPr>
                <w:rFonts w:ascii="Times" w:eastAsia="Times" w:hAnsi="Times" w:cs="Times"/>
              </w:rPr>
              <w:t>soggetti</w:t>
            </w:r>
            <w:proofErr w:type="spellEnd"/>
            <w:r w:rsid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>
              <w:rPr>
                <w:rFonts w:ascii="Times" w:eastAsia="Times" w:hAnsi="Times" w:cs="Times"/>
              </w:rPr>
              <w:t>svantaggiati</w:t>
            </w:r>
            <w:proofErr w:type="spellEnd"/>
            <w:r>
              <w:rPr>
                <w:rFonts w:ascii="Times" w:eastAsia="Times" w:hAnsi="Times" w:cs="Times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</w:rPr>
              <w:t>Categoria</w:t>
            </w:r>
            <w:proofErr w:type="spellEnd"/>
            <w:r>
              <w:rPr>
                <w:rFonts w:ascii="Times" w:eastAsia="Times" w:hAnsi="Times" w:cs="Times"/>
              </w:rPr>
              <w:t xml:space="preserve"> COESIONE E </w:t>
            </w:r>
            <w:r w:rsidRPr="00A92A85">
              <w:rPr>
                <w:rFonts w:ascii="Times" w:eastAsia="Times" w:hAnsi="Times" w:cs="Times"/>
              </w:rPr>
              <w:t>INCLUSIONE)</w:t>
            </w:r>
            <w:r w:rsidR="00AF07BD">
              <w:rPr>
                <w:rFonts w:ascii="Times" w:eastAsia="Times" w:hAnsi="Times" w:cs="Times"/>
              </w:rPr>
              <w:t>;</w:t>
            </w:r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iniziative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e </w:t>
            </w:r>
            <w:proofErr w:type="spellStart"/>
            <w:r w:rsidRPr="00A92A85">
              <w:rPr>
                <w:rFonts w:ascii="Times" w:eastAsia="Times" w:hAnsi="Times" w:cs="Times"/>
              </w:rPr>
              <w:t>azioni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volte </w:t>
            </w:r>
            <w:proofErr w:type="spellStart"/>
            <w:r w:rsidRPr="00A92A85">
              <w:rPr>
                <w:rFonts w:ascii="Times" w:eastAsia="Times" w:hAnsi="Times" w:cs="Times"/>
              </w:rPr>
              <w:t>all'efficientamento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energetico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e </w:t>
            </w:r>
            <w:proofErr w:type="spellStart"/>
            <w:r w:rsidRPr="00A92A85">
              <w:rPr>
                <w:rFonts w:ascii="Times" w:eastAsia="Times" w:hAnsi="Times" w:cs="Times"/>
              </w:rPr>
              <w:t>all’utilizzo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di </w:t>
            </w:r>
            <w:proofErr w:type="spellStart"/>
            <w:r w:rsidRPr="00A92A85">
              <w:rPr>
                <w:rFonts w:ascii="Times" w:eastAsia="Times" w:hAnsi="Times" w:cs="Times"/>
              </w:rPr>
              <w:t>fonti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rinnovabili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per una </w:t>
            </w:r>
            <w:proofErr w:type="spellStart"/>
            <w:r w:rsidRPr="00A92A85">
              <w:rPr>
                <w:rFonts w:ascii="Times" w:eastAsia="Times" w:hAnsi="Times" w:cs="Times"/>
              </w:rPr>
              <w:t>riduzione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dei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consumi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e </w:t>
            </w:r>
            <w:proofErr w:type="spellStart"/>
            <w:r w:rsidRPr="00A92A85">
              <w:rPr>
                <w:rFonts w:ascii="Times" w:eastAsia="Times" w:hAnsi="Times" w:cs="Times"/>
              </w:rPr>
              <w:t>delle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emissioni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climalteranti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(</w:t>
            </w:r>
            <w:proofErr w:type="spellStart"/>
            <w:r w:rsidRPr="00A92A85">
              <w:rPr>
                <w:rFonts w:ascii="Times" w:eastAsia="Times" w:hAnsi="Times" w:cs="Times"/>
              </w:rPr>
              <w:t>Categoria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RISPARMIO ENERGETICO E FONTI RINNOVABILI)</w:t>
            </w:r>
            <w:r w:rsidR="00AF07BD">
              <w:rPr>
                <w:rFonts w:ascii="Times" w:eastAsia="Times" w:hAnsi="Times" w:cs="Times"/>
              </w:rPr>
              <w:t xml:space="preserve">; </w:t>
            </w:r>
            <w:proofErr w:type="spellStart"/>
            <w:r w:rsidR="00AF07BD">
              <w:rPr>
                <w:rFonts w:ascii="Times" w:eastAsia="Times" w:hAnsi="Times" w:cs="Times"/>
              </w:rPr>
              <w:t>i</w:t>
            </w:r>
            <w:r w:rsidR="00AF07BD" w:rsidRPr="00AF07BD">
              <w:rPr>
                <w:rFonts w:ascii="Times" w:eastAsia="Times" w:hAnsi="Times" w:cs="Times"/>
              </w:rPr>
              <w:t>niziative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specifiche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di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contrasto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allo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spreco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alimentare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e di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gestione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delle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eccedenze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>
              <w:rPr>
                <w:rFonts w:ascii="Times" w:eastAsia="Times" w:hAnsi="Times" w:cs="Times"/>
              </w:rPr>
              <w:t>alimentari</w:t>
            </w:r>
            <w:proofErr w:type="spellEnd"/>
            <w:r w:rsidR="00AF07BD">
              <w:rPr>
                <w:rFonts w:ascii="Times" w:eastAsia="Times" w:hAnsi="Times" w:cs="Times"/>
              </w:rPr>
              <w:t xml:space="preserve"> (</w:t>
            </w:r>
            <w:proofErr w:type="spellStart"/>
            <w:r w:rsidR="00AF07BD">
              <w:rPr>
                <w:rFonts w:ascii="Times" w:eastAsia="Times" w:hAnsi="Times" w:cs="Times"/>
              </w:rPr>
              <w:t>Categoria</w:t>
            </w:r>
            <w:proofErr w:type="spellEnd"/>
            <w:r w:rsidR="00AF07BD">
              <w:rPr>
                <w:rFonts w:ascii="Times" w:eastAsia="Times" w:hAnsi="Times" w:cs="Times"/>
              </w:rPr>
              <w:t xml:space="preserve"> </w:t>
            </w:r>
            <w:r w:rsidR="00AF07BD" w:rsidRPr="003047B2">
              <w:rPr>
                <w:rFonts w:ascii="Times" w:eastAsia="Times" w:hAnsi="Times" w:cs="Times"/>
                <w:color w:val="000000"/>
              </w:rPr>
              <w:t>RIDUZIONE DELLO SPRECO ALIMENTARE</w:t>
            </w:r>
            <w:r w:rsidR="00AF07BD">
              <w:rPr>
                <w:rFonts w:ascii="Times" w:eastAsia="Times" w:hAnsi="Times" w:cs="Times"/>
                <w:color w:val="000000"/>
              </w:rPr>
              <w:t xml:space="preserve"> E DELLE ECCEDENZE ALIMENTARI)</w:t>
            </w:r>
            <w:r w:rsidR="00AF07BD" w:rsidRPr="00AF07BD">
              <w:rPr>
                <w:rFonts w:ascii="Times" w:eastAsia="Times" w:hAnsi="Times" w:cs="Times"/>
              </w:rPr>
              <w:t>.</w:t>
            </w:r>
            <w:r w:rsidR="00AF07BD">
              <w:t xml:space="preserve"> </w:t>
            </w:r>
            <w:r w:rsidR="00AF07BD" w:rsidRPr="00AF07BD">
              <w:rPr>
                <w:rFonts w:ascii="Times" w:eastAsia="Times" w:hAnsi="Times" w:cs="Times"/>
              </w:rPr>
              <w:t xml:space="preserve">La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relazione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dovrà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trattare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, in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particolare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,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gli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elementi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di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valutazione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descritti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all’art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>. 6 del bando.</w:t>
            </w:r>
          </w:p>
        </w:tc>
      </w:tr>
      <w:tr w:rsidR="007C0305">
        <w:trPr>
          <w:trHeight w:val="314"/>
        </w:trPr>
        <w:tc>
          <w:tcPr>
            <w:tcW w:w="9497" w:type="dxa"/>
            <w:shd w:val="clear" w:color="auto" w:fill="auto"/>
            <w:vAlign w:val="center"/>
          </w:tcPr>
          <w:p w:rsidR="007C0305" w:rsidRDefault="005F0C2D">
            <w:pPr>
              <w:jc w:val="both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Documentazione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supporto</w:t>
            </w:r>
            <w:proofErr w:type="spellEnd"/>
            <w:r>
              <w:rPr>
                <w:rFonts w:ascii="Times" w:eastAsia="Times" w:hAnsi="Times" w:cs="Times"/>
              </w:rPr>
              <w:t xml:space="preserve"> e/o </w:t>
            </w:r>
            <w:proofErr w:type="spellStart"/>
            <w:r>
              <w:rPr>
                <w:rFonts w:ascii="Times" w:eastAsia="Times" w:hAnsi="Times" w:cs="Times"/>
              </w:rPr>
              <w:t>attestazioni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diverso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genere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che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servano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alla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dimostrazione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delle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attività</w:t>
            </w:r>
            <w:proofErr w:type="spellEnd"/>
            <w:r>
              <w:rPr>
                <w:rFonts w:ascii="Times" w:eastAsia="Times" w:hAnsi="Times" w:cs="Times"/>
              </w:rPr>
              <w:t>/</w:t>
            </w:r>
            <w:proofErr w:type="spellStart"/>
            <w:r>
              <w:rPr>
                <w:rFonts w:ascii="Times" w:eastAsia="Times" w:hAnsi="Times" w:cs="Times"/>
              </w:rPr>
              <w:t>azioni</w:t>
            </w:r>
            <w:proofErr w:type="spellEnd"/>
            <w:r>
              <w:rPr>
                <w:rFonts w:ascii="Times" w:eastAsia="Times" w:hAnsi="Times" w:cs="Times"/>
              </w:rPr>
              <w:t>/</w:t>
            </w:r>
            <w:proofErr w:type="spellStart"/>
            <w:r>
              <w:rPr>
                <w:rFonts w:ascii="Times" w:eastAsia="Times" w:hAnsi="Times" w:cs="Times"/>
              </w:rPr>
              <w:t>iniziative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descritte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nella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relazione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descrittiva</w:t>
            </w:r>
            <w:proofErr w:type="spellEnd"/>
            <w:r>
              <w:rPr>
                <w:rFonts w:ascii="Times" w:eastAsia="Times" w:hAnsi="Times" w:cs="Times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</w:rPr>
              <w:t>dei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relativi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risultati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raggiunti</w:t>
            </w:r>
            <w:proofErr w:type="spellEnd"/>
            <w:r>
              <w:rPr>
                <w:rFonts w:ascii="Times" w:eastAsia="Times" w:hAnsi="Times" w:cs="Times"/>
              </w:rPr>
              <w:t xml:space="preserve"> (es. </w:t>
            </w:r>
            <w:proofErr w:type="spellStart"/>
            <w:r>
              <w:rPr>
                <w:rFonts w:ascii="Times" w:eastAsia="Times" w:hAnsi="Times" w:cs="Times"/>
              </w:rPr>
              <w:t>schede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lastRenderedPageBreak/>
              <w:t>tecniche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prodotto</w:t>
            </w:r>
            <w:proofErr w:type="spellEnd"/>
            <w:r>
              <w:rPr>
                <w:rFonts w:ascii="Times" w:eastAsia="Times" w:hAnsi="Times" w:cs="Times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</w:rPr>
              <w:t>descrizione</w:t>
            </w:r>
            <w:proofErr w:type="spellEnd"/>
            <w:r>
              <w:rPr>
                <w:rFonts w:ascii="Times" w:eastAsia="Times" w:hAnsi="Times" w:cs="Times"/>
              </w:rPr>
              <w:t xml:space="preserve"> del </w:t>
            </w:r>
            <w:proofErr w:type="spellStart"/>
            <w:r>
              <w:rPr>
                <w:rFonts w:ascii="Times" w:eastAsia="Times" w:hAnsi="Times" w:cs="Times"/>
              </w:rPr>
              <w:t>modello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produttivo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organizzativo</w:t>
            </w:r>
            <w:proofErr w:type="spellEnd"/>
            <w:r>
              <w:rPr>
                <w:rFonts w:ascii="Times" w:eastAsia="Times" w:hAnsi="Times" w:cs="Times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</w:rPr>
              <w:t>certificazioni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conseguite</w:t>
            </w:r>
            <w:proofErr w:type="spellEnd"/>
            <w:r>
              <w:rPr>
                <w:rFonts w:ascii="Times" w:eastAsia="Times" w:hAnsi="Times" w:cs="Times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</w:rPr>
              <w:t>politiche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selezione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dei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fornitori</w:t>
            </w:r>
            <w:proofErr w:type="spellEnd"/>
            <w:r>
              <w:rPr>
                <w:rFonts w:ascii="Times" w:eastAsia="Times" w:hAnsi="Times" w:cs="Times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</w:rPr>
              <w:t>capitolati</w:t>
            </w:r>
            <w:proofErr w:type="spellEnd"/>
            <w:r>
              <w:rPr>
                <w:rFonts w:ascii="Times" w:eastAsia="Times" w:hAnsi="Times" w:cs="Times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</w:rPr>
              <w:t>contratti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fornitura</w:t>
            </w:r>
            <w:proofErr w:type="spellEnd"/>
            <w:r>
              <w:rPr>
                <w:rFonts w:ascii="Times" w:eastAsia="Times" w:hAnsi="Times" w:cs="Times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</w:rPr>
              <w:t>materiali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comunicazione</w:t>
            </w:r>
            <w:proofErr w:type="spellEnd"/>
            <w:r>
              <w:rPr>
                <w:rFonts w:ascii="Times" w:eastAsia="Times" w:hAnsi="Times" w:cs="Times"/>
              </w:rPr>
              <w:t xml:space="preserve"> per </w:t>
            </w:r>
            <w:proofErr w:type="spellStart"/>
            <w:r>
              <w:rPr>
                <w:rFonts w:ascii="Times" w:eastAsia="Times" w:hAnsi="Times" w:cs="Times"/>
              </w:rPr>
              <w:t>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proofErr w:type="gramStart"/>
            <w:r>
              <w:rPr>
                <w:rFonts w:ascii="Times" w:eastAsia="Times" w:hAnsi="Times" w:cs="Times"/>
              </w:rPr>
              <w:t>fornitori</w:t>
            </w:r>
            <w:proofErr w:type="spellEnd"/>
            <w:r>
              <w:rPr>
                <w:rFonts w:ascii="Times" w:eastAsia="Times" w:hAnsi="Times" w:cs="Times"/>
              </w:rPr>
              <w:t>,…</w:t>
            </w:r>
            <w:proofErr w:type="gramEnd"/>
            <w:r>
              <w:rPr>
                <w:rFonts w:ascii="Times" w:eastAsia="Times" w:hAnsi="Times" w:cs="Times"/>
              </w:rPr>
              <w:t>.).</w:t>
            </w:r>
          </w:p>
        </w:tc>
      </w:tr>
      <w:tr w:rsidR="007C0305">
        <w:trPr>
          <w:trHeight w:val="314"/>
        </w:trPr>
        <w:tc>
          <w:tcPr>
            <w:tcW w:w="9497" w:type="dxa"/>
            <w:shd w:val="clear" w:color="auto" w:fill="auto"/>
            <w:vAlign w:val="center"/>
          </w:tcPr>
          <w:p w:rsidR="007C0305" w:rsidRDefault="005F0C2D">
            <w:pPr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lastRenderedPageBreak/>
              <w:t>Elementi</w:t>
            </w:r>
            <w:proofErr w:type="spellEnd"/>
            <w:r>
              <w:rPr>
                <w:rFonts w:ascii="Times" w:eastAsia="Times" w:hAnsi="Times" w:cs="Times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</w:rPr>
              <w:t>documenti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previsti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dall’art</w:t>
            </w:r>
            <w:proofErr w:type="spellEnd"/>
            <w:r>
              <w:rPr>
                <w:rFonts w:ascii="Times" w:eastAsia="Times" w:hAnsi="Times" w:cs="Times"/>
              </w:rPr>
              <w:t xml:space="preserve">. 6 in base </w:t>
            </w:r>
            <w:proofErr w:type="spellStart"/>
            <w:r>
              <w:rPr>
                <w:rFonts w:ascii="Times" w:eastAsia="Times" w:hAnsi="Times" w:cs="Times"/>
              </w:rPr>
              <w:t>alla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categoria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partecipazione</w:t>
            </w:r>
            <w:proofErr w:type="spellEnd"/>
            <w:r>
              <w:rPr>
                <w:rFonts w:ascii="Times" w:eastAsia="Times" w:hAnsi="Times" w:cs="Times"/>
              </w:rPr>
              <w:t>.</w:t>
            </w:r>
          </w:p>
          <w:p w:rsidR="007C0305" w:rsidRDefault="007C0305">
            <w:pPr>
              <w:rPr>
                <w:rFonts w:ascii="Times" w:eastAsia="Times" w:hAnsi="Times" w:cs="Times"/>
              </w:rPr>
            </w:pPr>
          </w:p>
        </w:tc>
      </w:tr>
    </w:tbl>
    <w:p w:rsidR="007C0305" w:rsidRDefault="007C0305">
      <w:pPr>
        <w:rPr>
          <w:rFonts w:ascii="Times" w:eastAsia="Times" w:hAnsi="Times" w:cs="Times"/>
          <w:sz w:val="20"/>
          <w:szCs w:val="20"/>
        </w:rPr>
      </w:pPr>
    </w:p>
    <w:p w:rsidR="007C0305" w:rsidRDefault="007C0305">
      <w:pPr>
        <w:rPr>
          <w:rFonts w:ascii="Times" w:eastAsia="Times" w:hAnsi="Times" w:cs="Times"/>
          <w:sz w:val="20"/>
          <w:szCs w:val="20"/>
        </w:rPr>
      </w:pPr>
    </w:p>
    <w:p w:rsidR="007C0305" w:rsidRDefault="005F0C2D">
      <w:pPr>
        <w:spacing w:line="288" w:lineRule="auto"/>
        <w:ind w:left="-142"/>
        <w:jc w:val="both"/>
        <w:rPr>
          <w:rFonts w:ascii="Times" w:eastAsia="Times" w:hAnsi="Times" w:cs="Times"/>
        </w:rPr>
      </w:pPr>
      <w:proofErr w:type="spellStart"/>
      <w:r>
        <w:rPr>
          <w:rFonts w:ascii="Times" w:eastAsia="Times" w:hAnsi="Times" w:cs="Times"/>
          <w:b/>
        </w:rPr>
        <w:t>Luogo</w:t>
      </w:r>
      <w:proofErr w:type="spellEnd"/>
      <w:r>
        <w:rPr>
          <w:rFonts w:ascii="Times" w:eastAsia="Times" w:hAnsi="Times" w:cs="Times"/>
          <w:b/>
        </w:rPr>
        <w:t xml:space="preserve"> e data</w:t>
      </w:r>
      <w:r>
        <w:rPr>
          <w:rFonts w:ascii="Times" w:eastAsia="Times" w:hAnsi="Times" w:cs="Times"/>
        </w:rPr>
        <w:t xml:space="preserve"> ___________________________         </w:t>
      </w:r>
      <w:r>
        <w:rPr>
          <w:rFonts w:ascii="Times" w:eastAsia="Times" w:hAnsi="Times" w:cs="Times"/>
          <w:b/>
        </w:rPr>
        <w:t>Timbro e Firma</w:t>
      </w:r>
      <w:r>
        <w:rPr>
          <w:rFonts w:ascii="Times" w:eastAsia="Times" w:hAnsi="Times" w:cs="Times"/>
        </w:rPr>
        <w:t>________________________________</w:t>
      </w:r>
    </w:p>
    <w:p w:rsidR="007C0305" w:rsidRDefault="007C0305">
      <w:pPr>
        <w:spacing w:line="288" w:lineRule="auto"/>
        <w:ind w:left="-142"/>
        <w:jc w:val="both"/>
        <w:rPr>
          <w:rFonts w:ascii="Times" w:eastAsia="Times" w:hAnsi="Times" w:cs="Times"/>
          <w:sz w:val="20"/>
          <w:szCs w:val="20"/>
        </w:rPr>
      </w:pPr>
    </w:p>
    <w:p w:rsidR="007C0305" w:rsidRDefault="005F0C2D">
      <w:pPr>
        <w:widowControl/>
        <w:pBdr>
          <w:top w:val="nil"/>
          <w:left w:val="nil"/>
          <w:bottom w:val="nil"/>
          <w:right w:val="nil"/>
          <w:between w:val="nil"/>
        </w:pBdr>
        <w:ind w:left="-142" w:firstLine="539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  <w:sz w:val="20"/>
          <w:szCs w:val="20"/>
        </w:rPr>
        <w:t>_</w:t>
      </w:r>
      <w:r>
        <w:rPr>
          <w:rFonts w:ascii="Times" w:eastAsia="Times" w:hAnsi="Times" w:cs="Times"/>
          <w:color w:val="000000"/>
        </w:rPr>
        <w:t xml:space="preserve">l_ </w:t>
      </w:r>
      <w:proofErr w:type="spellStart"/>
      <w:r>
        <w:rPr>
          <w:rFonts w:ascii="Times" w:eastAsia="Times" w:hAnsi="Times" w:cs="Times"/>
          <w:color w:val="000000"/>
        </w:rPr>
        <w:t>sottoscritt</w:t>
      </w:r>
      <w:proofErr w:type="spellEnd"/>
      <w:r>
        <w:rPr>
          <w:rFonts w:ascii="Times" w:eastAsia="Times" w:hAnsi="Times" w:cs="Times"/>
          <w:color w:val="000000"/>
        </w:rPr>
        <w:t xml:space="preserve">_, </w:t>
      </w:r>
      <w:proofErr w:type="spellStart"/>
      <w:proofErr w:type="gramStart"/>
      <w:r>
        <w:rPr>
          <w:rFonts w:ascii="Times" w:eastAsia="Times" w:hAnsi="Times" w:cs="Times"/>
          <w:color w:val="000000"/>
        </w:rPr>
        <w:t>infine</w:t>
      </w:r>
      <w:proofErr w:type="spellEnd"/>
      <w:r>
        <w:rPr>
          <w:rFonts w:ascii="Times" w:eastAsia="Times" w:hAnsi="Times" w:cs="Times"/>
          <w:color w:val="000000"/>
        </w:rPr>
        <w:t xml:space="preserve">,  </w:t>
      </w:r>
      <w:proofErr w:type="spellStart"/>
      <w:r>
        <w:rPr>
          <w:rFonts w:ascii="Times" w:eastAsia="Times" w:hAnsi="Times" w:cs="Times"/>
          <w:color w:val="000000"/>
        </w:rPr>
        <w:t>dichiara</w:t>
      </w:r>
      <w:proofErr w:type="spellEnd"/>
      <w:proofErr w:type="gramEnd"/>
      <w:r>
        <w:rPr>
          <w:rFonts w:ascii="Times" w:eastAsia="Times" w:hAnsi="Times" w:cs="Times"/>
          <w:color w:val="000000"/>
        </w:rPr>
        <w:t xml:space="preserve"> di aver </w:t>
      </w:r>
      <w:proofErr w:type="spellStart"/>
      <w:r>
        <w:rPr>
          <w:rFonts w:ascii="Times" w:eastAsia="Times" w:hAnsi="Times" w:cs="Times"/>
          <w:color w:val="000000"/>
        </w:rPr>
        <w:t>ricevuto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completa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informativa</w:t>
      </w:r>
      <w:proofErr w:type="spellEnd"/>
      <w:r>
        <w:rPr>
          <w:rFonts w:ascii="Times" w:eastAsia="Times" w:hAnsi="Times" w:cs="Times"/>
          <w:color w:val="000000"/>
        </w:rPr>
        <w:t xml:space="preserve"> ai </w:t>
      </w:r>
      <w:proofErr w:type="spellStart"/>
      <w:r>
        <w:rPr>
          <w:rFonts w:ascii="Times" w:eastAsia="Times" w:hAnsi="Times" w:cs="Times"/>
          <w:color w:val="000000"/>
        </w:rPr>
        <w:t>sensi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dell’art</w:t>
      </w:r>
      <w:proofErr w:type="spellEnd"/>
      <w:r>
        <w:rPr>
          <w:rFonts w:ascii="Times" w:eastAsia="Times" w:hAnsi="Times" w:cs="Times"/>
          <w:color w:val="000000"/>
        </w:rPr>
        <w:t xml:space="preserve">. 13 del </w:t>
      </w:r>
      <w:proofErr w:type="spellStart"/>
      <w:r>
        <w:rPr>
          <w:rFonts w:ascii="Times" w:eastAsia="Times" w:hAnsi="Times" w:cs="Times"/>
          <w:color w:val="000000"/>
        </w:rPr>
        <w:t>decreto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legislativo</w:t>
      </w:r>
      <w:proofErr w:type="spellEnd"/>
      <w:r>
        <w:rPr>
          <w:rFonts w:ascii="Times" w:eastAsia="Times" w:hAnsi="Times" w:cs="Times"/>
          <w:color w:val="000000"/>
        </w:rPr>
        <w:t xml:space="preserve"> 196/</w:t>
      </w:r>
      <w:proofErr w:type="gramStart"/>
      <w:r>
        <w:rPr>
          <w:rFonts w:ascii="Times" w:eastAsia="Times" w:hAnsi="Times" w:cs="Times"/>
          <w:color w:val="000000"/>
        </w:rPr>
        <w:t>2003,  e</w:t>
      </w:r>
      <w:proofErr w:type="gram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Regolamento</w:t>
      </w:r>
      <w:proofErr w:type="spellEnd"/>
      <w:r>
        <w:rPr>
          <w:rFonts w:ascii="Times" w:eastAsia="Times" w:hAnsi="Times" w:cs="Times"/>
          <w:color w:val="000000"/>
        </w:rPr>
        <w:t xml:space="preserve"> 2016/679/UE ed </w:t>
      </w:r>
      <w:proofErr w:type="spellStart"/>
      <w:r>
        <w:rPr>
          <w:rFonts w:ascii="Times" w:eastAsia="Times" w:hAnsi="Times" w:cs="Times"/>
          <w:color w:val="000000"/>
        </w:rPr>
        <w:t>esprime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il</w:t>
      </w:r>
      <w:proofErr w:type="spellEnd"/>
      <w:r>
        <w:rPr>
          <w:rFonts w:ascii="Times" w:eastAsia="Times" w:hAnsi="Times" w:cs="Times"/>
          <w:color w:val="000000"/>
        </w:rPr>
        <w:t xml:space="preserve"> proprio </w:t>
      </w:r>
      <w:proofErr w:type="spellStart"/>
      <w:r>
        <w:rPr>
          <w:rFonts w:ascii="Times" w:eastAsia="Times" w:hAnsi="Times" w:cs="Times"/>
          <w:color w:val="000000"/>
        </w:rPr>
        <w:t>consenso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affinché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i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dati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personali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forniti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siano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trattati</w:t>
      </w:r>
      <w:proofErr w:type="spellEnd"/>
      <w:r>
        <w:rPr>
          <w:rFonts w:ascii="Times" w:eastAsia="Times" w:hAnsi="Times" w:cs="Times"/>
          <w:color w:val="000000"/>
        </w:rPr>
        <w:t xml:space="preserve">, </w:t>
      </w:r>
      <w:proofErr w:type="spellStart"/>
      <w:r>
        <w:rPr>
          <w:rFonts w:ascii="Times" w:eastAsia="Times" w:hAnsi="Times" w:cs="Times"/>
          <w:color w:val="000000"/>
        </w:rPr>
        <w:t>nel</w:t>
      </w:r>
      <w:proofErr w:type="spellEnd"/>
      <w:r>
        <w:rPr>
          <w:rFonts w:ascii="Times" w:eastAsia="Times" w:hAnsi="Times" w:cs="Times"/>
          <w:color w:val="000000"/>
        </w:rPr>
        <w:t xml:space="preserve"> rispetto del </w:t>
      </w:r>
      <w:proofErr w:type="spellStart"/>
      <w:r>
        <w:rPr>
          <w:rFonts w:ascii="Times" w:eastAsia="Times" w:hAnsi="Times" w:cs="Times"/>
          <w:color w:val="000000"/>
        </w:rPr>
        <w:t>decreto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legislativo</w:t>
      </w:r>
      <w:proofErr w:type="spellEnd"/>
      <w:r>
        <w:rPr>
          <w:rFonts w:ascii="Times" w:eastAsia="Times" w:hAnsi="Times" w:cs="Times"/>
          <w:color w:val="000000"/>
        </w:rPr>
        <w:t xml:space="preserve"> 30 </w:t>
      </w:r>
      <w:proofErr w:type="spellStart"/>
      <w:r>
        <w:rPr>
          <w:rFonts w:ascii="Times" w:eastAsia="Times" w:hAnsi="Times" w:cs="Times"/>
          <w:color w:val="000000"/>
        </w:rPr>
        <w:t>giugno</w:t>
      </w:r>
      <w:proofErr w:type="spellEnd"/>
      <w:r>
        <w:rPr>
          <w:rFonts w:ascii="Times" w:eastAsia="Times" w:hAnsi="Times" w:cs="Times"/>
          <w:color w:val="000000"/>
        </w:rPr>
        <w:t xml:space="preserve"> 2003, n. 196, per le </w:t>
      </w:r>
      <w:proofErr w:type="spellStart"/>
      <w:r>
        <w:rPr>
          <w:rFonts w:ascii="Times" w:eastAsia="Times" w:hAnsi="Times" w:cs="Times"/>
          <w:color w:val="000000"/>
        </w:rPr>
        <w:t>finalità</w:t>
      </w:r>
      <w:proofErr w:type="spellEnd"/>
      <w:r>
        <w:rPr>
          <w:rFonts w:ascii="Times" w:eastAsia="Times" w:hAnsi="Times" w:cs="Times"/>
          <w:color w:val="000000"/>
        </w:rPr>
        <w:t xml:space="preserve"> indicate </w:t>
      </w:r>
      <w:proofErr w:type="spellStart"/>
      <w:r>
        <w:rPr>
          <w:rFonts w:ascii="Times" w:eastAsia="Times" w:hAnsi="Times" w:cs="Times"/>
          <w:color w:val="000000"/>
        </w:rPr>
        <w:t>nel</w:t>
      </w:r>
      <w:proofErr w:type="spellEnd"/>
      <w:r>
        <w:rPr>
          <w:rFonts w:ascii="Times" w:eastAsia="Times" w:hAnsi="Times" w:cs="Times"/>
          <w:color w:val="000000"/>
        </w:rPr>
        <w:t xml:space="preserve"> bando e per </w:t>
      </w:r>
      <w:proofErr w:type="spellStart"/>
      <w:r>
        <w:rPr>
          <w:rFonts w:ascii="Times" w:eastAsia="Times" w:hAnsi="Times" w:cs="Times"/>
          <w:color w:val="000000"/>
        </w:rPr>
        <w:t>l’attività</w:t>
      </w:r>
      <w:proofErr w:type="spellEnd"/>
      <w:r>
        <w:rPr>
          <w:rFonts w:ascii="Times" w:eastAsia="Times" w:hAnsi="Times" w:cs="Times"/>
          <w:color w:val="000000"/>
        </w:rPr>
        <w:t xml:space="preserve"> di </w:t>
      </w:r>
      <w:proofErr w:type="spellStart"/>
      <w:r>
        <w:rPr>
          <w:rFonts w:ascii="Times" w:eastAsia="Times" w:hAnsi="Times" w:cs="Times"/>
          <w:color w:val="000000"/>
        </w:rPr>
        <w:t>promozione</w:t>
      </w:r>
      <w:proofErr w:type="spellEnd"/>
      <w:r>
        <w:rPr>
          <w:rFonts w:ascii="Times" w:eastAsia="Times" w:hAnsi="Times" w:cs="Times"/>
          <w:color w:val="000000"/>
        </w:rPr>
        <w:t xml:space="preserve">, ed </w:t>
      </w:r>
      <w:proofErr w:type="spellStart"/>
      <w:r>
        <w:rPr>
          <w:rFonts w:ascii="Times" w:eastAsia="Times" w:hAnsi="Times" w:cs="Times"/>
          <w:color w:val="000000"/>
        </w:rPr>
        <w:t>autorizza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l’eventuale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pubblicazione</w:t>
      </w:r>
      <w:proofErr w:type="spellEnd"/>
      <w:r>
        <w:rPr>
          <w:rFonts w:ascii="Times" w:eastAsia="Times" w:hAnsi="Times" w:cs="Times"/>
          <w:color w:val="000000"/>
        </w:rPr>
        <w:t xml:space="preserve"> e </w:t>
      </w:r>
      <w:proofErr w:type="spellStart"/>
      <w:r>
        <w:rPr>
          <w:rFonts w:ascii="Times" w:eastAsia="Times" w:hAnsi="Times" w:cs="Times"/>
          <w:color w:val="000000"/>
        </w:rPr>
        <w:t>citazione</w:t>
      </w:r>
      <w:proofErr w:type="spellEnd"/>
      <w:r>
        <w:rPr>
          <w:rFonts w:ascii="Times" w:eastAsia="Times" w:hAnsi="Times" w:cs="Times"/>
          <w:color w:val="000000"/>
        </w:rPr>
        <w:t xml:space="preserve">, a </w:t>
      </w:r>
      <w:proofErr w:type="spellStart"/>
      <w:r>
        <w:rPr>
          <w:rFonts w:ascii="Times" w:eastAsia="Times" w:hAnsi="Times" w:cs="Times"/>
          <w:color w:val="000000"/>
        </w:rPr>
        <w:t>titolo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gratuito</w:t>
      </w:r>
      <w:proofErr w:type="spellEnd"/>
      <w:r>
        <w:rPr>
          <w:rFonts w:ascii="Times" w:eastAsia="Times" w:hAnsi="Times" w:cs="Times"/>
          <w:color w:val="000000"/>
        </w:rPr>
        <w:t xml:space="preserve">, del </w:t>
      </w:r>
      <w:proofErr w:type="spellStart"/>
      <w:r>
        <w:rPr>
          <w:rFonts w:ascii="Times" w:eastAsia="Times" w:hAnsi="Times" w:cs="Times"/>
          <w:color w:val="000000"/>
        </w:rPr>
        <w:t>materiale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giudicato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vincitore</w:t>
      </w:r>
      <w:proofErr w:type="spellEnd"/>
      <w:r>
        <w:rPr>
          <w:rFonts w:ascii="Times" w:eastAsia="Times" w:hAnsi="Times" w:cs="Times"/>
          <w:color w:val="000000"/>
        </w:rPr>
        <w:t xml:space="preserve"> a </w:t>
      </w:r>
      <w:proofErr w:type="spellStart"/>
      <w:r>
        <w:rPr>
          <w:rFonts w:ascii="Times" w:eastAsia="Times" w:hAnsi="Times" w:cs="Times"/>
          <w:color w:val="000000"/>
        </w:rPr>
        <w:t>cura</w:t>
      </w:r>
      <w:proofErr w:type="spellEnd"/>
      <w:r>
        <w:rPr>
          <w:rFonts w:ascii="Times" w:eastAsia="Times" w:hAnsi="Times" w:cs="Times"/>
          <w:color w:val="000000"/>
        </w:rPr>
        <w:t xml:space="preserve"> di  </w:t>
      </w:r>
      <w:proofErr w:type="spellStart"/>
      <w:r>
        <w:rPr>
          <w:rFonts w:ascii="Times" w:eastAsia="Times" w:hAnsi="Times" w:cs="Times"/>
          <w:color w:val="000000"/>
        </w:rPr>
        <w:t>Regione</w:t>
      </w:r>
      <w:proofErr w:type="spellEnd"/>
      <w:r>
        <w:rPr>
          <w:rFonts w:ascii="Times" w:eastAsia="Times" w:hAnsi="Times" w:cs="Times"/>
          <w:color w:val="000000"/>
        </w:rPr>
        <w:t xml:space="preserve"> del Veneto.</w:t>
      </w:r>
    </w:p>
    <w:p w:rsidR="007C0305" w:rsidRDefault="007C0305">
      <w:pPr>
        <w:widowControl/>
        <w:pBdr>
          <w:top w:val="nil"/>
          <w:left w:val="nil"/>
          <w:bottom w:val="nil"/>
          <w:right w:val="nil"/>
          <w:between w:val="nil"/>
        </w:pBdr>
        <w:ind w:left="-142" w:firstLine="539"/>
        <w:jc w:val="both"/>
        <w:rPr>
          <w:rFonts w:ascii="Times" w:eastAsia="Times" w:hAnsi="Times" w:cs="Times"/>
          <w:color w:val="000000"/>
          <w:sz w:val="20"/>
          <w:szCs w:val="20"/>
        </w:rPr>
      </w:pPr>
    </w:p>
    <w:p w:rsidR="007C0305" w:rsidRDefault="005F0C2D">
      <w:pPr>
        <w:spacing w:line="288" w:lineRule="auto"/>
        <w:ind w:left="-142"/>
        <w:jc w:val="both"/>
        <w:rPr>
          <w:rFonts w:ascii="Times" w:eastAsia="Times" w:hAnsi="Times" w:cs="Times"/>
        </w:rPr>
      </w:pPr>
      <w:proofErr w:type="spellStart"/>
      <w:r>
        <w:rPr>
          <w:rFonts w:ascii="Times" w:eastAsia="Times" w:hAnsi="Times" w:cs="Times"/>
          <w:b/>
        </w:rPr>
        <w:t>Luogo</w:t>
      </w:r>
      <w:proofErr w:type="spellEnd"/>
      <w:r>
        <w:rPr>
          <w:rFonts w:ascii="Times" w:eastAsia="Times" w:hAnsi="Times" w:cs="Times"/>
          <w:b/>
        </w:rPr>
        <w:t xml:space="preserve"> e data</w:t>
      </w:r>
      <w:r>
        <w:rPr>
          <w:rFonts w:ascii="Times" w:eastAsia="Times" w:hAnsi="Times" w:cs="Times"/>
        </w:rPr>
        <w:t xml:space="preserve"> ___________________________         </w:t>
      </w:r>
      <w:r>
        <w:rPr>
          <w:rFonts w:ascii="Times" w:eastAsia="Times" w:hAnsi="Times" w:cs="Times"/>
          <w:b/>
        </w:rPr>
        <w:t>Timbro e Firma</w:t>
      </w:r>
      <w:r>
        <w:rPr>
          <w:rFonts w:ascii="Times" w:eastAsia="Times" w:hAnsi="Times" w:cs="Times"/>
        </w:rPr>
        <w:t>________________________________</w:t>
      </w:r>
    </w:p>
    <w:p w:rsidR="007C0305" w:rsidRDefault="007C0305">
      <w:pPr>
        <w:widowControl/>
        <w:pBdr>
          <w:top w:val="nil"/>
          <w:left w:val="nil"/>
          <w:bottom w:val="nil"/>
          <w:right w:val="nil"/>
          <w:between w:val="nil"/>
        </w:pBdr>
        <w:ind w:left="-142" w:firstLine="539"/>
        <w:jc w:val="both"/>
        <w:rPr>
          <w:rFonts w:ascii="Times" w:eastAsia="Times" w:hAnsi="Times" w:cs="Times"/>
          <w:color w:val="000000"/>
          <w:sz w:val="20"/>
          <w:szCs w:val="20"/>
        </w:rPr>
      </w:pPr>
    </w:p>
    <w:p w:rsidR="007C0305" w:rsidRDefault="007C0305">
      <w:pPr>
        <w:jc w:val="both"/>
        <w:rPr>
          <w:b/>
          <w:color w:val="006600"/>
          <w:sz w:val="16"/>
          <w:szCs w:val="16"/>
        </w:rPr>
      </w:pPr>
    </w:p>
    <w:p w:rsidR="007C0305" w:rsidRDefault="007C0305">
      <w:pPr>
        <w:jc w:val="both"/>
        <w:rPr>
          <w:b/>
          <w:color w:val="006600"/>
          <w:sz w:val="16"/>
          <w:szCs w:val="16"/>
        </w:rPr>
      </w:pPr>
    </w:p>
    <w:p w:rsidR="007C0305" w:rsidRDefault="005F0C2D">
      <w:pPr>
        <w:jc w:val="both"/>
        <w:rPr>
          <w:b/>
          <w:color w:val="006600"/>
          <w:sz w:val="16"/>
          <w:szCs w:val="16"/>
        </w:rPr>
      </w:pPr>
      <w:r>
        <w:rPr>
          <w:b/>
          <w:color w:val="006600"/>
          <w:sz w:val="16"/>
          <w:szCs w:val="16"/>
        </w:rPr>
        <w:t>Regione del Veneto</w:t>
      </w:r>
    </w:p>
    <w:p w:rsidR="007C0305" w:rsidRDefault="005F0C2D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Direzione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Acquisti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e AA.GG.</w:t>
      </w:r>
    </w:p>
    <w:p w:rsidR="007C0305" w:rsidRDefault="005F0C2D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Palazzo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della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Regione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, Cannaregio n. 23</w:t>
      </w:r>
    </w:p>
    <w:p w:rsidR="007C0305" w:rsidRDefault="005F0C2D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30121 VENEZIA </w:t>
      </w:r>
    </w:p>
    <w:p w:rsidR="007C0305" w:rsidRDefault="005F0C2D">
      <w:pPr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Segreteria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del Premio: tel.  041-2795078/5213</w:t>
      </w:r>
    </w:p>
    <w:p w:rsidR="007C0305" w:rsidRDefault="005F0C2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helpdeskgpp@regione.veneto.it</w:t>
      </w:r>
    </w:p>
    <w:sectPr w:rsidR="007C0305">
      <w:type w:val="continuous"/>
      <w:pgSz w:w="11910" w:h="16840"/>
      <w:pgMar w:top="1418" w:right="1134" w:bottom="1701" w:left="1134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25E" w:rsidRDefault="0040425E">
      <w:r>
        <w:separator/>
      </w:r>
    </w:p>
  </w:endnote>
  <w:endnote w:type="continuationSeparator" w:id="0">
    <w:p w:rsidR="0040425E" w:rsidRDefault="0040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305" w:rsidRDefault="005F0C2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-723899</wp:posOffset>
              </wp:positionH>
              <wp:positionV relativeFrom="paragraph">
                <wp:posOffset>10414000</wp:posOffset>
              </wp:positionV>
              <wp:extent cx="7569835" cy="270510"/>
              <wp:effectExtent l="0" t="0" r="0" b="0"/>
              <wp:wrapNone/>
              <wp:docPr id="15" name="Rettango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9508"/>
                        <a:ext cx="7560310" cy="260985"/>
                      </a:xfrm>
                      <a:prstGeom prst="rect">
                        <a:avLst/>
                      </a:prstGeom>
                      <a:solidFill>
                        <a:srgbClr val="1D71B8"/>
                      </a:solidFill>
                      <a:ln>
                        <a:noFill/>
                      </a:ln>
                    </wps:spPr>
                    <wps:txbx>
                      <w:txbxContent>
                        <w:p w:rsidR="007C0305" w:rsidRDefault="007C030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15" o:spid="_x0000_s1027" style="position:absolute;margin-left:-57pt;margin-top:820pt;width:596.05pt;height:21.3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" fillcolor="#1d71b8" stroked="f">
              <v:textbox inset="2.53958mm,2.53958mm,2.53958mm,2.53958mm">
                <w:txbxContent>
                  <w:p w:rsidR="007C0305" w:rsidRDefault="007C0305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column">
                <wp:posOffset>-711199</wp:posOffset>
              </wp:positionH>
              <wp:positionV relativeFrom="paragraph">
                <wp:posOffset>10337800</wp:posOffset>
              </wp:positionV>
              <wp:extent cx="0" cy="27925"/>
              <wp:effectExtent l="0" t="0" r="0" b="0"/>
              <wp:wrapNone/>
              <wp:docPr id="17" name="Connettore 2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65845" y="3780000"/>
                        <a:ext cx="7560310" cy="0"/>
                      </a:xfrm>
                      <a:prstGeom prst="straightConnector1">
                        <a:avLst/>
                      </a:prstGeom>
                      <a:noFill/>
                      <a:ln w="27925" cap="flat" cmpd="sng">
                        <a:solidFill>
                          <a:srgbClr val="89BD24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-711199</wp:posOffset>
              </wp:positionH>
              <wp:positionV relativeFrom="paragraph">
                <wp:posOffset>10337800</wp:posOffset>
              </wp:positionV>
              <wp:extent cx="0" cy="27925"/>
              <wp:effectExtent b="0" l="0" r="0" t="0"/>
              <wp:wrapNone/>
              <wp:docPr id="17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7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25E" w:rsidRDefault="0040425E">
      <w:r>
        <w:separator/>
      </w:r>
    </w:p>
  </w:footnote>
  <w:footnote w:type="continuationSeparator" w:id="0">
    <w:p w:rsidR="0040425E" w:rsidRDefault="00404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305" w:rsidRDefault="005F0C2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it-IT" w:eastAsia="it-IT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-4761</wp:posOffset>
              </wp:positionH>
              <wp:positionV relativeFrom="page">
                <wp:posOffset>-4761</wp:posOffset>
              </wp:positionV>
              <wp:extent cx="7569835" cy="288290"/>
              <wp:effectExtent l="0" t="0" r="0" b="0"/>
              <wp:wrapNone/>
              <wp:docPr id="18" name="Rettangol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0618"/>
                        <a:ext cx="7560310" cy="278765"/>
                      </a:xfrm>
                      <a:prstGeom prst="rect">
                        <a:avLst/>
                      </a:prstGeom>
                      <a:solidFill>
                        <a:srgbClr val="1D71B8"/>
                      </a:solidFill>
                      <a:ln>
                        <a:noFill/>
                      </a:ln>
                    </wps:spPr>
                    <wps:txbx>
                      <w:txbxContent>
                        <w:p w:rsidR="007C0305" w:rsidRDefault="007C030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18" o:spid="_x0000_s1026" style="position:absolute;margin-left:-.35pt;margin-top:-.35pt;width:596.05pt;height:22.7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" fillcolor="#1d71b8" stroked="f">
              <v:textbox inset="2.53958mm,2.53958mm,2.53958mm,2.53958mm">
                <w:txbxContent>
                  <w:p w:rsidR="007C0305" w:rsidRDefault="007C0305">
                    <w:pPr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  <w:sz w:val="20"/>
        <w:szCs w:val="20"/>
        <w:lang w:val="it-IT" w:eastAsia="it-IT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page">
                <wp:posOffset>0</wp:posOffset>
              </wp:positionH>
              <wp:positionV relativeFrom="page">
                <wp:posOffset>341002</wp:posOffset>
              </wp:positionV>
              <wp:extent cx="0" cy="27925"/>
              <wp:effectExtent l="0" t="0" r="0" b="0"/>
              <wp:wrapNone/>
              <wp:docPr id="16" name="Connettore 2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65845" y="3780000"/>
                        <a:ext cx="7560310" cy="0"/>
                      </a:xfrm>
                      <a:prstGeom prst="straightConnector1">
                        <a:avLst/>
                      </a:prstGeom>
                      <a:noFill/>
                      <a:ln w="27925" cap="flat" cmpd="sng">
                        <a:solidFill>
                          <a:srgbClr val="89BD24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341002</wp:posOffset>
              </wp:positionV>
              <wp:extent cx="0" cy="27925"/>
              <wp:effectExtent b="0" l="0" r="0" t="0"/>
              <wp:wrapNone/>
              <wp:docPr id="16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7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673E5A"/>
    <w:multiLevelType w:val="multilevel"/>
    <w:tmpl w:val="7DC6A1A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4576CA5"/>
    <w:multiLevelType w:val="multilevel"/>
    <w:tmpl w:val="A010271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AE169CB"/>
    <w:multiLevelType w:val="multilevel"/>
    <w:tmpl w:val="DD48B4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305"/>
    <w:rsid w:val="000F3FC0"/>
    <w:rsid w:val="00136DFF"/>
    <w:rsid w:val="003047B2"/>
    <w:rsid w:val="0040425E"/>
    <w:rsid w:val="004762E3"/>
    <w:rsid w:val="005A05CB"/>
    <w:rsid w:val="005F0C2D"/>
    <w:rsid w:val="007C0305"/>
    <w:rsid w:val="0095236B"/>
    <w:rsid w:val="009801BC"/>
    <w:rsid w:val="00A14EBD"/>
    <w:rsid w:val="00A25A26"/>
    <w:rsid w:val="00A92A85"/>
    <w:rsid w:val="00AF07BD"/>
    <w:rsid w:val="00B909A1"/>
    <w:rsid w:val="00C55846"/>
    <w:rsid w:val="00C7287B"/>
    <w:rsid w:val="00D511A2"/>
    <w:rsid w:val="00FE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DDB11"/>
  <w15:docId w15:val="{8C2CF3D6-67F9-4D3F-AA31-A5A1CEE2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29786B"/>
    <w:rPr>
      <w:lang w:val="en-US" w:eastAsia="en-US"/>
    </w:rPr>
  </w:style>
  <w:style w:type="paragraph" w:styleId="Titolo1">
    <w:name w:val="heading 1"/>
    <w:basedOn w:val="Normale"/>
    <w:uiPriority w:val="1"/>
    <w:qFormat/>
    <w:rsid w:val="0029786B"/>
    <w:pPr>
      <w:spacing w:before="1"/>
      <w:ind w:left="850"/>
      <w:jc w:val="both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05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29786B"/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testo1">
    <w:name w:val="Corpo testo1"/>
    <w:basedOn w:val="Normale"/>
    <w:uiPriority w:val="1"/>
    <w:qFormat/>
    <w:rsid w:val="0029786B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29786B"/>
    <w:pPr>
      <w:spacing w:before="50"/>
      <w:ind w:left="1417" w:hanging="284"/>
    </w:pPr>
  </w:style>
  <w:style w:type="paragraph" w:customStyle="1" w:styleId="TableParagraph">
    <w:name w:val="Table Paragraph"/>
    <w:basedOn w:val="Normale"/>
    <w:uiPriority w:val="1"/>
    <w:qFormat/>
    <w:rsid w:val="0029786B"/>
  </w:style>
  <w:style w:type="character" w:styleId="Collegamentoipertestuale">
    <w:name w:val="Hyperlink"/>
    <w:uiPriority w:val="99"/>
    <w:unhideWhenUsed/>
    <w:rsid w:val="00B236D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4B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4B44"/>
    <w:rPr>
      <w:rFonts w:ascii="Tahoma" w:eastAsia="Arial" w:hAnsi="Tahoma" w:cs="Tahoma"/>
      <w:sz w:val="16"/>
      <w:szCs w:val="16"/>
      <w:lang w:val="en-US" w:eastAsia="en-US"/>
    </w:rPr>
  </w:style>
  <w:style w:type="paragraph" w:styleId="Revisione">
    <w:name w:val="Revision"/>
    <w:hidden/>
    <w:uiPriority w:val="99"/>
    <w:semiHidden/>
    <w:rsid w:val="005E7C2C"/>
    <w:rPr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F20B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0BB3"/>
    <w:rPr>
      <w:rFonts w:ascii="Arial" w:eastAsia="Arial" w:hAnsi="Arial" w:cs="Arial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20B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0BB3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051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customStyle="1" w:styleId="Default">
    <w:name w:val="Default"/>
    <w:rsid w:val="007C0514"/>
    <w:pPr>
      <w:suppressAutoHyphens/>
      <w:autoSpaceDE w:val="0"/>
    </w:pPr>
    <w:rPr>
      <w:rFonts w:ascii="Garamond" w:hAnsi="Garamond"/>
      <w:color w:val="000000"/>
      <w:sz w:val="24"/>
      <w:szCs w:val="24"/>
      <w:lang w:eastAsia="ar-SA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gi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FtZiVY8AAX0W258p8yo8apON9w==">AMUW2mX6ti5TzKbbJ+1DmTipf6ZW1pbndywbBa5Tpyv5q1C8CKyw7MtjBcxUhcX0qByKUDQCcTlKQH+h0iiY/ObZJe6aO0zXsAZo7PXFNQF9Q7Sc18Q0rmrtfNusL3zIwwpTWZ7Nt8Xe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Adescoop</dc:creator>
  <cp:lastModifiedBy>Giorgia Baso</cp:lastModifiedBy>
  <cp:revision>11</cp:revision>
  <dcterms:created xsi:type="dcterms:W3CDTF">2023-01-18T08:19:00Z</dcterms:created>
  <dcterms:modified xsi:type="dcterms:W3CDTF">2023-11-29T10:48:00Z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2017-06-15T00:00:00Z</vt:filetime>
  </property>
</Properties>
</file>