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center"/>
        <w:rPr>
          <w:b w:val="1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Da allegare alla domanda per 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Bando Arte Contemporanea 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44"/>
          <w:szCs w:val="44"/>
          <w:rtl w:val="0"/>
        </w:rPr>
        <w:br w:type="textWrapping"/>
      </w:r>
      <w:r w:rsidDel="00000000" w:rsidR="00000000" w:rsidRPr="00000000">
        <w:rPr>
          <w:b w:val="1"/>
          <w:sz w:val="34"/>
          <w:szCs w:val="34"/>
          <w:rtl w:val="0"/>
        </w:rPr>
        <w:t xml:space="preserve">Scheda descrittiva dell’opera 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2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27"/>
        <w:tblGridChange w:id="0">
          <w:tblGrid>
            <w:gridCol w:w="106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both"/>
              <w:rPr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Soggetto che si candida </w:t>
            </w:r>
          </w:p>
        </w:tc>
      </w:tr>
      <w:tr>
        <w:trPr>
          <w:cantSplit w:val="0"/>
          <w:trHeight w:val="481.05957031250006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after="0"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[Indicare il nome del soggetto che inoltra la candidatura, rinviando al portfolio/CV la propria presentazione, e la modalità di partecipazione]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after="200" w:line="240" w:lineRule="auto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38"/>
                <w:szCs w:val="38"/>
                <w:rtl w:val="0"/>
              </w:rPr>
              <w:t xml:space="preserve">□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________________________________________   </w:t>
            </w: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artista singolo</w:t>
            </w:r>
          </w:p>
          <w:p w:rsidR="00000000" w:rsidDel="00000000" w:rsidP="00000000" w:rsidRDefault="00000000" w:rsidRPr="00000000" w14:paraId="00000008">
            <w:pPr>
              <w:spacing w:after="200" w:line="240" w:lineRule="auto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38"/>
                <w:szCs w:val="38"/>
                <w:rtl w:val="0"/>
              </w:rPr>
              <w:t xml:space="preserve">□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________________________________________   </w:t>
            </w: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artisti riuniti in collettivo </w:t>
            </w:r>
          </w:p>
        </w:tc>
      </w:tr>
    </w:tbl>
    <w:p w:rsidR="00000000" w:rsidDel="00000000" w:rsidP="00000000" w:rsidRDefault="00000000" w:rsidRPr="00000000" w14:paraId="00000009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2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27"/>
        <w:tblGridChange w:id="0">
          <w:tblGrid>
            <w:gridCol w:w="106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Tipologia dell’opera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38"/>
                <w:szCs w:val="38"/>
                <w:rtl w:val="0"/>
              </w:rPr>
              <w:t xml:space="preserve">□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pittura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38"/>
                <w:szCs w:val="38"/>
                <w:rtl w:val="0"/>
              </w:rPr>
              <w:t xml:space="preserve">□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scultura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38"/>
                <w:szCs w:val="38"/>
                <w:rtl w:val="0"/>
              </w:rPr>
              <w:t xml:space="preserve">□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disegno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38"/>
                <w:szCs w:val="38"/>
                <w:rtl w:val="0"/>
              </w:rPr>
              <w:t xml:space="preserve">□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grafica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38"/>
                <w:szCs w:val="38"/>
                <w:rtl w:val="0"/>
              </w:rPr>
              <w:t xml:space="preserve">□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fotografia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38"/>
                <w:szCs w:val="38"/>
                <w:rtl w:val="0"/>
              </w:rPr>
              <w:t xml:space="preserve">□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video</w:t>
            </w:r>
          </w:p>
        </w:tc>
      </w:tr>
    </w:tbl>
    <w:p w:rsidR="00000000" w:rsidDel="00000000" w:rsidP="00000000" w:rsidRDefault="00000000" w:rsidRPr="00000000" w14:paraId="00000011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2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27"/>
        <w:tblGridChange w:id="0">
          <w:tblGrid>
            <w:gridCol w:w="106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Eventuale titolo dell’opera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both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[Se si ritiene, indicare un titolo che identifichi l’opera che si vuole candidare]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both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both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2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27"/>
        <w:tblGridChange w:id="0">
          <w:tblGrid>
            <w:gridCol w:w="106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Descrizione tecnica dell’opera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both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2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27"/>
        <w:tblGridChange w:id="0">
          <w:tblGrid>
            <w:gridCol w:w="106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•</w:t>
              <w:tab/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Materiali: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…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•</w:t>
              <w:tab/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Tecnica: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…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•</w:t>
              <w:tab/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Dimensioni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 …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•</w:t>
              <w:tab/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Peso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 ...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62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27"/>
        <w:tblGridChange w:id="0">
          <w:tblGrid>
            <w:gridCol w:w="106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Descrizione narrativa dell’opera </w:t>
            </w: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massimo 2000 battute)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both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both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both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both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both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62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27"/>
        <w:tblGridChange w:id="0">
          <w:tblGrid>
            <w:gridCol w:w="106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both"/>
              <w:rPr>
                <w:i w:val="1"/>
                <w:sz w:val="20"/>
                <w:szCs w:val="2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b w:val="1"/>
                <w:rtl w:val="0"/>
              </w:rPr>
              <w:t xml:space="preserve">Indicazione eventuale del link dal quale scaricare il materiale video o fotografico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jc w:val="both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both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62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27"/>
        <w:tblGridChange w:id="0">
          <w:tblGrid>
            <w:gridCol w:w="1062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jc w:val="both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Documentazione allegata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38"/>
                <w:szCs w:val="38"/>
                <w:rtl w:val="0"/>
              </w:rPr>
              <w:t xml:space="preserve">□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 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foto (nome file, estensione)</w:t>
            </w:r>
          </w:p>
          <w:p w:rsidR="00000000" w:rsidDel="00000000" w:rsidP="00000000" w:rsidRDefault="00000000" w:rsidRPr="00000000" w14:paraId="00000033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38"/>
                <w:szCs w:val="38"/>
                <w:rtl w:val="0"/>
              </w:rPr>
              <w:t xml:space="preserve">□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foto (nome file, estensione)</w:t>
            </w:r>
          </w:p>
          <w:p w:rsidR="00000000" w:rsidDel="00000000" w:rsidP="00000000" w:rsidRDefault="00000000" w:rsidRPr="00000000" w14:paraId="00000034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38"/>
                <w:szCs w:val="38"/>
                <w:rtl w:val="0"/>
              </w:rPr>
              <w:t xml:space="preserve">□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foto (nome file, estensione)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both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  <w:sz w:val="22"/>
        <w:szCs w:val="2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center"/>
      <w:rPr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</w:rPr>
      <w:drawing>
        <wp:inline distB="0" distT="0" distL="114300" distR="114300">
          <wp:extent cx="2295525" cy="284480"/>
          <wp:effectExtent b="0" l="0" r="0" t="0"/>
          <wp:docPr id="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95525" cy="2844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tabs>
        <w:tab w:val="center" w:leader="none" w:pos="4819"/>
        <w:tab w:val="right" w:leader="none" w:pos="9638"/>
      </w:tabs>
      <w:rPr>
        <w:rFonts w:ascii="Calibri" w:cs="Calibri" w:eastAsia="Calibri" w:hAnsi="Calibri"/>
        <w:highlight w:val="cy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jc w:val="right"/>
      <w:rPr>
        <w:color w:val="444444"/>
        <w:sz w:val="22"/>
        <w:szCs w:val="22"/>
        <w:highlight w:val="cyan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</w:pPr>
    <w:rPr>
      <w:sz w:val="52"/>
      <w:szCs w:val="52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18"/>
      <w:szCs w:val="18"/>
    </w:rPr>
  </w:style>
  <w:style w:type="paragraph" w:styleId="Heading4">
    <w:name w:val="heading 4"/>
    <w:basedOn w:val="Normal"/>
    <w:next w:val="Normal"/>
    <w:pPr>
      <w:keepNext w:val="1"/>
      <w:jc w:val="both"/>
    </w:pPr>
    <w:rPr>
      <w:b w:val="1"/>
    </w:rPr>
  </w:style>
  <w:style w:type="paragraph" w:styleId="Heading5">
    <w:name w:val="heading 5"/>
    <w:basedOn w:val="Normal"/>
    <w:next w:val="Normal"/>
    <w:pPr>
      <w:keepNext w:val="1"/>
      <w:jc w:val="both"/>
    </w:pPr>
    <w:rPr>
      <w:b w:val="1"/>
      <w:sz w:val="28"/>
      <w:szCs w:val="28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C22A79"/>
  </w:style>
  <w:style w:type="paragraph" w:styleId="Titolo1">
    <w:name w:val="heading 1"/>
    <w:basedOn w:val="Normale"/>
    <w:next w:val="Normale"/>
    <w:link w:val="Titolo1Carattere"/>
    <w:uiPriority w:val="9"/>
    <w:qFormat w:val="1"/>
    <w:pPr>
      <w:keepNext w:val="1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 w:val="1"/>
    <w:unhideWhenUsed w:val="1"/>
    <w:qFormat w:val="1"/>
    <w:pPr>
      <w:keepNext w:val="1"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"/>
    <w:semiHidden w:val="1"/>
    <w:unhideWhenUsed w:val="1"/>
    <w:qFormat w:val="1"/>
    <w:pPr>
      <w:keepNext w:val="1"/>
      <w:jc w:val="center"/>
      <w:outlineLvl w:val="2"/>
    </w:pPr>
    <w:rPr>
      <w:b w:val="1"/>
      <w:bCs w:val="1"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"/>
    <w:semiHidden w:val="1"/>
    <w:unhideWhenUsed w:val="1"/>
    <w:qFormat w:val="1"/>
    <w:pPr>
      <w:keepNext w:val="1"/>
      <w:jc w:val="both"/>
      <w:outlineLvl w:val="3"/>
    </w:pPr>
    <w:rPr>
      <w:b w:val="1"/>
      <w:bCs w:val="1"/>
    </w:rPr>
  </w:style>
  <w:style w:type="paragraph" w:styleId="Titolo5">
    <w:name w:val="heading 5"/>
    <w:basedOn w:val="Normale"/>
    <w:next w:val="Normale"/>
    <w:link w:val="Titolo5Carattere"/>
    <w:uiPriority w:val="9"/>
    <w:semiHidden w:val="1"/>
    <w:unhideWhenUsed w:val="1"/>
    <w:qFormat w:val="1"/>
    <w:pPr>
      <w:keepNext w:val="1"/>
      <w:jc w:val="both"/>
      <w:outlineLvl w:val="4"/>
    </w:pPr>
    <w:rPr>
      <w:b w:val="1"/>
      <w:bCs w:val="1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 w:val="1"/>
    <w:unhideWhenUsed w:val="1"/>
    <w:qFormat w:val="1"/>
    <w:rsid w:val="00912821"/>
    <w:pPr>
      <w:spacing w:after="60" w:before="240"/>
      <w:outlineLvl w:val="5"/>
    </w:pPr>
    <w:rPr>
      <w:rFonts w:ascii="Times New Roman" w:cs="Times New Roman" w:hAnsi="Times New Roman"/>
      <w:b w:val="1"/>
      <w:bCs w:val="1"/>
      <w:sz w:val="22"/>
      <w:szCs w:val="22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itolo1Carattere" w:customStyle="1">
    <w:name w:val="Titolo 1 Carattere"/>
    <w:basedOn w:val="Carpredefinitoparagrafo"/>
    <w:link w:val="Titolo1"/>
    <w:uiPriority w:val="9"/>
    <w:locked w:val="1"/>
    <w:rPr>
      <w:rFonts w:cs="Times New Roman" w:asciiTheme="majorHAnsi" w:eastAsiaTheme="majorEastAsia" w:hAnsiTheme="majorHAnsi"/>
      <w:b w:val="1"/>
      <w:bCs w:val="1"/>
      <w:kern w:val="32"/>
      <w:sz w:val="32"/>
      <w:szCs w:val="32"/>
    </w:rPr>
  </w:style>
  <w:style w:type="character" w:styleId="Titolo2Carattere" w:customStyle="1">
    <w:name w:val="Titolo 2 Carattere"/>
    <w:basedOn w:val="Carpredefinitoparagrafo"/>
    <w:link w:val="Titolo2"/>
    <w:uiPriority w:val="9"/>
    <w:semiHidden w:val="1"/>
    <w:locked w:val="1"/>
    <w:rPr>
      <w:rFonts w:cs="Times New Roman" w:asciiTheme="majorHAnsi" w:eastAsiaTheme="majorEastAsia" w:hAnsiTheme="majorHAnsi"/>
      <w:b w:val="1"/>
      <w:bCs w:val="1"/>
      <w:i w:val="1"/>
      <w:iCs w:val="1"/>
      <w:sz w:val="28"/>
      <w:szCs w:val="28"/>
    </w:rPr>
  </w:style>
  <w:style w:type="character" w:styleId="Titolo3Carattere" w:customStyle="1">
    <w:name w:val="Titolo 3 Carattere"/>
    <w:basedOn w:val="Carpredefinitoparagrafo"/>
    <w:link w:val="Titolo3"/>
    <w:uiPriority w:val="9"/>
    <w:semiHidden w:val="1"/>
    <w:locked w:val="1"/>
    <w:rPr>
      <w:rFonts w:cs="Times New Roman" w:asciiTheme="majorHAnsi" w:eastAsiaTheme="majorEastAsia" w:hAnsiTheme="majorHAnsi"/>
      <w:b w:val="1"/>
      <w:bCs w:val="1"/>
      <w:sz w:val="26"/>
      <w:szCs w:val="26"/>
    </w:rPr>
  </w:style>
  <w:style w:type="character" w:styleId="Titolo4Carattere" w:customStyle="1">
    <w:name w:val="Titolo 4 Carattere"/>
    <w:basedOn w:val="Carpredefinitoparagrafo"/>
    <w:link w:val="Titolo4"/>
    <w:uiPriority w:val="9"/>
    <w:semiHidden w:val="1"/>
    <w:locked w:val="1"/>
    <w:rPr>
      <w:rFonts w:cs="Times New Roman" w:asciiTheme="minorHAnsi" w:eastAsiaTheme="minorEastAsia" w:hAnsiTheme="minorHAnsi"/>
      <w:b w:val="1"/>
      <w:bCs w:val="1"/>
      <w:sz w:val="28"/>
      <w:szCs w:val="28"/>
    </w:rPr>
  </w:style>
  <w:style w:type="character" w:styleId="Titolo5Carattere" w:customStyle="1">
    <w:name w:val="Titolo 5 Carattere"/>
    <w:basedOn w:val="Carpredefinitoparagrafo"/>
    <w:link w:val="Titolo5"/>
    <w:uiPriority w:val="9"/>
    <w:semiHidden w:val="1"/>
    <w:locked w:val="1"/>
    <w:rPr>
      <w:rFonts w:cs="Times New Roman" w:asciiTheme="minorHAnsi" w:eastAsiaTheme="minorEastAsia" w:hAnsiTheme="minorHAnsi"/>
      <w:b w:val="1"/>
      <w:bCs w:val="1"/>
      <w:i w:val="1"/>
      <w:iCs w:val="1"/>
      <w:sz w:val="26"/>
      <w:szCs w:val="26"/>
    </w:rPr>
  </w:style>
  <w:style w:type="character" w:styleId="Titolo6Carattere" w:customStyle="1">
    <w:name w:val="Titolo 6 Carattere"/>
    <w:basedOn w:val="Carpredefinitoparagrafo"/>
    <w:link w:val="Titolo6"/>
    <w:uiPriority w:val="9"/>
    <w:semiHidden w:val="1"/>
    <w:locked w:val="1"/>
    <w:rPr>
      <w:rFonts w:cs="Times New Roman" w:asciiTheme="minorHAnsi" w:eastAsiaTheme="minorEastAsia" w:hAnsiTheme="minorHAnsi"/>
      <w:b w:val="1"/>
      <w:bCs w:val="1"/>
    </w:rPr>
  </w:style>
  <w:style w:type="paragraph" w:styleId="Testofumetto">
    <w:name w:val="Balloon Text"/>
    <w:basedOn w:val="Normale"/>
    <w:link w:val="TestofumettoCarattere"/>
    <w:uiPriority w:val="99"/>
    <w:semiHidden w:val="1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locked w:val="1"/>
    <w:rPr>
      <w:rFonts w:ascii="Tahoma" w:cs="Tahoma" w:hAnsi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</w:style>
  <w:style w:type="character" w:styleId="Corpodeltesto2Carattere" w:customStyle="1">
    <w:name w:val="Corpo del testo 2 Carattere"/>
    <w:basedOn w:val="Carpredefinitoparagrafo"/>
    <w:link w:val="Corpodeltesto2"/>
    <w:uiPriority w:val="99"/>
    <w:semiHidden w:val="1"/>
    <w:locked w:val="1"/>
    <w:rPr>
      <w:rFonts w:ascii="Arial" w:cs="Arial" w:hAnsi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ascii="Bookman Old Style" w:cs="Bookman Old Style" w:hAnsi="Bookman Old Style"/>
    </w:rPr>
  </w:style>
  <w:style w:type="character" w:styleId="Rientrocorpodeltesto2Carattere" w:customStyle="1">
    <w:name w:val="Rientro corpo del testo 2 Carattere"/>
    <w:basedOn w:val="Carpredefinitoparagrafo"/>
    <w:link w:val="Rientrocorpodeltesto2"/>
    <w:uiPriority w:val="99"/>
    <w:semiHidden w:val="1"/>
    <w:locked w:val="1"/>
    <w:rPr>
      <w:rFonts w:ascii="Arial" w:cs="Arial" w:hAnsi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Bookman Old Style" w:cs="Bookman Old Style" w:hAnsi="Bookman Old Style"/>
    </w:rPr>
  </w:style>
  <w:style w:type="character" w:styleId="CorpotestoCarattere" w:customStyle="1">
    <w:name w:val="Corpo testo Carattere"/>
    <w:basedOn w:val="Carpredefinitoparagrafo"/>
    <w:link w:val="Corpotesto"/>
    <w:uiPriority w:val="99"/>
    <w:semiHidden w:val="1"/>
    <w:locked w:val="1"/>
    <w:rPr>
      <w:rFonts w:ascii="Arial" w:cs="Arial" w:hAnsi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locked w:val="1"/>
    <w:rPr>
      <w:rFonts w:ascii="Arial" w:cs="Arial" w:hAnsi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Bookman Old Style" w:cs="Bookman Old Style" w:hAnsi="Bookman Old Style"/>
    </w:rPr>
  </w:style>
  <w:style w:type="character" w:styleId="Rientrocorpodeltesto3Carattere" w:customStyle="1">
    <w:name w:val="Rientro corpo del testo 3 Carattere"/>
    <w:basedOn w:val="Carpredefinitoparagrafo"/>
    <w:link w:val="Rientrocorpodeltesto3"/>
    <w:uiPriority w:val="99"/>
    <w:semiHidden w:val="1"/>
    <w:locked w:val="1"/>
    <w:rPr>
      <w:rFonts w:ascii="Arial" w:cs="Arial" w:hAnsi="Arial"/>
      <w:sz w:val="16"/>
      <w:szCs w:val="16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semiHidden w:val="1"/>
    <w:locked w:val="1"/>
    <w:rPr>
      <w:rFonts w:ascii="Arial" w:cs="Arial" w:hAnsi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912821"/>
    <w:pPr>
      <w:spacing w:after="120"/>
      <w:ind w:left="283"/>
    </w:pPr>
  </w:style>
  <w:style w:type="character" w:styleId="RientrocorpodeltestoCarattere" w:customStyle="1">
    <w:name w:val="Rientro corpo del testo Carattere"/>
    <w:basedOn w:val="Carpredefinitoparagrafo"/>
    <w:link w:val="Rientrocorpodeltesto"/>
    <w:uiPriority w:val="99"/>
    <w:semiHidden w:val="1"/>
    <w:locked w:val="1"/>
    <w:rPr>
      <w:rFonts w:ascii="Arial" w:cs="Arial" w:hAnsi="Arial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912821"/>
    <w:pPr>
      <w:spacing w:after="120"/>
    </w:pPr>
    <w:rPr>
      <w:sz w:val="16"/>
      <w:szCs w:val="16"/>
    </w:rPr>
  </w:style>
  <w:style w:type="character" w:styleId="Corpodeltesto3Carattere" w:customStyle="1">
    <w:name w:val="Corpo del testo 3 Carattere"/>
    <w:basedOn w:val="Carpredefinitoparagrafo"/>
    <w:link w:val="Corpodeltesto3"/>
    <w:uiPriority w:val="99"/>
    <w:semiHidden w:val="1"/>
    <w:locked w:val="1"/>
    <w:rPr>
      <w:rFonts w:ascii="Arial" w:cs="Arial" w:hAnsi="Arial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 w:val="1"/>
    <w:rsid w:val="00752E57"/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 w:val="1"/>
    <w:locked w:val="1"/>
    <w:rPr>
      <w:rFonts w:ascii="Arial" w:cs="Arial" w:hAnsi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 w:val="1"/>
    <w:rsid w:val="00752E57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2D2DA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llegamentoipertestuale">
    <w:name w:val="Hyperlink"/>
    <w:basedOn w:val="Carpredefinitoparagrafo"/>
    <w:uiPriority w:val="99"/>
    <w:unhideWhenUsed w:val="1"/>
    <w:rsid w:val="00EE6E04"/>
    <w:rPr>
      <w:rFonts w:cs="Times New Roman"/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rsid w:val="00315F34"/>
    <w:rPr>
      <w:rFonts w:cs="Times New Roman"/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D40971"/>
    <w:rPr>
      <w:rFonts w:cs="Times New Roman"/>
      <w:color w:val="605e5c"/>
      <w:shd w:color="auto" w:fill="e1dfdd" w:val="clear"/>
    </w:rPr>
  </w:style>
  <w:style w:type="paragraph" w:styleId="NormaleWeb">
    <w:name w:val="Normal (Web)"/>
    <w:basedOn w:val="Normale"/>
    <w:uiPriority w:val="99"/>
    <w:unhideWhenUsed w:val="1"/>
    <w:rsid w:val="00B123EB"/>
    <w:pPr>
      <w:spacing w:after="100" w:afterAutospacing="1" w:before="100" w:beforeAutospacing="1"/>
    </w:pPr>
    <w:rPr>
      <w:rFonts w:ascii="Times New Roman" w:cs="Times New Roman" w:hAnsi="Times New Roman"/>
    </w:rPr>
  </w:style>
  <w:style w:type="paragraph" w:styleId="Paragrafoelenco">
    <w:name w:val="List Paragraph"/>
    <w:basedOn w:val="Normale"/>
    <w:uiPriority w:val="34"/>
    <w:qFormat w:val="1"/>
    <w:rsid w:val="003A2AEF"/>
    <w:pPr>
      <w:ind w:left="720"/>
      <w:contextualSpacing w:val="1"/>
    </w:p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2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3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4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6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7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8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numbering" w:styleId="Elencocorrente1" w:customStyle="1">
    <w:name w:val="Elenco corrente1"/>
    <w:uiPriority w:val="99"/>
    <w:rsid w:val="002B17AC"/>
  </w:style>
  <w:style w:type="character" w:styleId="Testosegnaposto">
    <w:name w:val="Placeholder Text"/>
    <w:basedOn w:val="Carpredefinitoparagrafo"/>
    <w:uiPriority w:val="99"/>
    <w:semiHidden w:val="1"/>
    <w:rsid w:val="007168ED"/>
    <w:rPr>
      <w:color w:val="808080"/>
    </w:rPr>
  </w:style>
  <w:style w:type="table" w:styleId="aff7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8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9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b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c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d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e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1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2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3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4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5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6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7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8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9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b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c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EnK1FCV9qOAYw2UBbmgm6CvSQA==">CgMxLjAyCGguZ2pkZ3hzMgloLjMwajB6bGw4AHIhMVRlWlluTV9QaFFaNTFjX1dZajMyYk44U2c4R0tfM1do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2022-08-17T08:50:00Z</dcterms:created>
  <dc:creator>giulio-negretto</dc:creator>
</cp:coreProperties>
</file>