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F53" w:rsidRPr="00EB0A5D" w:rsidRDefault="00EB0A5D" w:rsidP="00EB0A5D">
      <w:pPr>
        <w:jc w:val="center"/>
        <w:rPr>
          <w:color w:val="000000"/>
          <w:shd w:val="clear" w:color="auto" w:fill="F9F8F4"/>
        </w:rPr>
      </w:pPr>
      <w:r w:rsidRPr="00EB0A5D">
        <w:rPr>
          <w:rFonts w:ascii="Times New Roman" w:hAnsi="Times New Roman" w:cs="Times New Roman"/>
        </w:rPr>
        <w:t>Dichiarazione ai sensi della L.R. 11.05.2018, n</w:t>
      </w:r>
      <w:bookmarkStart w:id="0" w:name="_GoBack"/>
      <w:bookmarkEnd w:id="0"/>
      <w:r w:rsidRPr="00EB0A5D">
        <w:rPr>
          <w:rFonts w:ascii="Times New Roman" w:hAnsi="Times New Roman" w:cs="Times New Roman"/>
        </w:rPr>
        <w:t>. 16 per la concessione di provvidenze regionali</w:t>
      </w:r>
    </w:p>
    <w:p w:rsidR="00EB0A5D" w:rsidRDefault="00EB0A5D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563F53" w:rsidRPr="00EB0A5D" w:rsidRDefault="00563F53" w:rsidP="00EB0A5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EB0A5D">
        <w:rPr>
          <w:rFonts w:ascii="Times New Roman" w:hAnsi="Times New Roman" w:cs="Times New Roman"/>
          <w:sz w:val="22"/>
          <w:szCs w:val="22"/>
        </w:rPr>
        <w:t>DICHIARAZIONE SOSTITUTIVA DI CERTIFICAZIONE E DELL’ATTO DI NOTORIETÀ</w:t>
      </w:r>
    </w:p>
    <w:p w:rsidR="00563F53" w:rsidRPr="00EB0A5D" w:rsidRDefault="00563F53" w:rsidP="00563F5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EB0A5D">
        <w:rPr>
          <w:rFonts w:ascii="Times New Roman" w:hAnsi="Times New Roman" w:cs="Times New Roman"/>
          <w:sz w:val="22"/>
          <w:szCs w:val="22"/>
        </w:rPr>
        <w:t>(rilasciata ai sensi degli artt. 47 e 48 del D.P.R. n. 445 del 28/12/2000)</w:t>
      </w:r>
    </w:p>
    <w:p w:rsidR="00295C37" w:rsidRDefault="00295C37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Il sottoscritto __________________________________ nato a _____________________ il ______________ C.F. ____________________, residente in ____________________, in qualità di legale rappresentante di ________________________, con sede legale in _________________________, C.F./P.IVA _____________________, ai sensi della Legge regionale 11 maggio 2018, n.16, consapevole delle sanzioni penali e civili, nel caso di dichiarazioni mendaci, di formazione o uso di atti falsi, richiamate dall’art. 76 del D.P.R. n. 445 del 28/12/2000, sotto la propria responsabilità,</w:t>
      </w:r>
    </w:p>
    <w:p w:rsidR="00563F53" w:rsidRPr="00295C37" w:rsidRDefault="00563F53" w:rsidP="00BB7EC7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95C37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che ognuno dei seguenti soci che ricoprono un significativo ruolo decisionale e/o gestionale nell’associazione (organi di rappresentanza, amministrazione o di direzione)</w:t>
      </w: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563F53" w:rsidRPr="00295C37" w:rsidTr="00DE794F"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COGNOME 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NOME</w:t>
            </w:r>
            <w:r w:rsidR="008C69E0" w:rsidRPr="00295C37">
              <w:rPr>
                <w:rFonts w:ascii="Times New Roman" w:hAnsi="Times New Roman" w:cs="Times New Roman"/>
                <w:sz w:val="22"/>
                <w:szCs w:val="22"/>
              </w:rPr>
              <w:t xml:space="preserve"> (1)</w:t>
            </w:r>
          </w:p>
        </w:tc>
        <w:tc>
          <w:tcPr>
            <w:tcW w:w="1955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CARICA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LUOGO E DATA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DI NASCITA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RESIDENZA</w:t>
            </w:r>
          </w:p>
        </w:tc>
        <w:tc>
          <w:tcPr>
            <w:tcW w:w="1956" w:type="dxa"/>
          </w:tcPr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CODICE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95C37">
              <w:rPr>
                <w:rFonts w:ascii="Times New Roman" w:hAnsi="Times New Roman" w:cs="Times New Roman"/>
                <w:sz w:val="22"/>
                <w:szCs w:val="22"/>
              </w:rPr>
              <w:t>FISCALE</w:t>
            </w:r>
          </w:p>
          <w:p w:rsidR="00563F53" w:rsidRPr="00295C37" w:rsidRDefault="00563F53" w:rsidP="00BB7EC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63F53" w:rsidRPr="00295C37" w:rsidTr="00DE794F"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5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563F53" w:rsidRPr="00295C37" w:rsidRDefault="00563F53" w:rsidP="00DE79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63F53" w:rsidRPr="00295C37" w:rsidRDefault="00563F53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Pr="00295C37" w:rsidRDefault="00D252EE" w:rsidP="00563F5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1) non hanno riportato una o più condanne per delitti non colposi puniti con sentenza passata in giudicato, anche nel caso di applicazione della pena su richiesta delle parti ai sensi degli articoli 444 e seguenti del codice di procedura penale, che da sole o sommate raggiungano:</w:t>
      </w:r>
    </w:p>
    <w:p w:rsidR="00563F53" w:rsidRPr="00295C37" w:rsidRDefault="00563F53" w:rsidP="00CC2EA0">
      <w:pPr>
        <w:autoSpaceDE w:val="0"/>
        <w:autoSpaceDN w:val="0"/>
        <w:adjustRightInd w:val="0"/>
        <w:ind w:left="532" w:hanging="24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a) un tempo superiore ad anni due di reclusione, sola o congiunta a pena pecuniaria, con effetti fino alla riabilitazione;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568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b) un tempo non superiore ad anni due di reclusione, sola o congiunta a pena pecuniaria, quando non sia stato concesso il beneficio della sospensione condizionale della pena, con effetti fino alla riabilitazione o alla dichiarazione di estinzione del reato per effetto di specifica pronuncia del giudice dell’esecuzione, in applicazione degli articoli 445, comma 2, e 460, comma 5, del codice di procedura penale;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2) sono consapevoli del fatto che nel caso previsto dalla lettera b) del precedente punto 1) la revoca della sospensione condizionale della pena comporta l’obbligo della restituzione del sostegno pubblico ricevuto; </w:t>
      </w:r>
    </w:p>
    <w:p w:rsidR="00563F53" w:rsidRPr="00295C37" w:rsidRDefault="00563F53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2010, n. 136”, per gli effetti di cui all’articolo 67, comma 1, lettera g), salvo riabilitazione;</w:t>
      </w:r>
    </w:p>
    <w:p w:rsidR="00754D8E" w:rsidRPr="00295C37" w:rsidRDefault="00754D8E" w:rsidP="00D252EE">
      <w:pPr>
        <w:autoSpaceDE w:val="0"/>
        <w:autoSpaceDN w:val="0"/>
        <w:adjustRightInd w:val="0"/>
        <w:spacing w:after="24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CC2EA0">
      <w:p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Dichiara, inoltre: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lastRenderedPageBreak/>
        <w:t>- che la società (l’ente fornito di personalità giuridica, l’associazione anche priva di personalità giuridica richiedente) non è stata condannata alla sanzione interdittiva di cui all’articolo 9, comma 2, lettera d), del decreto legislativo 8 giugno 2001, n. 231 “Disciplina della responsabilità amministrativa delle persone giuridiche, delle società e delle associazioni anche prive di personalità giuridica, a norma dell’articolo 11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della legge 29 settembre 2000, n. 300”;</w:t>
      </w:r>
    </w:p>
    <w:p w:rsidR="00563F53" w:rsidRPr="00295C37" w:rsidRDefault="00563F53" w:rsidP="00CC2EA0">
      <w:pPr>
        <w:autoSpaceDE w:val="0"/>
        <w:autoSpaceDN w:val="0"/>
        <w:adjustRightInd w:val="0"/>
        <w:ind w:left="168" w:hanging="168"/>
        <w:jc w:val="both"/>
        <w:rPr>
          <w:rFonts w:ascii="Times New Roman" w:hAnsi="Times New Roman" w:cs="Times New Roman"/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>- di essere informato che, ai sensi e per gli effetti del Regolamento 2016/679/UE (General Data Protection Regulation – GDPR), i dati raccolti tramite la presente dichiarazione saranno trattati, anche con strumenti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informatici, esclusivamente nell’ambito e per le finalità del procedimento per il quale la presente dichiarazione viene resa e con le modalità previste dalla “Informativa generale privacy” ai sensi dell’art. 13</w:t>
      </w:r>
      <w:r w:rsidR="00CC2EA0" w:rsidRPr="00295C37">
        <w:rPr>
          <w:rFonts w:ascii="Times New Roman" w:hAnsi="Times New Roman" w:cs="Times New Roman"/>
          <w:sz w:val="22"/>
          <w:szCs w:val="22"/>
        </w:rPr>
        <w:t xml:space="preserve"> </w:t>
      </w:r>
      <w:r w:rsidRPr="00295C37">
        <w:rPr>
          <w:rFonts w:ascii="Times New Roman" w:hAnsi="Times New Roman" w:cs="Times New Roman"/>
          <w:sz w:val="22"/>
          <w:szCs w:val="22"/>
        </w:rPr>
        <w:t>del G.D.P.R (2).</w:t>
      </w: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563F53" w:rsidP="00563F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563F53" w:rsidRPr="00295C37" w:rsidRDefault="00CC2EA0" w:rsidP="00563F53">
      <w:pPr>
        <w:rPr>
          <w:sz w:val="22"/>
          <w:szCs w:val="22"/>
        </w:rPr>
      </w:pPr>
      <w:r w:rsidRPr="00295C37">
        <w:rPr>
          <w:rFonts w:ascii="Times New Roman" w:hAnsi="Times New Roman" w:cs="Times New Roman"/>
          <w:sz w:val="22"/>
          <w:szCs w:val="22"/>
        </w:rPr>
        <w:t xml:space="preserve">Data ___________________ </w:t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Pr="00295C37">
        <w:rPr>
          <w:rFonts w:ascii="Times New Roman" w:hAnsi="Times New Roman" w:cs="Times New Roman"/>
          <w:sz w:val="22"/>
          <w:szCs w:val="22"/>
        </w:rPr>
        <w:tab/>
      </w:r>
      <w:r w:rsidR="00563F53" w:rsidRPr="00295C37">
        <w:rPr>
          <w:rFonts w:ascii="Times New Roman" w:hAnsi="Times New Roman" w:cs="Times New Roman"/>
          <w:sz w:val="22"/>
          <w:szCs w:val="22"/>
        </w:rPr>
        <w:t>Firma ____________________________</w:t>
      </w:r>
    </w:p>
    <w:p w:rsidR="00015B55" w:rsidRPr="00295C37" w:rsidRDefault="00015B55" w:rsidP="00D252E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252EE" w:rsidRPr="00D252EE" w:rsidRDefault="00D252EE" w:rsidP="00D252E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Nell’elenco ricomprendere anche il dichiarante.</w:t>
      </w:r>
    </w:p>
    <w:p w:rsidR="00F17ACA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(2) L’Informativa generale privacy è pubblicata nella sezione “Privacy” del sito </w:t>
      </w:r>
      <w:hyperlink r:id="rId7" w:history="1">
        <w:r w:rsidR="005869FF" w:rsidRPr="008C5A57">
          <w:rPr>
            <w:rStyle w:val="Collegamentoipertestuale"/>
            <w:rFonts w:ascii="Times New Roman" w:hAnsi="Times New Roman"/>
            <w:sz w:val="22"/>
            <w:szCs w:val="22"/>
          </w:rPr>
          <w:t>www.regione.veneto.it</w:t>
        </w:r>
      </w:hyperlink>
      <w:r>
        <w:rPr>
          <w:rFonts w:ascii="Times New Roman" w:hAnsi="Times New Roman" w:cs="Times New Roman"/>
          <w:sz w:val="22"/>
          <w:szCs w:val="22"/>
        </w:rPr>
        <w:t>,</w:t>
      </w:r>
      <w:r w:rsidR="005869F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252EE" w:rsidRDefault="00F17ACA" w:rsidP="00F17ACA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accessibile dal link in calce alla home page</w:t>
      </w:r>
      <w:r w:rsidR="00420818">
        <w:rPr>
          <w:rFonts w:ascii="Times New Roman" w:hAnsi="Times New Roman" w:cs="Times New Roman"/>
          <w:sz w:val="22"/>
          <w:szCs w:val="22"/>
        </w:rPr>
        <w:t>, o consultabile direttamente all’indirizzo:</w:t>
      </w:r>
      <w:r w:rsidR="00420818" w:rsidRPr="00420818">
        <w:t xml:space="preserve"> </w:t>
      </w:r>
      <w:hyperlink r:id="rId8" w:history="1">
        <w:r w:rsidR="00420818" w:rsidRPr="00283EDC">
          <w:rPr>
            <w:rStyle w:val="Collegamentoipertestuale"/>
            <w:rFonts w:ascii="Times New Roman" w:hAnsi="Times New Roman"/>
            <w:sz w:val="22"/>
            <w:szCs w:val="22"/>
          </w:rPr>
          <w:t>https://www.regione.veneto.it/web/guest/privacy</w:t>
        </w:r>
      </w:hyperlink>
    </w:p>
    <w:p w:rsidR="00420818" w:rsidRPr="00D252EE" w:rsidRDefault="00420818" w:rsidP="00F17AC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420818" w:rsidRPr="00D252EE" w:rsidSect="00B76A99">
      <w:headerReference w:type="default" r:id="rId9"/>
      <w:footerReference w:type="default" r:id="rId10"/>
      <w:headerReference w:type="first" r:id="rId11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7C5" w:rsidRDefault="007977C5">
      <w:r>
        <w:separator/>
      </w:r>
    </w:p>
  </w:endnote>
  <w:endnote w:type="continuationSeparator" w:id="0">
    <w:p w:rsidR="007977C5" w:rsidRDefault="0079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056" w:rsidRDefault="009A6056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7C5" w:rsidRDefault="007977C5">
      <w:r>
        <w:separator/>
      </w:r>
    </w:p>
  </w:footnote>
  <w:footnote w:type="continuationSeparator" w:id="0">
    <w:p w:rsidR="007977C5" w:rsidRDefault="0079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63295D" w:rsidRDefault="00FB0A41" w:rsidP="009A7660">
          <w:pPr>
            <w:pStyle w:val="Intestazione"/>
            <w:rPr>
              <w:rFonts w:ascii="Times New Roman" w:hAnsi="Times New Roman"/>
              <w:i/>
              <w:iCs/>
            </w:rPr>
          </w:pPr>
          <w:proofErr w:type="gramStart"/>
          <w:r w:rsidRPr="008F18E5">
            <w:rPr>
              <w:rFonts w:ascii="Times New Roman" w:hAnsi="Times New Roman"/>
              <w:sz w:val="28"/>
              <w:szCs w:val="28"/>
            </w:rPr>
            <w:t xml:space="preserve">Allegato  </w:t>
          </w:r>
          <w:r w:rsidR="004A1CE4">
            <w:rPr>
              <w:rFonts w:ascii="Times New Roman" w:hAnsi="Times New Roman"/>
              <w:sz w:val="28"/>
              <w:szCs w:val="28"/>
            </w:rPr>
            <w:t>E</w:t>
          </w:r>
          <w:proofErr w:type="gramEnd"/>
          <w:r w:rsidR="009A7660">
            <w:rPr>
              <w:rFonts w:ascii="Times New Roman" w:hAnsi="Times New Roman"/>
              <w:sz w:val="28"/>
              <w:szCs w:val="28"/>
            </w:rPr>
            <w:t xml:space="preserve"> al Decreto n. </w:t>
          </w:r>
          <w:r w:rsidR="00FF3FAC">
            <w:rPr>
              <w:rFonts w:ascii="Times New Roman" w:hAnsi="Times New Roman"/>
              <w:sz w:val="28"/>
              <w:szCs w:val="28"/>
            </w:rPr>
            <w:t>xx</w:t>
          </w:r>
          <w:r w:rsidR="009A7660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del </w:t>
          </w:r>
          <w:r w:rsidR="00FF3FAC">
            <w:rPr>
              <w:rFonts w:ascii="Times New Roman" w:hAnsi="Times New Roman"/>
              <w:sz w:val="28"/>
              <w:szCs w:val="28"/>
            </w:rPr>
            <w:t>xx</w:t>
          </w:r>
          <w:r w:rsidR="009A7660">
            <w:rPr>
              <w:rFonts w:ascii="Times New Roman" w:hAnsi="Times New Roman"/>
              <w:sz w:val="28"/>
              <w:szCs w:val="28"/>
            </w:rPr>
            <w:t xml:space="preserve"> </w:t>
          </w:r>
          <w:r w:rsidR="008B5BBF">
            <w:rPr>
              <w:rFonts w:ascii="Times New Roman" w:hAnsi="Times New Roman"/>
              <w:sz w:val="28"/>
              <w:szCs w:val="28"/>
            </w:rPr>
            <w:t>marzo</w:t>
          </w:r>
          <w:r w:rsidR="009A7660">
            <w:rPr>
              <w:rFonts w:ascii="Times New Roman" w:hAnsi="Times New Roman"/>
              <w:sz w:val="28"/>
              <w:szCs w:val="28"/>
            </w:rPr>
            <w:t xml:space="preserve"> 202</w:t>
          </w:r>
          <w:r w:rsidR="00FF3FAC">
            <w:rPr>
              <w:rFonts w:ascii="Times New Roman" w:hAnsi="Times New Roman"/>
              <w:sz w:val="28"/>
              <w:szCs w:val="28"/>
            </w:rPr>
            <w:t>3</w:t>
          </w:r>
          <w:r w:rsidR="00597086">
            <w:rPr>
              <w:rFonts w:ascii="Times New Roman" w:hAnsi="Times New Roman"/>
              <w:sz w:val="28"/>
              <w:szCs w:val="28"/>
            </w:rPr>
            <w:t xml:space="preserve">  </w:t>
          </w:r>
          <w:r w:rsidRPr="008F18E5">
            <w:rPr>
              <w:rFonts w:ascii="Times New Roman" w:hAnsi="Times New Roman"/>
              <w:sz w:val="28"/>
              <w:szCs w:val="28"/>
            </w:rPr>
            <w:t xml:space="preserve">                                        </w:t>
          </w:r>
          <w:r w:rsidRPr="008F18E5">
            <w:rPr>
              <w:rFonts w:ascii="Times New Roman" w:hAnsi="Times New Roman"/>
            </w:rPr>
            <w:t xml:space="preserve">pag. 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PAGE </w:instrText>
          </w:r>
          <w:r w:rsidR="00671AA0" w:rsidRPr="008F18E5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  <w:r w:rsidRPr="008F18E5">
            <w:rPr>
              <w:rStyle w:val="Numeropagina"/>
            </w:rPr>
            <w:t>/</w:t>
          </w:r>
          <w:r w:rsidR="00671AA0" w:rsidRPr="008F18E5">
            <w:rPr>
              <w:rStyle w:val="Numeropagina"/>
            </w:rPr>
            <w:fldChar w:fldCharType="begin"/>
          </w:r>
          <w:r w:rsidRPr="008F18E5">
            <w:rPr>
              <w:rStyle w:val="Numeropagina"/>
            </w:rPr>
            <w:instrText xml:space="preserve"> NUMPAGES </w:instrText>
          </w:r>
          <w:r w:rsidR="00671AA0" w:rsidRPr="008F18E5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F18E5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95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778"/>
      <w:gridCol w:w="9778"/>
    </w:tblGrid>
    <w:tr w:rsidR="00FB0A41" w:rsidTr="00FB0A41">
      <w:tc>
        <w:tcPr>
          <w:tcW w:w="9778" w:type="dxa"/>
        </w:tcPr>
        <w:p w:rsidR="00FB0A41" w:rsidRPr="008F18E5" w:rsidRDefault="00FB0A41" w:rsidP="00186A22">
          <w:pPr>
            <w:pStyle w:val="Intestazione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drawing>
              <wp:inline distT="0" distB="0" distL="0" distR="0" wp14:anchorId="072B0B21" wp14:editId="19569256">
                <wp:extent cx="2299335" cy="280670"/>
                <wp:effectExtent l="19050" t="0" r="5715" b="0"/>
                <wp:docPr id="1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933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                    </w:t>
          </w:r>
          <w:r w:rsidRPr="008F18E5">
            <w:rPr>
              <w:rFonts w:ascii="Times New Roman" w:hAnsi="Times New Roman"/>
              <w:b/>
              <w:bCs/>
              <w:sz w:val="20"/>
              <w:szCs w:val="20"/>
            </w:rPr>
            <w:t xml:space="preserve">giunta regionale </w:t>
          </w:r>
        </w:p>
        <w:p w:rsidR="00FB0A41" w:rsidRPr="008F18E5" w:rsidRDefault="00FB0A41" w:rsidP="00186A22">
          <w:pPr>
            <w:pStyle w:val="Intestazione"/>
            <w:rPr>
              <w:rFonts w:ascii="Times New Roman" w:hAnsi="Times New Roman"/>
              <w:b/>
              <w:bCs/>
              <w:sz w:val="20"/>
              <w:szCs w:val="20"/>
            </w:rPr>
          </w:pPr>
        </w:p>
        <w:p w:rsidR="00FB0A41" w:rsidRDefault="00FB0A41" w:rsidP="009A7660">
          <w:pPr>
            <w:pStyle w:val="Intestazione"/>
          </w:pPr>
          <w:r w:rsidRPr="0088295E">
            <w:rPr>
              <w:rFonts w:ascii="Times New Roman" w:hAnsi="Times New Roman"/>
              <w:b/>
              <w:bCs/>
            </w:rPr>
            <w:t xml:space="preserve">Allegato </w:t>
          </w:r>
          <w:r w:rsidR="000D2B17">
            <w:rPr>
              <w:rFonts w:ascii="Times New Roman" w:hAnsi="Times New Roman"/>
              <w:b/>
              <w:bCs/>
            </w:rPr>
            <w:t>E</w:t>
          </w:r>
          <w:r>
            <w:rPr>
              <w:rFonts w:ascii="Times New Roman" w:hAnsi="Times New Roman"/>
              <w:b/>
              <w:bCs/>
            </w:rPr>
            <w:t xml:space="preserve"> </w:t>
          </w:r>
          <w:r w:rsidR="009A7660">
            <w:rPr>
              <w:rFonts w:ascii="Times New Roman" w:hAnsi="Times New Roman"/>
              <w:b/>
              <w:bCs/>
            </w:rPr>
            <w:t xml:space="preserve">al Decreto n. </w:t>
          </w:r>
          <w:proofErr w:type="gramStart"/>
          <w:r w:rsidR="00FF3FAC">
            <w:rPr>
              <w:rFonts w:ascii="Times New Roman" w:hAnsi="Times New Roman"/>
              <w:b/>
              <w:bCs/>
            </w:rPr>
            <w:t>xx</w:t>
          </w:r>
          <w:r w:rsidR="009468B2">
            <w:rPr>
              <w:rFonts w:ascii="Times New Roman" w:hAnsi="Times New Roman"/>
              <w:b/>
              <w:bCs/>
            </w:rPr>
            <w:t xml:space="preserve"> </w:t>
          </w:r>
          <w:r w:rsidRPr="0088295E">
            <w:rPr>
              <w:rFonts w:ascii="Times New Roman" w:hAnsi="Times New Roman"/>
              <w:b/>
              <w:bCs/>
            </w:rPr>
            <w:t xml:space="preserve"> del</w:t>
          </w:r>
          <w:proofErr w:type="gramEnd"/>
          <w:r w:rsidRPr="0088295E">
            <w:rPr>
              <w:rFonts w:ascii="Times New Roman" w:hAnsi="Times New Roman"/>
              <w:b/>
              <w:bCs/>
            </w:rPr>
            <w:t xml:space="preserve"> </w:t>
          </w:r>
          <w:r w:rsidR="00A94F66">
            <w:rPr>
              <w:rFonts w:ascii="Times New Roman" w:hAnsi="Times New Roman"/>
              <w:b/>
              <w:bCs/>
            </w:rPr>
            <w:t xml:space="preserve"> </w:t>
          </w:r>
          <w:r w:rsidR="00FF3FAC">
            <w:rPr>
              <w:rFonts w:ascii="Times New Roman" w:hAnsi="Times New Roman"/>
              <w:b/>
              <w:bCs/>
            </w:rPr>
            <w:t>xx</w:t>
          </w:r>
          <w:r w:rsidR="009A7660">
            <w:rPr>
              <w:rFonts w:ascii="Times New Roman" w:hAnsi="Times New Roman"/>
              <w:b/>
              <w:bCs/>
            </w:rPr>
            <w:t xml:space="preserve"> </w:t>
          </w:r>
          <w:r w:rsidR="008B5BBF">
            <w:rPr>
              <w:rFonts w:ascii="Times New Roman" w:hAnsi="Times New Roman"/>
              <w:b/>
              <w:bCs/>
            </w:rPr>
            <w:t>marzo</w:t>
          </w:r>
          <w:r w:rsidR="009A7660">
            <w:rPr>
              <w:rFonts w:ascii="Times New Roman" w:hAnsi="Times New Roman"/>
              <w:b/>
              <w:bCs/>
            </w:rPr>
            <w:t xml:space="preserve"> 202</w:t>
          </w:r>
          <w:r w:rsidR="00FF3FAC">
            <w:rPr>
              <w:rFonts w:ascii="Times New Roman" w:hAnsi="Times New Roman"/>
              <w:b/>
              <w:bCs/>
            </w:rPr>
            <w:t>3</w:t>
          </w:r>
          <w:r w:rsidR="009468B2">
            <w:rPr>
              <w:rFonts w:ascii="Times New Roman" w:hAnsi="Times New Roman"/>
              <w:b/>
              <w:bCs/>
            </w:rPr>
            <w:t xml:space="preserve">  </w:t>
          </w:r>
          <w:r w:rsidR="00A94F66">
            <w:rPr>
              <w:rFonts w:ascii="Times New Roman" w:hAnsi="Times New Roman"/>
              <w:b/>
              <w:bCs/>
            </w:rPr>
            <w:t xml:space="preserve">      </w:t>
          </w:r>
          <w:r w:rsidRPr="0088295E">
            <w:rPr>
              <w:rFonts w:ascii="Times New Roman" w:hAnsi="Times New Roman"/>
              <w:b/>
              <w:bCs/>
            </w:rPr>
            <w:t xml:space="preserve">                                                  </w:t>
          </w:r>
          <w:r w:rsidRPr="0088295E">
            <w:rPr>
              <w:rFonts w:ascii="Times New Roman" w:hAnsi="Times New Roman"/>
            </w:rPr>
            <w:t xml:space="preserve">pag. 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PAGE </w:instrText>
          </w:r>
          <w:r w:rsidR="00671AA0" w:rsidRPr="0088295E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1</w:t>
          </w:r>
          <w:r w:rsidR="00671AA0" w:rsidRPr="0088295E">
            <w:rPr>
              <w:rStyle w:val="Numeropagina"/>
            </w:rPr>
            <w:fldChar w:fldCharType="end"/>
          </w:r>
          <w:r w:rsidRPr="0088295E">
            <w:rPr>
              <w:rStyle w:val="Numeropagina"/>
            </w:rPr>
            <w:t>/</w:t>
          </w:r>
          <w:r w:rsidR="00671AA0" w:rsidRPr="0088295E">
            <w:rPr>
              <w:rStyle w:val="Numeropagina"/>
            </w:rPr>
            <w:fldChar w:fldCharType="begin"/>
          </w:r>
          <w:r w:rsidRPr="0088295E">
            <w:rPr>
              <w:rStyle w:val="Numeropagina"/>
            </w:rPr>
            <w:instrText xml:space="preserve"> NUMPAGES </w:instrText>
          </w:r>
          <w:r w:rsidR="00671AA0" w:rsidRPr="0088295E">
            <w:rPr>
              <w:rStyle w:val="Numeropagina"/>
            </w:rPr>
            <w:fldChar w:fldCharType="separate"/>
          </w:r>
          <w:r w:rsidR="009A7660">
            <w:rPr>
              <w:rStyle w:val="Numeropagina"/>
              <w:noProof/>
            </w:rPr>
            <w:t>2</w:t>
          </w:r>
          <w:r w:rsidR="00671AA0" w:rsidRPr="0088295E">
            <w:rPr>
              <w:rStyle w:val="Numeropagina"/>
            </w:rPr>
            <w:fldChar w:fldCharType="end"/>
          </w:r>
        </w:p>
      </w:tc>
      <w:tc>
        <w:tcPr>
          <w:tcW w:w="9778" w:type="dxa"/>
        </w:tcPr>
        <w:p w:rsidR="00FB0A41" w:rsidRDefault="00FB0A41">
          <w:pPr>
            <w:pStyle w:val="Intestazione"/>
          </w:pPr>
        </w:p>
      </w:tc>
    </w:tr>
  </w:tbl>
  <w:p w:rsidR="00FB0A41" w:rsidRDefault="00FB0A4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B2C3A"/>
    <w:multiLevelType w:val="hybridMultilevel"/>
    <w:tmpl w:val="EFCAAC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43F01"/>
    <w:multiLevelType w:val="hybridMultilevel"/>
    <w:tmpl w:val="A4B080AA"/>
    <w:lvl w:ilvl="0" w:tplc="B0CE572E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9D3C4A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E70C9E"/>
    <w:multiLevelType w:val="hybridMultilevel"/>
    <w:tmpl w:val="F0684E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B14BAD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AF43D38"/>
    <w:multiLevelType w:val="hybridMultilevel"/>
    <w:tmpl w:val="7B863E5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A44"/>
    <w:multiLevelType w:val="hybridMultilevel"/>
    <w:tmpl w:val="69C8928C"/>
    <w:lvl w:ilvl="0" w:tplc="B0CE572E">
      <w:start w:val="1"/>
      <w:numFmt w:val="bullet"/>
      <w:lvlText w:val="□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00005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BC2129D"/>
    <w:multiLevelType w:val="hybridMultilevel"/>
    <w:tmpl w:val="9D623D98"/>
    <w:lvl w:ilvl="0" w:tplc="0FD01280">
      <w:start w:val="18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EE45B0A"/>
    <w:multiLevelType w:val="hybridMultilevel"/>
    <w:tmpl w:val="93D49972"/>
    <w:lvl w:ilvl="0" w:tplc="AFE0CB94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835AD"/>
    <w:multiLevelType w:val="hybridMultilevel"/>
    <w:tmpl w:val="E43C871E"/>
    <w:lvl w:ilvl="0" w:tplc="6032EB5C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20" w:hanging="360"/>
      </w:pPr>
    </w:lvl>
    <w:lvl w:ilvl="2" w:tplc="0410001B" w:tentative="1">
      <w:start w:val="1"/>
      <w:numFmt w:val="lowerRoman"/>
      <w:lvlText w:val="%3."/>
      <w:lvlJc w:val="right"/>
      <w:pPr>
        <w:ind w:left="2840" w:hanging="180"/>
      </w:pPr>
    </w:lvl>
    <w:lvl w:ilvl="3" w:tplc="0410000F" w:tentative="1">
      <w:start w:val="1"/>
      <w:numFmt w:val="decimal"/>
      <w:lvlText w:val="%4."/>
      <w:lvlJc w:val="left"/>
      <w:pPr>
        <w:ind w:left="3560" w:hanging="360"/>
      </w:pPr>
    </w:lvl>
    <w:lvl w:ilvl="4" w:tplc="04100019" w:tentative="1">
      <w:start w:val="1"/>
      <w:numFmt w:val="lowerLetter"/>
      <w:lvlText w:val="%5."/>
      <w:lvlJc w:val="left"/>
      <w:pPr>
        <w:ind w:left="4280" w:hanging="360"/>
      </w:pPr>
    </w:lvl>
    <w:lvl w:ilvl="5" w:tplc="0410001B" w:tentative="1">
      <w:start w:val="1"/>
      <w:numFmt w:val="lowerRoman"/>
      <w:lvlText w:val="%6."/>
      <w:lvlJc w:val="right"/>
      <w:pPr>
        <w:ind w:left="5000" w:hanging="180"/>
      </w:pPr>
    </w:lvl>
    <w:lvl w:ilvl="6" w:tplc="0410000F" w:tentative="1">
      <w:start w:val="1"/>
      <w:numFmt w:val="decimal"/>
      <w:lvlText w:val="%7."/>
      <w:lvlJc w:val="left"/>
      <w:pPr>
        <w:ind w:left="5720" w:hanging="360"/>
      </w:pPr>
    </w:lvl>
    <w:lvl w:ilvl="7" w:tplc="04100019" w:tentative="1">
      <w:start w:val="1"/>
      <w:numFmt w:val="lowerLetter"/>
      <w:lvlText w:val="%8."/>
      <w:lvlJc w:val="left"/>
      <w:pPr>
        <w:ind w:left="6440" w:hanging="360"/>
      </w:pPr>
    </w:lvl>
    <w:lvl w:ilvl="8" w:tplc="0410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9944E5F"/>
    <w:multiLevelType w:val="hybridMultilevel"/>
    <w:tmpl w:val="9002443A"/>
    <w:lvl w:ilvl="0" w:tplc="51C671D0">
      <w:start w:val="1"/>
      <w:numFmt w:val="decimal"/>
      <w:lvlText w:val="%1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99A3F82"/>
    <w:multiLevelType w:val="hybridMultilevel"/>
    <w:tmpl w:val="22F468EA"/>
    <w:lvl w:ilvl="0" w:tplc="E48A2DE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0A55857"/>
    <w:multiLevelType w:val="hybridMultilevel"/>
    <w:tmpl w:val="755CBC8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24BA9"/>
    <w:multiLevelType w:val="hybridMultilevel"/>
    <w:tmpl w:val="ACDE687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F9517C"/>
    <w:multiLevelType w:val="hybridMultilevel"/>
    <w:tmpl w:val="8DE03F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F282C"/>
    <w:multiLevelType w:val="hybridMultilevel"/>
    <w:tmpl w:val="BEF2D5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D27512"/>
    <w:multiLevelType w:val="hybridMultilevel"/>
    <w:tmpl w:val="20DA91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88F32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Rockwell" w:eastAsia="Times New Roman" w:hAnsi="Rockwel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7EB9"/>
    <w:multiLevelType w:val="hybridMultilevel"/>
    <w:tmpl w:val="82789F70"/>
    <w:lvl w:ilvl="0" w:tplc="34249C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C4376"/>
    <w:multiLevelType w:val="hybridMultilevel"/>
    <w:tmpl w:val="8C0C17E0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9" w15:restartNumberingAfterBreak="0">
    <w:nsid w:val="465A1AE1"/>
    <w:multiLevelType w:val="hybridMultilevel"/>
    <w:tmpl w:val="A67E9BC8"/>
    <w:lvl w:ilvl="0" w:tplc="DF06A9BC">
      <w:start w:val="1"/>
      <w:numFmt w:val="bullet"/>
      <w:lvlText w:val="­"/>
      <w:lvlJc w:val="left"/>
      <w:pPr>
        <w:ind w:left="720" w:hanging="360"/>
      </w:pPr>
      <w:rPr>
        <w:rFonts w:ascii="Simplified Arabic Fixed" w:hAnsi="Simplified Arabic Fixed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13F57"/>
    <w:multiLevelType w:val="hybridMultilevel"/>
    <w:tmpl w:val="7E920BF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95CB6"/>
    <w:multiLevelType w:val="hybridMultilevel"/>
    <w:tmpl w:val="B5D8ACC4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05330E"/>
    <w:multiLevelType w:val="hybridMultilevel"/>
    <w:tmpl w:val="DCEC0694"/>
    <w:lvl w:ilvl="0" w:tplc="8E2C94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F3C06"/>
    <w:multiLevelType w:val="hybridMultilevel"/>
    <w:tmpl w:val="239437DA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430599"/>
    <w:multiLevelType w:val="hybridMultilevel"/>
    <w:tmpl w:val="9D264AC6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826C04"/>
    <w:multiLevelType w:val="hybridMultilevel"/>
    <w:tmpl w:val="232A81DA"/>
    <w:lvl w:ilvl="0" w:tplc="BDCE1AA8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1B02"/>
    <w:multiLevelType w:val="hybridMultilevel"/>
    <w:tmpl w:val="54FA6632"/>
    <w:lvl w:ilvl="0" w:tplc="FF5043A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D93645"/>
    <w:multiLevelType w:val="hybridMultilevel"/>
    <w:tmpl w:val="666E0B36"/>
    <w:lvl w:ilvl="0" w:tplc="8E2C94C6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28" w15:restartNumberingAfterBreak="0">
    <w:nsid w:val="5A1B7BFB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5BCA2579"/>
    <w:multiLevelType w:val="hybridMultilevel"/>
    <w:tmpl w:val="F2AEA50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52A0FFA">
      <w:start w:val="1"/>
      <w:numFmt w:val="decimal"/>
      <w:lvlText w:val="%2)"/>
      <w:lvlJc w:val="left"/>
      <w:pPr>
        <w:tabs>
          <w:tab w:val="num" w:pos="3390"/>
        </w:tabs>
        <w:ind w:left="3390" w:hanging="141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5D15361C"/>
    <w:multiLevelType w:val="hybridMultilevel"/>
    <w:tmpl w:val="AC34B992"/>
    <w:lvl w:ilvl="0" w:tplc="CCA0ACA2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51C671D0">
      <w:start w:val="1"/>
      <w:numFmt w:val="decimal"/>
      <w:lvlText w:val="%2)"/>
      <w:lvlJc w:val="left"/>
      <w:pPr>
        <w:tabs>
          <w:tab w:val="num" w:pos="1750"/>
        </w:tabs>
        <w:ind w:left="1750" w:hanging="1410"/>
      </w:pPr>
      <w:rPr>
        <w:rFonts w:cs="Times New Roman" w:hint="default"/>
      </w:rPr>
    </w:lvl>
    <w:lvl w:ilvl="2" w:tplc="E910D0A8">
      <w:start w:val="1"/>
      <w:numFmt w:val="bullet"/>
      <w:lvlText w:val=""/>
      <w:lvlJc w:val="left"/>
      <w:pPr>
        <w:tabs>
          <w:tab w:val="num" w:pos="1097"/>
        </w:tabs>
        <w:ind w:left="737"/>
      </w:pPr>
      <w:rPr>
        <w:rFonts w:ascii="Symbol" w:hAnsi="Symbol" w:hint="default"/>
      </w:rPr>
    </w:lvl>
    <w:lvl w:ilvl="3" w:tplc="4CCEE3F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hint="default"/>
        <w:b/>
      </w:rPr>
    </w:lvl>
    <w:lvl w:ilvl="4" w:tplc="8E2C94C6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D6C39F4"/>
    <w:multiLevelType w:val="hybridMultilevel"/>
    <w:tmpl w:val="13C0ECFE"/>
    <w:lvl w:ilvl="0" w:tplc="8BE65AA0">
      <w:numFmt w:val="bullet"/>
      <w:lvlText w:val="-"/>
      <w:lvlJc w:val="left"/>
      <w:pPr>
        <w:tabs>
          <w:tab w:val="num" w:pos="378"/>
        </w:tabs>
        <w:ind w:left="378" w:hanging="360"/>
      </w:pPr>
      <w:rPr>
        <w:rFonts w:ascii="Times New Roman" w:eastAsia="Times New Roman" w:hAnsi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21F46"/>
    <w:multiLevelType w:val="singleLevel"/>
    <w:tmpl w:val="E3F24C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76D10B7"/>
    <w:multiLevelType w:val="hybridMultilevel"/>
    <w:tmpl w:val="E4E61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B56425"/>
    <w:multiLevelType w:val="hybridMultilevel"/>
    <w:tmpl w:val="3BB050D6"/>
    <w:lvl w:ilvl="0" w:tplc="35487B4E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8025655"/>
    <w:multiLevelType w:val="hybridMultilevel"/>
    <w:tmpl w:val="97ECA712"/>
    <w:lvl w:ilvl="0" w:tplc="CF7C8296">
      <w:start w:val="1"/>
      <w:numFmt w:val="bullet"/>
      <w:lvlText w:val=""/>
      <w:lvlJc w:val="left"/>
      <w:pPr>
        <w:tabs>
          <w:tab w:val="num" w:pos="1054"/>
        </w:tabs>
        <w:ind w:left="1054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14D4"/>
    <w:multiLevelType w:val="hybridMultilevel"/>
    <w:tmpl w:val="83C228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D312B"/>
    <w:multiLevelType w:val="hybridMultilevel"/>
    <w:tmpl w:val="7C820C84"/>
    <w:lvl w:ilvl="0" w:tplc="8B54A2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D54500"/>
    <w:multiLevelType w:val="hybridMultilevel"/>
    <w:tmpl w:val="C172B45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2AE609F"/>
    <w:multiLevelType w:val="hybridMultilevel"/>
    <w:tmpl w:val="3788B68A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4249C5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CE1AA8">
      <w:start w:val="1"/>
      <w:numFmt w:val="bullet"/>
      <w:lvlText w:val="-"/>
      <w:lvlJc w:val="left"/>
      <w:pPr>
        <w:tabs>
          <w:tab w:val="num" w:pos="2338"/>
        </w:tabs>
        <w:ind w:left="2338" w:hanging="358"/>
      </w:pPr>
      <w:rPr>
        <w:rFonts w:ascii="Tahoma" w:eastAsia="Times New Roman" w:hAnsi="Tahoma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5006217"/>
    <w:multiLevelType w:val="hybridMultilevel"/>
    <w:tmpl w:val="D3781E5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D2CEA"/>
    <w:multiLevelType w:val="hybridMultilevel"/>
    <w:tmpl w:val="8E783A7A"/>
    <w:lvl w:ilvl="0" w:tplc="3B049480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8500D8"/>
    <w:multiLevelType w:val="hybridMultilevel"/>
    <w:tmpl w:val="0C28BE00"/>
    <w:lvl w:ilvl="0" w:tplc="0110FA5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32"/>
  </w:num>
  <w:num w:numId="2">
    <w:abstractNumId w:val="42"/>
  </w:num>
  <w:num w:numId="3">
    <w:abstractNumId w:val="23"/>
  </w:num>
  <w:num w:numId="4">
    <w:abstractNumId w:val="31"/>
  </w:num>
  <w:num w:numId="5">
    <w:abstractNumId w:val="36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40"/>
  </w:num>
  <w:num w:numId="11">
    <w:abstractNumId w:val="8"/>
  </w:num>
  <w:num w:numId="12">
    <w:abstractNumId w:val="27"/>
  </w:num>
  <w:num w:numId="13">
    <w:abstractNumId w:val="17"/>
  </w:num>
  <w:num w:numId="14">
    <w:abstractNumId w:val="18"/>
  </w:num>
  <w:num w:numId="15">
    <w:abstractNumId w:val="30"/>
  </w:num>
  <w:num w:numId="16">
    <w:abstractNumId w:val="41"/>
  </w:num>
  <w:num w:numId="17">
    <w:abstractNumId w:val="37"/>
  </w:num>
  <w:num w:numId="18">
    <w:abstractNumId w:val="39"/>
  </w:num>
  <w:num w:numId="19">
    <w:abstractNumId w:val="5"/>
  </w:num>
  <w:num w:numId="20">
    <w:abstractNumId w:val="22"/>
  </w:num>
  <w:num w:numId="21">
    <w:abstractNumId w:val="10"/>
  </w:num>
  <w:num w:numId="22">
    <w:abstractNumId w:val="7"/>
  </w:num>
  <w:num w:numId="23">
    <w:abstractNumId w:val="38"/>
  </w:num>
  <w:num w:numId="24">
    <w:abstractNumId w:val="4"/>
  </w:num>
  <w:num w:numId="25">
    <w:abstractNumId w:val="24"/>
  </w:num>
  <w:num w:numId="26">
    <w:abstractNumId w:val="33"/>
  </w:num>
  <w:num w:numId="27">
    <w:abstractNumId w:val="19"/>
  </w:num>
  <w:num w:numId="28">
    <w:abstractNumId w:val="28"/>
  </w:num>
  <w:num w:numId="29">
    <w:abstractNumId w:val="29"/>
  </w:num>
  <w:num w:numId="30">
    <w:abstractNumId w:val="9"/>
  </w:num>
  <w:num w:numId="31">
    <w:abstractNumId w:val="11"/>
  </w:num>
  <w:num w:numId="32">
    <w:abstractNumId w:val="21"/>
  </w:num>
  <w:num w:numId="33">
    <w:abstractNumId w:val="26"/>
  </w:num>
  <w:num w:numId="34">
    <w:abstractNumId w:val="13"/>
  </w:num>
  <w:num w:numId="35">
    <w:abstractNumId w:val="34"/>
  </w:num>
  <w:num w:numId="36">
    <w:abstractNumId w:val="25"/>
  </w:num>
  <w:num w:numId="37">
    <w:abstractNumId w:val="3"/>
  </w:num>
  <w:num w:numId="38">
    <w:abstractNumId w:val="20"/>
  </w:num>
  <w:num w:numId="39">
    <w:abstractNumId w:val="35"/>
  </w:num>
  <w:num w:numId="40">
    <w:abstractNumId w:val="2"/>
  </w:num>
  <w:num w:numId="41">
    <w:abstractNumId w:val="16"/>
  </w:num>
  <w:num w:numId="42">
    <w:abstractNumId w:val="1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26DC"/>
    <w:rsid w:val="00015B55"/>
    <w:rsid w:val="00017640"/>
    <w:rsid w:val="0002260E"/>
    <w:rsid w:val="00025508"/>
    <w:rsid w:val="0003117C"/>
    <w:rsid w:val="00043958"/>
    <w:rsid w:val="00044FD3"/>
    <w:rsid w:val="00047EB5"/>
    <w:rsid w:val="00054A07"/>
    <w:rsid w:val="00084123"/>
    <w:rsid w:val="000C63B1"/>
    <w:rsid w:val="000D2B17"/>
    <w:rsid w:val="000E08FF"/>
    <w:rsid w:val="000E55D1"/>
    <w:rsid w:val="0010388B"/>
    <w:rsid w:val="00112A15"/>
    <w:rsid w:val="0011671E"/>
    <w:rsid w:val="0011714D"/>
    <w:rsid w:val="001175E6"/>
    <w:rsid w:val="00123E0F"/>
    <w:rsid w:val="00124C14"/>
    <w:rsid w:val="001278AD"/>
    <w:rsid w:val="00133AEC"/>
    <w:rsid w:val="001427A8"/>
    <w:rsid w:val="001475E5"/>
    <w:rsid w:val="001533A6"/>
    <w:rsid w:val="00157460"/>
    <w:rsid w:val="00177BB5"/>
    <w:rsid w:val="00177D9C"/>
    <w:rsid w:val="0018007B"/>
    <w:rsid w:val="0018134D"/>
    <w:rsid w:val="001B1D5A"/>
    <w:rsid w:val="001B3759"/>
    <w:rsid w:val="001C211D"/>
    <w:rsid w:val="001C2C3F"/>
    <w:rsid w:val="001C77F4"/>
    <w:rsid w:val="001E44FB"/>
    <w:rsid w:val="00211EF8"/>
    <w:rsid w:val="002124F4"/>
    <w:rsid w:val="0022762B"/>
    <w:rsid w:val="0023380D"/>
    <w:rsid w:val="00240F17"/>
    <w:rsid w:val="002426DC"/>
    <w:rsid w:val="00260F89"/>
    <w:rsid w:val="002818A7"/>
    <w:rsid w:val="00285AA9"/>
    <w:rsid w:val="002877FE"/>
    <w:rsid w:val="00292BD8"/>
    <w:rsid w:val="0029407A"/>
    <w:rsid w:val="00294A81"/>
    <w:rsid w:val="00295C37"/>
    <w:rsid w:val="002A5D1D"/>
    <w:rsid w:val="002B387B"/>
    <w:rsid w:val="002B3E5B"/>
    <w:rsid w:val="002B5456"/>
    <w:rsid w:val="002C154F"/>
    <w:rsid w:val="002C38ED"/>
    <w:rsid w:val="002C44D6"/>
    <w:rsid w:val="002C4BAE"/>
    <w:rsid w:val="002C7B29"/>
    <w:rsid w:val="002D131D"/>
    <w:rsid w:val="002D2600"/>
    <w:rsid w:val="002D4CA0"/>
    <w:rsid w:val="002E6541"/>
    <w:rsid w:val="002F6350"/>
    <w:rsid w:val="00301208"/>
    <w:rsid w:val="00301B03"/>
    <w:rsid w:val="0031452F"/>
    <w:rsid w:val="00317937"/>
    <w:rsid w:val="00323C9C"/>
    <w:rsid w:val="0032770B"/>
    <w:rsid w:val="00330281"/>
    <w:rsid w:val="00337834"/>
    <w:rsid w:val="0034351D"/>
    <w:rsid w:val="0034463D"/>
    <w:rsid w:val="00366F9E"/>
    <w:rsid w:val="00367E73"/>
    <w:rsid w:val="00370AD3"/>
    <w:rsid w:val="0037249D"/>
    <w:rsid w:val="00381D32"/>
    <w:rsid w:val="003A0491"/>
    <w:rsid w:val="003A342D"/>
    <w:rsid w:val="003A3F71"/>
    <w:rsid w:val="003B2358"/>
    <w:rsid w:val="003C200F"/>
    <w:rsid w:val="003C4A4C"/>
    <w:rsid w:val="003C7A0C"/>
    <w:rsid w:val="003D4116"/>
    <w:rsid w:val="003D6D45"/>
    <w:rsid w:val="003E4CCA"/>
    <w:rsid w:val="003E68BA"/>
    <w:rsid w:val="003F3239"/>
    <w:rsid w:val="003F4E33"/>
    <w:rsid w:val="003F78DB"/>
    <w:rsid w:val="004120FC"/>
    <w:rsid w:val="00414584"/>
    <w:rsid w:val="00420818"/>
    <w:rsid w:val="00430B0E"/>
    <w:rsid w:val="0043115C"/>
    <w:rsid w:val="00431CF3"/>
    <w:rsid w:val="004506A6"/>
    <w:rsid w:val="00456CF6"/>
    <w:rsid w:val="004702ED"/>
    <w:rsid w:val="00470559"/>
    <w:rsid w:val="00473807"/>
    <w:rsid w:val="004776F7"/>
    <w:rsid w:val="0048143B"/>
    <w:rsid w:val="0048306B"/>
    <w:rsid w:val="0048769D"/>
    <w:rsid w:val="004951BE"/>
    <w:rsid w:val="004A1CE4"/>
    <w:rsid w:val="004A2820"/>
    <w:rsid w:val="004B1903"/>
    <w:rsid w:val="004B3B3D"/>
    <w:rsid w:val="004B5343"/>
    <w:rsid w:val="004B57DB"/>
    <w:rsid w:val="004C6F7B"/>
    <w:rsid w:val="004C757C"/>
    <w:rsid w:val="004D7E67"/>
    <w:rsid w:val="004F3BD8"/>
    <w:rsid w:val="00502BA4"/>
    <w:rsid w:val="00503DD1"/>
    <w:rsid w:val="0052656A"/>
    <w:rsid w:val="005376C7"/>
    <w:rsid w:val="00537DE5"/>
    <w:rsid w:val="005469FF"/>
    <w:rsid w:val="005572BF"/>
    <w:rsid w:val="00563C05"/>
    <w:rsid w:val="00563F53"/>
    <w:rsid w:val="005651D1"/>
    <w:rsid w:val="00565296"/>
    <w:rsid w:val="0057697D"/>
    <w:rsid w:val="00583E5E"/>
    <w:rsid w:val="00584F9E"/>
    <w:rsid w:val="005869FF"/>
    <w:rsid w:val="00597086"/>
    <w:rsid w:val="005B54E9"/>
    <w:rsid w:val="005C5D82"/>
    <w:rsid w:val="005D01A7"/>
    <w:rsid w:val="005E130D"/>
    <w:rsid w:val="005F603B"/>
    <w:rsid w:val="00605569"/>
    <w:rsid w:val="006076D8"/>
    <w:rsid w:val="006112C7"/>
    <w:rsid w:val="0062163C"/>
    <w:rsid w:val="00622789"/>
    <w:rsid w:val="006230AB"/>
    <w:rsid w:val="00624346"/>
    <w:rsid w:val="00665112"/>
    <w:rsid w:val="00671AA0"/>
    <w:rsid w:val="00673A2C"/>
    <w:rsid w:val="006740CA"/>
    <w:rsid w:val="00691A3D"/>
    <w:rsid w:val="00692F57"/>
    <w:rsid w:val="006B2BDF"/>
    <w:rsid w:val="006D2F2F"/>
    <w:rsid w:val="006D62E6"/>
    <w:rsid w:val="006E177C"/>
    <w:rsid w:val="006F645F"/>
    <w:rsid w:val="00704108"/>
    <w:rsid w:val="007050BF"/>
    <w:rsid w:val="00716133"/>
    <w:rsid w:val="007209C2"/>
    <w:rsid w:val="00722E34"/>
    <w:rsid w:val="00725403"/>
    <w:rsid w:val="00730513"/>
    <w:rsid w:val="00740EC2"/>
    <w:rsid w:val="0075178E"/>
    <w:rsid w:val="00754D8E"/>
    <w:rsid w:val="00765A3A"/>
    <w:rsid w:val="00782EBC"/>
    <w:rsid w:val="007833DD"/>
    <w:rsid w:val="007977C5"/>
    <w:rsid w:val="007A5CD1"/>
    <w:rsid w:val="007B6BD4"/>
    <w:rsid w:val="007B75F4"/>
    <w:rsid w:val="007C3CBA"/>
    <w:rsid w:val="007C6DC2"/>
    <w:rsid w:val="007D3784"/>
    <w:rsid w:val="007E1C38"/>
    <w:rsid w:val="007E7965"/>
    <w:rsid w:val="007F53BD"/>
    <w:rsid w:val="007F581A"/>
    <w:rsid w:val="007F6497"/>
    <w:rsid w:val="008028EA"/>
    <w:rsid w:val="00804DDF"/>
    <w:rsid w:val="00806F43"/>
    <w:rsid w:val="00822325"/>
    <w:rsid w:val="00837E40"/>
    <w:rsid w:val="0085080B"/>
    <w:rsid w:val="00851CBD"/>
    <w:rsid w:val="00856BF9"/>
    <w:rsid w:val="008628F6"/>
    <w:rsid w:val="00867BFF"/>
    <w:rsid w:val="00874661"/>
    <w:rsid w:val="008754BF"/>
    <w:rsid w:val="00876BA0"/>
    <w:rsid w:val="00880E48"/>
    <w:rsid w:val="008A052C"/>
    <w:rsid w:val="008A3D8C"/>
    <w:rsid w:val="008B5BBF"/>
    <w:rsid w:val="008C43BE"/>
    <w:rsid w:val="008C69E0"/>
    <w:rsid w:val="008D185F"/>
    <w:rsid w:val="008D37E7"/>
    <w:rsid w:val="008E469C"/>
    <w:rsid w:val="008F2928"/>
    <w:rsid w:val="008F3EEA"/>
    <w:rsid w:val="008F48B0"/>
    <w:rsid w:val="00903AED"/>
    <w:rsid w:val="00904CBA"/>
    <w:rsid w:val="00914E51"/>
    <w:rsid w:val="009209DA"/>
    <w:rsid w:val="0092324A"/>
    <w:rsid w:val="009270DB"/>
    <w:rsid w:val="00935017"/>
    <w:rsid w:val="00942238"/>
    <w:rsid w:val="00943D06"/>
    <w:rsid w:val="009468B2"/>
    <w:rsid w:val="0095061F"/>
    <w:rsid w:val="00956066"/>
    <w:rsid w:val="00957EC2"/>
    <w:rsid w:val="0097179E"/>
    <w:rsid w:val="00973971"/>
    <w:rsid w:val="00995A6D"/>
    <w:rsid w:val="009972FB"/>
    <w:rsid w:val="009A6056"/>
    <w:rsid w:val="009A7660"/>
    <w:rsid w:val="009B0E7F"/>
    <w:rsid w:val="009C4E27"/>
    <w:rsid w:val="009C7CCA"/>
    <w:rsid w:val="009D2AC1"/>
    <w:rsid w:val="009E50B5"/>
    <w:rsid w:val="00A1336C"/>
    <w:rsid w:val="00A30AC0"/>
    <w:rsid w:val="00A43FAA"/>
    <w:rsid w:val="00A5570C"/>
    <w:rsid w:val="00A6633D"/>
    <w:rsid w:val="00A822E1"/>
    <w:rsid w:val="00A85DAE"/>
    <w:rsid w:val="00A94F66"/>
    <w:rsid w:val="00AA335C"/>
    <w:rsid w:val="00AA5C15"/>
    <w:rsid w:val="00B05548"/>
    <w:rsid w:val="00B10869"/>
    <w:rsid w:val="00B114AA"/>
    <w:rsid w:val="00B13F34"/>
    <w:rsid w:val="00B247E6"/>
    <w:rsid w:val="00B254D3"/>
    <w:rsid w:val="00B461EE"/>
    <w:rsid w:val="00B466B1"/>
    <w:rsid w:val="00B6534A"/>
    <w:rsid w:val="00B66ADD"/>
    <w:rsid w:val="00B67C15"/>
    <w:rsid w:val="00B70D43"/>
    <w:rsid w:val="00B76A99"/>
    <w:rsid w:val="00B8153E"/>
    <w:rsid w:val="00B83D55"/>
    <w:rsid w:val="00B865A0"/>
    <w:rsid w:val="00B93DFB"/>
    <w:rsid w:val="00BA23EA"/>
    <w:rsid w:val="00BB2661"/>
    <w:rsid w:val="00BB7EC7"/>
    <w:rsid w:val="00BC7045"/>
    <w:rsid w:val="00BE3BA9"/>
    <w:rsid w:val="00BF55B7"/>
    <w:rsid w:val="00BF61A6"/>
    <w:rsid w:val="00BF72B0"/>
    <w:rsid w:val="00C02007"/>
    <w:rsid w:val="00C104ED"/>
    <w:rsid w:val="00C130E0"/>
    <w:rsid w:val="00C13798"/>
    <w:rsid w:val="00C162B9"/>
    <w:rsid w:val="00C214D2"/>
    <w:rsid w:val="00C35343"/>
    <w:rsid w:val="00C368F1"/>
    <w:rsid w:val="00C529F4"/>
    <w:rsid w:val="00C606FB"/>
    <w:rsid w:val="00C67B4D"/>
    <w:rsid w:val="00C74715"/>
    <w:rsid w:val="00C75B2E"/>
    <w:rsid w:val="00C82BA3"/>
    <w:rsid w:val="00C84BB1"/>
    <w:rsid w:val="00CA194A"/>
    <w:rsid w:val="00CA2F10"/>
    <w:rsid w:val="00CB104A"/>
    <w:rsid w:val="00CC2EA0"/>
    <w:rsid w:val="00CC7890"/>
    <w:rsid w:val="00CD12DE"/>
    <w:rsid w:val="00CD2107"/>
    <w:rsid w:val="00CE6136"/>
    <w:rsid w:val="00D058A6"/>
    <w:rsid w:val="00D123B9"/>
    <w:rsid w:val="00D252EE"/>
    <w:rsid w:val="00D2647D"/>
    <w:rsid w:val="00D265FC"/>
    <w:rsid w:val="00D276C8"/>
    <w:rsid w:val="00D359AB"/>
    <w:rsid w:val="00D56666"/>
    <w:rsid w:val="00D56EC8"/>
    <w:rsid w:val="00DA6313"/>
    <w:rsid w:val="00DB38D6"/>
    <w:rsid w:val="00DB548E"/>
    <w:rsid w:val="00DC6CC9"/>
    <w:rsid w:val="00DD3BC6"/>
    <w:rsid w:val="00DD7564"/>
    <w:rsid w:val="00DE2122"/>
    <w:rsid w:val="00DE3D96"/>
    <w:rsid w:val="00E04DC8"/>
    <w:rsid w:val="00E11182"/>
    <w:rsid w:val="00E1267B"/>
    <w:rsid w:val="00E14FD5"/>
    <w:rsid w:val="00E16B43"/>
    <w:rsid w:val="00E20E4B"/>
    <w:rsid w:val="00E223D1"/>
    <w:rsid w:val="00E32659"/>
    <w:rsid w:val="00E32C35"/>
    <w:rsid w:val="00E42E74"/>
    <w:rsid w:val="00E457B4"/>
    <w:rsid w:val="00E53A29"/>
    <w:rsid w:val="00E55EA2"/>
    <w:rsid w:val="00E57A4B"/>
    <w:rsid w:val="00E64386"/>
    <w:rsid w:val="00E6531B"/>
    <w:rsid w:val="00E71FCA"/>
    <w:rsid w:val="00E77B60"/>
    <w:rsid w:val="00E84B77"/>
    <w:rsid w:val="00E944DA"/>
    <w:rsid w:val="00E9628F"/>
    <w:rsid w:val="00EA5DB6"/>
    <w:rsid w:val="00EB0A5D"/>
    <w:rsid w:val="00EB1543"/>
    <w:rsid w:val="00EB254C"/>
    <w:rsid w:val="00EB5408"/>
    <w:rsid w:val="00EC0F47"/>
    <w:rsid w:val="00EC4CFC"/>
    <w:rsid w:val="00EC4D34"/>
    <w:rsid w:val="00ED1730"/>
    <w:rsid w:val="00ED5D47"/>
    <w:rsid w:val="00EE6D9A"/>
    <w:rsid w:val="00EF004F"/>
    <w:rsid w:val="00EF04C5"/>
    <w:rsid w:val="00EF49A9"/>
    <w:rsid w:val="00EF736D"/>
    <w:rsid w:val="00F15934"/>
    <w:rsid w:val="00F17ACA"/>
    <w:rsid w:val="00F235C0"/>
    <w:rsid w:val="00F25EB2"/>
    <w:rsid w:val="00F2690C"/>
    <w:rsid w:val="00F36A48"/>
    <w:rsid w:val="00F41118"/>
    <w:rsid w:val="00F42BB9"/>
    <w:rsid w:val="00F46A45"/>
    <w:rsid w:val="00F57102"/>
    <w:rsid w:val="00F7710C"/>
    <w:rsid w:val="00F84EB8"/>
    <w:rsid w:val="00F84F04"/>
    <w:rsid w:val="00F92F4F"/>
    <w:rsid w:val="00FA4E35"/>
    <w:rsid w:val="00FA6A54"/>
    <w:rsid w:val="00FA7BD6"/>
    <w:rsid w:val="00FB0A41"/>
    <w:rsid w:val="00FB1AF0"/>
    <w:rsid w:val="00FC464D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6265355"/>
  <w15:docId w15:val="{07A67EB4-BFDE-48AF-B125-7793DBE2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B3E5B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B3E5B"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B3E5B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B3E5B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B3E5B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B3E5B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B3E5B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3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3E5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3E5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3E5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3E5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3E5B"/>
    <w:rPr>
      <w:rFonts w:asciiTheme="minorHAnsi" w:eastAsiaTheme="minorEastAsia" w:hAnsiTheme="minorHAnsi" w:cstheme="minorBidi"/>
      <w:b/>
      <w:bCs/>
    </w:rPr>
  </w:style>
  <w:style w:type="paragraph" w:styleId="Corpodeltesto2">
    <w:name w:val="Body Text 2"/>
    <w:basedOn w:val="Normale"/>
    <w:link w:val="Corpodeltesto2Carattere"/>
    <w:uiPriority w:val="99"/>
    <w:rsid w:val="002B3E5B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2B3E5B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2B3E5B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B3E5B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2B3E5B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B3E5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3E5B"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uiPriority w:val="99"/>
    <w:rsid w:val="002B3E5B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2B3E5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3E5B"/>
    <w:rPr>
      <w:rFonts w:ascii="Arial" w:hAnsi="Arial" w:cs="Arial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2B3E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B3E5B"/>
    <w:rPr>
      <w:rFonts w:ascii="Arial" w:hAnsi="Arial" w:cs="Arial"/>
      <w:sz w:val="16"/>
      <w:szCs w:val="16"/>
    </w:rPr>
  </w:style>
  <w:style w:type="paragraph" w:styleId="Sottotitolo">
    <w:name w:val="Subtitle"/>
    <w:basedOn w:val="Normale"/>
    <w:link w:val="SottotitoloCarattere"/>
    <w:uiPriority w:val="99"/>
    <w:qFormat/>
    <w:rsid w:val="002B3E5B"/>
    <w:pPr>
      <w:spacing w:line="360" w:lineRule="auto"/>
      <w:jc w:val="center"/>
    </w:pPr>
    <w:rPr>
      <w:rFonts w:cs="Times New Roman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3E5B"/>
    <w:rPr>
      <w:rFonts w:asciiTheme="majorHAnsi" w:eastAsiaTheme="majorEastAsia" w:hAnsiTheme="majorHAnsi" w:cstheme="majorBidi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sid w:val="002B3E5B"/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E5B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rsid w:val="002B3E5B"/>
    <w:rPr>
      <w:rFonts w:ascii="Times New Roman" w:hAnsi="Times New Roman"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rsid w:val="003F4E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3E5B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2D4CA0"/>
    <w:pPr>
      <w:jc w:val="center"/>
    </w:pPr>
    <w:rPr>
      <w:rFonts w:ascii="Times New Roman" w:hAnsi="Times New Roman" w:cs="Times New Roman"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B3E5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Rientrocorpodeltesto">
    <w:name w:val="Body Text Indent"/>
    <w:basedOn w:val="Normale"/>
    <w:link w:val="RientrocorpodeltestoCarattere"/>
    <w:uiPriority w:val="99"/>
    <w:rsid w:val="00015B5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15B55"/>
    <w:rPr>
      <w:rFonts w:ascii="Arial" w:hAnsi="Arial" w:cs="Arial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015B55"/>
    <w:rPr>
      <w:rFonts w:cs="Times New Roman"/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B55"/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015B5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702E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702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F3F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veneto.it/web/guest/privac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ione.venet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Alessio Bellin</cp:lastModifiedBy>
  <cp:revision>14</cp:revision>
  <cp:lastPrinted>2019-07-09T15:12:00Z</cp:lastPrinted>
  <dcterms:created xsi:type="dcterms:W3CDTF">2021-05-26T09:33:00Z</dcterms:created>
  <dcterms:modified xsi:type="dcterms:W3CDTF">2023-03-01T13:56:00Z</dcterms:modified>
</cp:coreProperties>
</file>