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12" w:rsidRPr="00E713F5" w:rsidRDefault="00796912" w:rsidP="00796912">
      <w:pPr>
        <w:suppressAutoHyphens/>
        <w:spacing w:after="0" w:line="360" w:lineRule="auto"/>
        <w:jc w:val="right"/>
        <w:rPr>
          <w:rFonts w:ascii="Arial" w:eastAsia="Calibri" w:hAnsi="Arial" w:cs="Arial"/>
          <w:b/>
          <w:caps/>
          <w:color w:val="00000A"/>
          <w:kern w:val="1"/>
          <w:sz w:val="14"/>
          <w:szCs w:val="14"/>
          <w:lang w:eastAsia="it-IT" w:bidi="it-IT"/>
        </w:rPr>
      </w:pPr>
      <w:bookmarkStart w:id="0" w:name="_GoBack"/>
      <w:bookmarkEnd w:id="0"/>
      <w:r w:rsidRPr="00E713F5">
        <w:rPr>
          <w:rFonts w:ascii="Arial" w:eastAsia="Calibri" w:hAnsi="Arial" w:cs="Arial"/>
          <w:b/>
          <w:caps/>
          <w:color w:val="00000A"/>
          <w:kern w:val="1"/>
          <w:sz w:val="14"/>
          <w:szCs w:val="14"/>
          <w:lang w:eastAsia="it-IT" w:bidi="it-IT"/>
        </w:rPr>
        <w:t xml:space="preserve">ALLEGATO 2 AL DISCIPLINARE </w:t>
      </w:r>
    </w:p>
    <w:p w:rsidR="00796912" w:rsidRPr="00E713F5" w:rsidRDefault="00796912" w:rsidP="00796912">
      <w:pPr>
        <w:suppressAutoHyphens/>
        <w:spacing w:after="0" w:line="360" w:lineRule="auto"/>
        <w:jc w:val="right"/>
        <w:rPr>
          <w:rFonts w:ascii="Arial" w:eastAsia="Calibri" w:hAnsi="Arial" w:cs="Arial"/>
          <w:color w:val="00000A"/>
          <w:kern w:val="1"/>
          <w:sz w:val="14"/>
          <w:szCs w:val="14"/>
          <w:lang w:eastAsia="it-IT" w:bidi="it-IT"/>
        </w:rPr>
      </w:pPr>
    </w:p>
    <w:p w:rsidR="00796912" w:rsidRPr="00E713F5" w:rsidRDefault="00796912" w:rsidP="00796912">
      <w:pPr>
        <w:suppressAutoHyphens/>
        <w:spacing w:after="0" w:line="360" w:lineRule="auto"/>
        <w:rPr>
          <w:rFonts w:ascii="Arial" w:eastAsia="Calibri" w:hAnsi="Arial" w:cs="Arial"/>
          <w:b/>
          <w:caps/>
          <w:color w:val="00000A"/>
          <w:kern w:val="1"/>
          <w:sz w:val="14"/>
          <w:szCs w:val="14"/>
          <w:lang w:eastAsia="it-IT" w:bidi="it-IT"/>
        </w:rPr>
      </w:pPr>
    </w:p>
    <w:p w:rsidR="00796912" w:rsidRPr="00E713F5" w:rsidRDefault="00796912" w:rsidP="00796912">
      <w:pPr>
        <w:suppressAutoHyphens/>
        <w:spacing w:after="0" w:line="240" w:lineRule="auto"/>
        <w:jc w:val="center"/>
        <w:rPr>
          <w:rFonts w:ascii="Times New Roman" w:eastAsia="Calibri" w:hAnsi="Times New Roman" w:cs="Times New Roman"/>
          <w:b/>
          <w:color w:val="00000A"/>
          <w:kern w:val="1"/>
          <w:sz w:val="24"/>
          <w:u w:val="single"/>
          <w:lang w:eastAsia="it-IT" w:bidi="it-IT"/>
        </w:rPr>
      </w:pPr>
      <w:r w:rsidRPr="00E713F5">
        <w:rPr>
          <w:rFonts w:ascii="Times New Roman" w:eastAsia="Calibri" w:hAnsi="Times New Roman" w:cs="Times New Roman"/>
          <w:b/>
          <w:caps/>
          <w:color w:val="00000A"/>
          <w:kern w:val="1"/>
          <w:sz w:val="16"/>
          <w:szCs w:val="16"/>
          <w:lang w:eastAsia="it-IT" w:bidi="it-IT"/>
        </w:rPr>
        <w:t>Modello di formulario per il documento di gara unico europeo (DGUE)</w:t>
      </w:r>
    </w:p>
    <w:p w:rsidR="00796912" w:rsidRPr="00E713F5" w:rsidRDefault="00796912" w:rsidP="00796912">
      <w:pPr>
        <w:suppressAutoHyphens/>
        <w:spacing w:after="0" w:line="240" w:lineRule="auto"/>
        <w:rPr>
          <w:rFonts w:ascii="Times New Roman" w:eastAsia="Calibri" w:hAnsi="Times New Roman" w:cs="Times New Roman"/>
          <w:color w:val="00000A"/>
          <w:kern w:val="1"/>
          <w:sz w:val="24"/>
          <w:lang w:eastAsia="it-IT" w:bidi="it-IT"/>
        </w:rPr>
      </w:pPr>
    </w:p>
    <w:p w:rsidR="00796912" w:rsidRPr="00E713F5" w:rsidRDefault="00796912" w:rsidP="00796912">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E713F5">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rsidR="00796912" w:rsidRPr="00E713F5" w:rsidRDefault="00796912" w:rsidP="00796912">
      <w:pPr>
        <w:suppressAutoHyphens/>
        <w:spacing w:after="0" w:line="240" w:lineRule="auto"/>
        <w:rPr>
          <w:rFonts w:ascii="Times New Roman" w:eastAsia="Calibri" w:hAnsi="Times New Roman" w:cs="Times New Roman"/>
          <w:color w:val="00000A"/>
          <w:kern w:val="1"/>
          <w:sz w:val="24"/>
          <w:lang w:eastAsia="it-IT" w:bidi="it-IT"/>
        </w:rPr>
      </w:pP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E713F5">
        <w:rPr>
          <w:rFonts w:ascii="Arial" w:eastAsia="Calibri" w:hAnsi="Arial" w:cs="Arial"/>
          <w:b/>
          <w:color w:val="00000A"/>
          <w:w w:val="0"/>
          <w:kern w:val="1"/>
          <w:sz w:val="15"/>
          <w:szCs w:val="15"/>
          <w:lang w:eastAsia="it-IT" w:bidi="it-IT"/>
        </w:rPr>
        <w:t xml:space="preserve">Per le procedure di appalto per le quali è stato pubblicato un avviso di indizione di gara nella </w:t>
      </w:r>
      <w:r w:rsidRPr="00E713F5">
        <w:rPr>
          <w:rFonts w:ascii="Arial" w:eastAsia="Calibri" w:hAnsi="Arial" w:cs="Arial"/>
          <w:b/>
          <w:i/>
          <w:color w:val="00000A"/>
          <w:w w:val="0"/>
          <w:kern w:val="1"/>
          <w:sz w:val="15"/>
          <w:szCs w:val="15"/>
          <w:lang w:eastAsia="it-IT" w:bidi="it-IT"/>
        </w:rPr>
        <w:t>Gazzetta ufficiale dell'Unione europea</w:t>
      </w:r>
      <w:r w:rsidRPr="00E713F5">
        <w:rPr>
          <w:rFonts w:ascii="Arial" w:eastAsia="Calibri" w:hAnsi="Arial" w:cs="Arial"/>
          <w:b/>
          <w:color w:val="00000A"/>
          <w:w w:val="0"/>
          <w:kern w:val="1"/>
          <w:sz w:val="15"/>
          <w:szCs w:val="15"/>
          <w:lang w:eastAsia="it-IT" w:bidi="it-IT"/>
        </w:rPr>
        <w:t xml:space="preserve"> le informazioni richieste dalla parte I saranno acquisite automaticamente, a condizione che per generare e compilare il DGUE sia utilizzato il servizio DGUE elettronico (</w:t>
      </w:r>
      <w:r w:rsidRPr="00E713F5">
        <w:rPr>
          <w:rFonts w:ascii="Arial" w:eastAsia="Calibri" w:hAnsi="Arial" w:cs="Arial"/>
          <w:b/>
          <w:color w:val="00000A"/>
          <w:w w:val="0"/>
          <w:kern w:val="1"/>
          <w:sz w:val="15"/>
          <w:szCs w:val="15"/>
          <w:vertAlign w:val="superscript"/>
          <w:lang w:eastAsia="it-IT" w:bidi="it-IT"/>
        </w:rPr>
        <w:footnoteReference w:id="1"/>
      </w:r>
      <w:r w:rsidRPr="00E713F5">
        <w:rPr>
          <w:rFonts w:ascii="Arial" w:eastAsia="Calibri" w:hAnsi="Arial" w:cs="Arial"/>
          <w:b/>
          <w:color w:val="00000A"/>
          <w:w w:val="0"/>
          <w:kern w:val="1"/>
          <w:sz w:val="15"/>
          <w:szCs w:val="15"/>
          <w:lang w:eastAsia="it-IT" w:bidi="it-IT"/>
        </w:rPr>
        <w:t xml:space="preserve">). </w:t>
      </w:r>
      <w:r w:rsidRPr="00E713F5">
        <w:rPr>
          <w:rFonts w:ascii="Arial" w:eastAsia="Calibri" w:hAnsi="Arial" w:cs="Arial"/>
          <w:b/>
          <w:color w:val="00000A"/>
          <w:kern w:val="1"/>
          <w:sz w:val="15"/>
          <w:szCs w:val="15"/>
          <w:lang w:eastAsia="it-IT" w:bidi="it-IT"/>
        </w:rPr>
        <w:t>Riferimento della pubblicazione del pertinente avviso o bando (</w:t>
      </w:r>
      <w:r w:rsidRPr="00E713F5">
        <w:rPr>
          <w:rFonts w:ascii="Arial" w:eastAsia="Calibri" w:hAnsi="Arial" w:cs="Arial"/>
          <w:b/>
          <w:color w:val="00000A"/>
          <w:kern w:val="1"/>
          <w:sz w:val="15"/>
          <w:szCs w:val="15"/>
          <w:vertAlign w:val="superscript"/>
          <w:lang w:eastAsia="it-IT" w:bidi="it-IT"/>
        </w:rPr>
        <w:footnoteReference w:id="2"/>
      </w:r>
      <w:r w:rsidRPr="00E713F5">
        <w:rPr>
          <w:rFonts w:ascii="Arial" w:eastAsia="Calibri" w:hAnsi="Arial" w:cs="Arial"/>
          <w:b/>
          <w:color w:val="00000A"/>
          <w:kern w:val="1"/>
          <w:sz w:val="15"/>
          <w:szCs w:val="15"/>
          <w:lang w:eastAsia="it-IT" w:bidi="it-IT"/>
        </w:rPr>
        <w:t xml:space="preserve">)  nella </w:t>
      </w:r>
      <w:r w:rsidRPr="00E713F5">
        <w:rPr>
          <w:rFonts w:ascii="Arial" w:eastAsia="Calibri" w:hAnsi="Arial" w:cs="Arial"/>
          <w:b/>
          <w:i/>
          <w:color w:val="00000A"/>
          <w:kern w:val="1"/>
          <w:sz w:val="15"/>
          <w:szCs w:val="15"/>
          <w:lang w:eastAsia="it-IT" w:bidi="it-IT"/>
        </w:rPr>
        <w:t>Gazzetta ufficiale dell'Unione europea</w:t>
      </w:r>
      <w:r w:rsidRPr="00E713F5">
        <w:rPr>
          <w:rFonts w:ascii="Arial" w:eastAsia="Calibri" w:hAnsi="Arial" w:cs="Arial"/>
          <w:b/>
          <w:color w:val="00000A"/>
          <w:kern w:val="1"/>
          <w:sz w:val="15"/>
          <w:szCs w:val="15"/>
          <w:lang w:eastAsia="it-IT" w:bidi="it-IT"/>
        </w:rPr>
        <w:t>:</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E713F5">
        <w:rPr>
          <w:rFonts w:ascii="Arial" w:eastAsia="Calibri" w:hAnsi="Arial" w:cs="Arial"/>
          <w:b/>
          <w:color w:val="00000A"/>
          <w:kern w:val="1"/>
          <w:sz w:val="15"/>
          <w:szCs w:val="15"/>
          <w:lang w:eastAsia="it-IT" w:bidi="it-IT"/>
        </w:rPr>
        <w:t xml:space="preserve">GU UE S numero [], data [], pag. [], </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w w:val="0"/>
          <w:kern w:val="1"/>
          <w:sz w:val="15"/>
          <w:szCs w:val="15"/>
          <w:lang w:eastAsia="it-IT" w:bidi="it-IT"/>
        </w:rPr>
      </w:pPr>
      <w:r w:rsidRPr="00E713F5">
        <w:rPr>
          <w:rFonts w:ascii="Arial" w:eastAsia="Calibri" w:hAnsi="Arial" w:cs="Arial"/>
          <w:b/>
          <w:color w:val="00000A"/>
          <w:kern w:val="1"/>
          <w:sz w:val="15"/>
          <w:szCs w:val="15"/>
          <w:lang w:eastAsia="it-IT" w:bidi="it-IT"/>
        </w:rPr>
        <w:t>Numero dell'avviso nella GU S: [ ][ ][ ][ ]/S [ ][ ][ ]–[ ][ ][ ][ ][ ][ ][ ]</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E713F5">
        <w:rPr>
          <w:rFonts w:ascii="Arial" w:eastAsia="Calibri" w:hAnsi="Arial" w:cs="Arial"/>
          <w:b/>
          <w:color w:val="00000A"/>
          <w:w w:val="0"/>
          <w:kern w:val="1"/>
          <w:sz w:val="15"/>
          <w:szCs w:val="15"/>
          <w:lang w:eastAsia="it-IT" w:bidi="it-IT"/>
        </w:rPr>
        <w:t>Se non è pubblicato un avviso di indizione di gara nella GU UE, l'amministrazione aggiudicatrice o l'ente aggiudicatore deve compilare le informazioni in modo da permettere l'individuazione univoca della procedura di appalto:</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aps/>
          <w:color w:val="00000A"/>
          <w:kern w:val="1"/>
          <w:sz w:val="16"/>
          <w:szCs w:val="16"/>
          <w:lang w:eastAsia="it-IT" w:bidi="it-IT"/>
        </w:rPr>
      </w:pPr>
      <w:r w:rsidRPr="00E713F5">
        <w:rPr>
          <w:rFonts w:ascii="Arial" w:eastAsia="Calibri" w:hAnsi="Arial" w:cs="Arial"/>
          <w:b/>
          <w:color w:val="00000A"/>
          <w:kern w:val="1"/>
          <w:sz w:val="15"/>
          <w:szCs w:val="15"/>
          <w:lang w:eastAsia="it-IT" w:bidi="it-IT"/>
        </w:rPr>
        <w:t xml:space="preserve">Se non sussiste obbligo di pubblicazione di un avviso nella Gazzetta ufficiale dell'Unione europea, fornire altre informazioni in modo da permettere l'individuazione univoca della procedura </w:t>
      </w:r>
      <w:r w:rsidRPr="00E713F5">
        <w:rPr>
          <w:rFonts w:ascii="Arial" w:eastAsia="Calibri" w:hAnsi="Arial" w:cs="Arial"/>
          <w:b/>
          <w:color w:val="00000A"/>
          <w:w w:val="0"/>
          <w:kern w:val="1"/>
          <w:sz w:val="15"/>
          <w:szCs w:val="15"/>
          <w:lang w:eastAsia="it-IT" w:bidi="it-IT"/>
        </w:rPr>
        <w:t>di appalto</w:t>
      </w:r>
      <w:r w:rsidRPr="00E713F5">
        <w:rPr>
          <w:rFonts w:ascii="Arial" w:eastAsia="Calibri" w:hAnsi="Arial" w:cs="Arial"/>
          <w:b/>
          <w:color w:val="00000A"/>
          <w:kern w:val="1"/>
          <w:sz w:val="15"/>
          <w:szCs w:val="15"/>
          <w:lang w:eastAsia="it-IT" w:bidi="it-IT"/>
        </w:rPr>
        <w:t xml:space="preserve"> (ad esempio il rimando ad una pubblicazione a livello nazionale): [….]</w:t>
      </w:r>
    </w:p>
    <w:p w:rsidR="00796912" w:rsidRPr="00E713F5" w:rsidRDefault="00796912" w:rsidP="00796912">
      <w:pPr>
        <w:keepNext/>
        <w:suppressAutoHyphens/>
        <w:spacing w:before="120" w:after="0" w:line="240" w:lineRule="auto"/>
        <w:jc w:val="center"/>
        <w:rPr>
          <w:rFonts w:ascii="Arial" w:eastAsia="Calibri" w:hAnsi="Arial" w:cs="Arial"/>
          <w:b/>
          <w:smallCaps/>
          <w:color w:val="00000A"/>
          <w:w w:val="0"/>
          <w:kern w:val="1"/>
          <w:sz w:val="15"/>
          <w:szCs w:val="15"/>
          <w:lang w:eastAsia="it-IT" w:bidi="it-IT"/>
        </w:rPr>
      </w:pPr>
      <w:r w:rsidRPr="00E713F5">
        <w:rPr>
          <w:rFonts w:ascii="Arial" w:eastAsia="Calibri" w:hAnsi="Arial" w:cs="Arial"/>
          <w:caps/>
          <w:smallCaps/>
          <w:color w:val="00000A"/>
          <w:kern w:val="1"/>
          <w:sz w:val="16"/>
          <w:szCs w:val="16"/>
          <w:lang w:eastAsia="it-IT" w:bidi="it-IT"/>
        </w:rPr>
        <w:t>Informazioni sulla procedura di appalto</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0"/>
          <w:kern w:val="1"/>
          <w:sz w:val="14"/>
          <w:szCs w:val="14"/>
          <w:lang w:eastAsia="it-IT" w:bidi="it-IT"/>
        </w:rPr>
      </w:pPr>
      <w:r w:rsidRPr="00E713F5">
        <w:rPr>
          <w:rFonts w:ascii="Arial" w:eastAsia="Calibri" w:hAnsi="Arial" w:cs="Arial"/>
          <w:b/>
          <w:color w:val="000000"/>
          <w:w w:val="0"/>
          <w:kern w:val="1"/>
          <w:sz w:val="15"/>
          <w:szCs w:val="15"/>
          <w:lang w:eastAsia="it-IT"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 xml:space="preserve">Identità del committente </w:t>
            </w:r>
            <w:r w:rsidRPr="00E713F5">
              <w:rPr>
                <w:rFonts w:ascii="Arial" w:eastAsia="Calibri" w:hAnsi="Arial" w:cs="Arial"/>
                <w:color w:val="00000A"/>
                <w:kern w:val="1"/>
                <w:sz w:val="14"/>
                <w:szCs w:val="14"/>
                <w:lang w:eastAsia="it-IT" w:bidi="it-IT"/>
              </w:rPr>
              <w:t>(</w:t>
            </w:r>
            <w:r w:rsidRPr="00E713F5">
              <w:rPr>
                <w:rFonts w:ascii="Arial" w:eastAsia="Calibri" w:hAnsi="Arial" w:cs="Arial"/>
                <w:color w:val="00000A"/>
                <w:kern w:val="1"/>
                <w:sz w:val="14"/>
                <w:szCs w:val="14"/>
                <w:vertAlign w:val="superscript"/>
                <w:lang w:eastAsia="it-IT" w:bidi="it-IT"/>
              </w:rPr>
              <w:footnoteReference w:id="3"/>
            </w:r>
            <w:r w:rsidRPr="00E713F5">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Risposta:</w:t>
            </w:r>
          </w:p>
        </w:tc>
      </w:tr>
      <w:tr w:rsidR="00796912" w:rsidRPr="00E713F5" w:rsidTr="00D67977">
        <w:trPr>
          <w:trHeight w:val="6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Nome: </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44546A" w:themeColor="text2"/>
                <w:kern w:val="1"/>
                <w:sz w:val="14"/>
                <w:szCs w:val="14"/>
                <w:lang w:eastAsia="it-IT" w:bidi="it-IT"/>
              </w:rPr>
            </w:pPr>
            <w:r w:rsidRPr="00E713F5">
              <w:rPr>
                <w:rFonts w:ascii="Arial" w:eastAsia="Calibri" w:hAnsi="Arial" w:cs="Arial"/>
                <w:b/>
                <w:color w:val="44546A" w:themeColor="text2"/>
                <w:kern w:val="1"/>
                <w:sz w:val="14"/>
                <w:szCs w:val="14"/>
                <w:lang w:eastAsia="it-IT" w:bidi="it-IT"/>
              </w:rPr>
              <w:t>REGIONE DEL VENETO – DIREZIONE ACQUISTI E AA.GG.</w:t>
            </w:r>
          </w:p>
          <w:p w:rsidR="00796912" w:rsidRPr="00E713F5" w:rsidRDefault="00796912" w:rsidP="00D67977">
            <w:pPr>
              <w:suppressAutoHyphens/>
              <w:spacing w:before="120" w:after="120" w:line="240" w:lineRule="auto"/>
              <w:rPr>
                <w:rFonts w:ascii="Arial" w:eastAsia="Calibri" w:hAnsi="Arial" w:cs="Arial"/>
                <w:kern w:val="1"/>
                <w:sz w:val="14"/>
                <w:szCs w:val="14"/>
                <w:lang w:eastAsia="it-IT" w:bidi="it-IT"/>
              </w:rPr>
            </w:pPr>
            <w:r w:rsidRPr="00E713F5">
              <w:rPr>
                <w:rFonts w:ascii="Arial" w:eastAsia="Calibri" w:hAnsi="Arial" w:cs="Arial"/>
                <w:b/>
                <w:color w:val="44546A" w:themeColor="text2"/>
                <w:kern w:val="1"/>
                <w:sz w:val="14"/>
                <w:szCs w:val="14"/>
                <w:lang w:eastAsia="it-IT" w:bidi="it-IT"/>
              </w:rPr>
              <w:t xml:space="preserve"> 80007580279</w:t>
            </w:r>
            <w:r w:rsidRPr="00E713F5">
              <w:rPr>
                <w:rFonts w:ascii="Arial" w:eastAsia="Calibri" w:hAnsi="Arial" w:cs="Arial"/>
                <w:color w:val="44546A" w:themeColor="text2"/>
                <w:kern w:val="1"/>
                <w:sz w:val="14"/>
                <w:szCs w:val="14"/>
                <w:lang w:eastAsia="it-IT" w:bidi="it-IT"/>
              </w:rPr>
              <w:t xml:space="preserve">  </w:t>
            </w:r>
          </w:p>
        </w:tc>
      </w:tr>
      <w:tr w:rsidR="00796912" w:rsidRPr="00E713F5" w:rsidTr="00D67977">
        <w:trPr>
          <w:trHeight w:val="56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b/>
                <w:kern w:val="1"/>
                <w:sz w:val="14"/>
                <w:szCs w:val="14"/>
                <w:lang w:eastAsia="it-IT" w:bidi="it-IT"/>
              </w:rPr>
            </w:pPr>
            <w:r w:rsidRPr="00E713F5">
              <w:rPr>
                <w:rFonts w:ascii="Arial" w:eastAsia="Calibri" w:hAnsi="Arial" w:cs="Arial"/>
                <w:b/>
                <w:kern w:val="1"/>
                <w:sz w:val="14"/>
                <w:szCs w:val="14"/>
                <w:lang w:eastAsia="it-IT" w:bidi="it-IT"/>
              </w:rPr>
              <w:t>Risposta:</w:t>
            </w:r>
            <w:bookmarkStart w:id="1" w:name="_Hlk42183734"/>
            <w:r w:rsidRPr="00E713F5">
              <w:rPr>
                <w:rFonts w:ascii="Arial" w:eastAsia="Calibri" w:hAnsi="Arial" w:cs="Arial"/>
                <w:b/>
                <w:kern w:val="1"/>
                <w:sz w:val="14"/>
                <w:szCs w:val="14"/>
                <w:lang w:eastAsia="it-IT" w:bidi="it-IT"/>
              </w:rPr>
              <w:t xml:space="preserve"> </w:t>
            </w:r>
            <w:bookmarkEnd w:id="1"/>
          </w:p>
        </w:tc>
      </w:tr>
      <w:tr w:rsidR="00796912" w:rsidRPr="00E713F5" w:rsidTr="00D679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Titolo o breve descrizione dell'appalto (</w:t>
            </w:r>
            <w:r w:rsidRPr="00E713F5">
              <w:rPr>
                <w:rFonts w:ascii="Arial" w:eastAsia="Calibri" w:hAnsi="Arial" w:cs="Arial"/>
                <w:color w:val="00000A"/>
                <w:kern w:val="1"/>
                <w:sz w:val="14"/>
                <w:szCs w:val="14"/>
                <w:vertAlign w:val="superscript"/>
                <w:lang w:eastAsia="it-IT" w:bidi="it-IT"/>
              </w:rPr>
              <w:footnoteReference w:id="4"/>
            </w:r>
            <w:r w:rsidRPr="00E713F5">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4D7E5B" w:rsidRDefault="00796912" w:rsidP="00D67977">
            <w:pPr>
              <w:suppressAutoHyphens/>
              <w:spacing w:before="120" w:after="120" w:line="240" w:lineRule="auto"/>
              <w:jc w:val="both"/>
              <w:rPr>
                <w:rFonts w:ascii="Times New Roman" w:eastAsia="Calibri" w:hAnsi="Times New Roman" w:cs="Times New Roman"/>
                <w:b/>
                <w:kern w:val="1"/>
                <w:sz w:val="20"/>
                <w:szCs w:val="20"/>
                <w:lang w:eastAsia="it-IT" w:bidi="it-IT"/>
              </w:rPr>
            </w:pPr>
            <w:r w:rsidRPr="004D7E5B">
              <w:rPr>
                <w:rFonts w:ascii="Times New Roman" w:eastAsia="Calibri" w:hAnsi="Times New Roman" w:cs="Times New Roman"/>
                <w:b/>
                <w:color w:val="44546A" w:themeColor="text2"/>
                <w:kern w:val="1"/>
                <w:sz w:val="20"/>
                <w:szCs w:val="20"/>
                <w:lang w:eastAsia="it-IT" w:bidi="it-IT"/>
              </w:rPr>
              <w:t>Gara multilotto mediante procedura aperta telematica, ex art. 60 del D.lgs. 50/2016, per l’affidamento del “Servizio di copertura assicurativa dei rischi della Regione del Veneto”.</w:t>
            </w:r>
          </w:p>
        </w:tc>
      </w:tr>
      <w:tr w:rsidR="00796912" w:rsidRPr="00E713F5" w:rsidTr="00D679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Numero di riferimento attribuito al fascicolo dall'amministrazione aggiudicatrice o ente aggiudicatore (ove esistente) (</w:t>
            </w:r>
            <w:r w:rsidRPr="00E713F5">
              <w:rPr>
                <w:rFonts w:ascii="Arial" w:eastAsia="Calibri" w:hAnsi="Arial" w:cs="Arial"/>
                <w:color w:val="00000A"/>
                <w:kern w:val="1"/>
                <w:sz w:val="14"/>
                <w:szCs w:val="14"/>
                <w:vertAlign w:val="superscript"/>
                <w:lang w:eastAsia="it-IT" w:bidi="it-IT"/>
              </w:rPr>
              <w:footnoteReference w:id="5"/>
            </w:r>
            <w:r w:rsidRPr="00E713F5">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w:t>
            </w:r>
          </w:p>
        </w:tc>
      </w:tr>
      <w:tr w:rsidR="00796912" w:rsidRPr="00E713F5" w:rsidTr="00D67977">
        <w:trPr>
          <w:trHeight w:val="39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CIG </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CUP (ove previsto)</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Codice progetto (ove l’appalto sia finanziato o cofinanziato con fondi europei)</w:t>
            </w:r>
            <w:r w:rsidRPr="00E713F5">
              <w:rPr>
                <w:rFonts w:ascii="Arial" w:eastAsia="Calibri" w:hAnsi="Arial" w:cs="Arial"/>
                <w:color w:val="000000"/>
                <w:kern w:val="1"/>
                <w:sz w:val="14"/>
                <w:szCs w:val="14"/>
                <w:lang w:eastAsia="it-IT"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b/>
                <w:color w:val="44546A" w:themeColor="text2"/>
                <w:kern w:val="1"/>
                <w:lang w:eastAsia="it-IT" w:bidi="it-IT"/>
              </w:rPr>
            </w:pPr>
            <w:r w:rsidRPr="004D7E5B">
              <w:rPr>
                <w:rFonts w:ascii="Times New Roman" w:eastAsia="Calibri" w:hAnsi="Times New Roman" w:cs="Times New Roman"/>
                <w:b/>
                <w:color w:val="44546A" w:themeColor="text2"/>
                <w:kern w:val="1"/>
                <w:sz w:val="20"/>
                <w:szCs w:val="20"/>
                <w:lang w:eastAsia="it-IT" w:bidi="it-IT"/>
              </w:rPr>
              <w:t>LOTTO 1: 961920316F - LOTTO 2: 9619244344 - LOTTO 3: 9620747B92 - LOTTO 4: 962076499</w:t>
            </w:r>
            <w:r>
              <w:rPr>
                <w:rFonts w:ascii="Times New Roman" w:eastAsia="Calibri" w:hAnsi="Times New Roman" w:cs="Times New Roman"/>
                <w:b/>
                <w:color w:val="44546A" w:themeColor="text2"/>
                <w:kern w:val="1"/>
                <w:sz w:val="20"/>
                <w:szCs w:val="20"/>
                <w:lang w:eastAsia="it-IT" w:bidi="it-IT"/>
              </w:rPr>
              <w:t>A -</w:t>
            </w:r>
            <w:r w:rsidRPr="004D7E5B">
              <w:rPr>
                <w:rFonts w:ascii="Times New Roman" w:eastAsia="Calibri" w:hAnsi="Times New Roman" w:cs="Times New Roman"/>
                <w:b/>
                <w:color w:val="44546A" w:themeColor="text2"/>
                <w:kern w:val="1"/>
                <w:sz w:val="20"/>
                <w:szCs w:val="20"/>
                <w:lang w:eastAsia="it-IT" w:bidi="it-IT"/>
              </w:rPr>
              <w:t>LOTTO 5: 96207741DD</w:t>
            </w:r>
            <w:r>
              <w:rPr>
                <w:rFonts w:ascii="Times New Roman" w:eastAsia="Calibri" w:hAnsi="Times New Roman" w:cs="Times New Roman"/>
                <w:b/>
                <w:color w:val="44546A" w:themeColor="text2"/>
                <w:kern w:val="1"/>
                <w:sz w:val="20"/>
                <w:szCs w:val="20"/>
                <w:lang w:eastAsia="it-IT" w:bidi="it-IT"/>
              </w:rPr>
              <w:t xml:space="preserve"> - </w:t>
            </w:r>
            <w:r w:rsidRPr="004D7E5B">
              <w:rPr>
                <w:rFonts w:ascii="Times New Roman" w:eastAsia="Calibri" w:hAnsi="Times New Roman" w:cs="Times New Roman"/>
                <w:b/>
                <w:color w:val="44546A" w:themeColor="text2"/>
                <w:kern w:val="1"/>
                <w:sz w:val="20"/>
                <w:szCs w:val="20"/>
                <w:lang w:eastAsia="it-IT" w:bidi="it-IT"/>
              </w:rPr>
              <w:t>LOTTO 6: 96207752B0</w:t>
            </w:r>
            <w:r>
              <w:rPr>
                <w:rFonts w:ascii="Times New Roman" w:eastAsia="Calibri" w:hAnsi="Times New Roman" w:cs="Times New Roman"/>
                <w:b/>
                <w:color w:val="44546A" w:themeColor="text2"/>
                <w:kern w:val="1"/>
                <w:sz w:val="20"/>
                <w:szCs w:val="20"/>
                <w:lang w:eastAsia="it-IT" w:bidi="it-IT"/>
              </w:rPr>
              <w:t xml:space="preserve"> - </w:t>
            </w:r>
            <w:r w:rsidRPr="004D7E5B">
              <w:rPr>
                <w:rFonts w:ascii="Times New Roman" w:eastAsia="Calibri" w:hAnsi="Times New Roman" w:cs="Times New Roman"/>
                <w:b/>
                <w:color w:val="44546A" w:themeColor="text2"/>
                <w:kern w:val="1"/>
                <w:sz w:val="20"/>
                <w:szCs w:val="20"/>
                <w:lang w:eastAsia="it-IT" w:bidi="it-IT"/>
              </w:rPr>
              <w:t>LOTTO 7: 9620776383</w:t>
            </w:r>
            <w:r>
              <w:rPr>
                <w:rFonts w:ascii="Times New Roman" w:eastAsia="Calibri" w:hAnsi="Times New Roman" w:cs="Times New Roman"/>
                <w:b/>
                <w:color w:val="44546A" w:themeColor="text2"/>
                <w:kern w:val="1"/>
                <w:sz w:val="20"/>
                <w:szCs w:val="20"/>
                <w:lang w:eastAsia="it-IT" w:bidi="it-IT"/>
              </w:rPr>
              <w:t xml:space="preserve"> - </w:t>
            </w:r>
            <w:r w:rsidRPr="004D7E5B">
              <w:rPr>
                <w:rFonts w:ascii="Times New Roman" w:eastAsia="Calibri" w:hAnsi="Times New Roman" w:cs="Times New Roman"/>
                <w:b/>
                <w:color w:val="44546A" w:themeColor="text2"/>
                <w:kern w:val="1"/>
                <w:sz w:val="20"/>
                <w:szCs w:val="20"/>
                <w:lang w:eastAsia="it-IT" w:bidi="it-IT"/>
              </w:rPr>
              <w:t>LOTTO 8: 96207795FC</w:t>
            </w:r>
            <w:r>
              <w:rPr>
                <w:rFonts w:ascii="Times New Roman" w:eastAsia="Calibri" w:hAnsi="Times New Roman" w:cs="Times New Roman"/>
                <w:b/>
                <w:color w:val="44546A" w:themeColor="text2"/>
                <w:kern w:val="1"/>
                <w:sz w:val="20"/>
                <w:szCs w:val="20"/>
                <w:lang w:eastAsia="it-IT" w:bidi="it-IT"/>
              </w:rPr>
              <w:t xml:space="preserve"> - </w:t>
            </w:r>
            <w:r w:rsidRPr="004D7E5B">
              <w:rPr>
                <w:rFonts w:ascii="Times New Roman" w:eastAsia="Calibri" w:hAnsi="Times New Roman" w:cs="Times New Roman"/>
                <w:b/>
                <w:color w:val="44546A" w:themeColor="text2"/>
                <w:kern w:val="1"/>
                <w:sz w:val="20"/>
                <w:szCs w:val="20"/>
                <w:lang w:eastAsia="it-IT" w:bidi="it-IT"/>
              </w:rPr>
              <w:t>LOTTO 9: 96207806CF</w:t>
            </w:r>
          </w:p>
          <w:p w:rsidR="00796912" w:rsidRPr="00E713F5" w:rsidRDefault="00796912" w:rsidP="00D67977">
            <w:pPr>
              <w:suppressAutoHyphens/>
              <w:spacing w:before="120" w:after="120" w:line="240" w:lineRule="auto"/>
              <w:rPr>
                <w:rFonts w:ascii="Times New Roman" w:eastAsia="Calibri" w:hAnsi="Times New Roman" w:cs="Times New Roman"/>
                <w:b/>
                <w:color w:val="000000"/>
                <w:kern w:val="1"/>
                <w:lang w:eastAsia="it-IT" w:bidi="it-IT"/>
              </w:rPr>
            </w:pPr>
          </w:p>
        </w:tc>
      </w:tr>
    </w:tbl>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Times New Roman" w:eastAsia="Calibri" w:hAnsi="Times New Roman" w:cs="Times New Roman"/>
          <w:b/>
          <w:color w:val="00000A"/>
          <w:kern w:val="1"/>
          <w:lang w:eastAsia="it-IT" w:bidi="it-IT"/>
        </w:rPr>
      </w:pPr>
      <w:r w:rsidRPr="00E713F5">
        <w:rPr>
          <w:rFonts w:ascii="Arial" w:eastAsia="Calibri" w:hAnsi="Arial" w:cs="Arial"/>
          <w:b/>
          <w:color w:val="00000A"/>
          <w:kern w:val="1"/>
          <w:sz w:val="14"/>
          <w:szCs w:val="14"/>
          <w:lang w:eastAsia="it-IT" w:bidi="it-IT"/>
        </w:rPr>
        <w:t>Tutte le altre informazioni in tutte le sezioni del DGUE devono essere inserite dall'operatore economico</w:t>
      </w:r>
    </w:p>
    <w:p w:rsidR="00796912" w:rsidRPr="00E713F5" w:rsidRDefault="00796912" w:rsidP="00796912">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E713F5">
        <w:rPr>
          <w:rFonts w:ascii="Times New Roman" w:eastAsia="Calibri" w:hAnsi="Times New Roman" w:cs="Times New Roman"/>
          <w:b/>
          <w:color w:val="00000A"/>
          <w:kern w:val="1"/>
          <w:sz w:val="18"/>
          <w:szCs w:val="18"/>
          <w:lang w:eastAsia="it-IT" w:bidi="it-IT"/>
        </w:rPr>
        <w:lastRenderedPageBreak/>
        <w:t>Parte II: Informazioni sull'operatore economico</w:t>
      </w:r>
    </w:p>
    <w:p w:rsidR="00796912" w:rsidRPr="00E713F5" w:rsidRDefault="00796912" w:rsidP="00796912">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E713F5">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Risposta:</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w:t>
            </w:r>
          </w:p>
        </w:tc>
      </w:tr>
      <w:tr w:rsidR="00796912" w:rsidRPr="00E713F5" w:rsidTr="00D6797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Partita IVA, se applicabile: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Persone di contatto (</w:t>
            </w:r>
            <w:r w:rsidRPr="00E713F5">
              <w:rPr>
                <w:rFonts w:ascii="Arial" w:eastAsia="Calibri" w:hAnsi="Arial" w:cs="Arial"/>
                <w:color w:val="000000"/>
                <w:kern w:val="1"/>
                <w:sz w:val="14"/>
                <w:szCs w:val="14"/>
                <w:vertAlign w:val="superscript"/>
                <w:lang w:eastAsia="it-IT" w:bidi="it-IT"/>
              </w:rPr>
              <w:footnoteReference w:id="6"/>
            </w: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Telefono: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PEC o e-mail:</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(indirizzo Internet o sito web) (</w:t>
            </w:r>
            <w:r w:rsidRPr="00E713F5">
              <w:rPr>
                <w:rFonts w:ascii="Arial" w:eastAsia="Calibri" w:hAnsi="Arial" w:cs="Arial"/>
                <w:i/>
                <w:color w:val="000000"/>
                <w:kern w:val="1"/>
                <w:sz w:val="14"/>
                <w:szCs w:val="14"/>
                <w:lang w:eastAsia="it-IT" w:bidi="it-IT"/>
              </w:rPr>
              <w:t>ove esistente</w:t>
            </w:r>
            <w:r w:rsidRPr="00E713F5">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Risposta:</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L'operatore economico è una microimpresa, oppure un'impresa piccola o media (</w:t>
            </w:r>
            <w:r w:rsidRPr="00E713F5">
              <w:rPr>
                <w:rFonts w:ascii="Arial" w:eastAsia="Calibri" w:hAnsi="Arial" w:cs="Arial"/>
                <w:color w:val="00000A"/>
                <w:kern w:val="1"/>
                <w:sz w:val="14"/>
                <w:szCs w:val="14"/>
                <w:vertAlign w:val="superscript"/>
                <w:lang w:eastAsia="it-IT" w:bidi="it-IT"/>
              </w:rPr>
              <w:footnoteReference w:id="7"/>
            </w:r>
            <w:r w:rsidRPr="00E713F5">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 Sì [ ] No</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jc w:val="both"/>
              <w:rPr>
                <w:rFonts w:ascii="Arial" w:eastAsia="Calibri" w:hAnsi="Arial" w:cs="Arial"/>
                <w:b/>
                <w:color w:val="000000"/>
                <w:kern w:val="1"/>
                <w:sz w:val="14"/>
                <w:szCs w:val="14"/>
                <w:lang w:eastAsia="it-IT" w:bidi="it-IT"/>
              </w:rPr>
            </w:pPr>
            <w:r w:rsidRPr="00E713F5">
              <w:rPr>
                <w:rFonts w:ascii="Arial" w:eastAsia="Calibri" w:hAnsi="Arial" w:cs="Arial"/>
                <w:b/>
                <w:color w:val="000000"/>
                <w:kern w:val="1"/>
                <w:sz w:val="14"/>
                <w:szCs w:val="14"/>
                <w:lang w:eastAsia="it-IT" w:bidi="it-IT"/>
              </w:rPr>
              <w:t xml:space="preserve">Solo se l'appalto è riservato </w:t>
            </w: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vertAlign w:val="superscript"/>
                <w:lang w:eastAsia="it-IT" w:bidi="it-IT"/>
              </w:rPr>
              <w:footnoteReference w:id="8"/>
            </w:r>
            <w:r w:rsidRPr="00E713F5">
              <w:rPr>
                <w:rFonts w:ascii="Arial" w:eastAsia="Calibri" w:hAnsi="Arial" w:cs="Arial"/>
                <w:color w:val="000000"/>
                <w:kern w:val="1"/>
                <w:sz w:val="14"/>
                <w:szCs w:val="14"/>
                <w:lang w:eastAsia="it-IT" w:bidi="it-IT"/>
              </w:rPr>
              <w:t>)</w:t>
            </w:r>
            <w:r w:rsidRPr="00E713F5">
              <w:rPr>
                <w:rFonts w:ascii="Arial" w:eastAsia="Calibri" w:hAnsi="Arial" w:cs="Arial"/>
                <w:b/>
                <w:color w:val="000000"/>
                <w:kern w:val="1"/>
                <w:sz w:val="14"/>
                <w:szCs w:val="14"/>
                <w:lang w:eastAsia="it-IT" w:bidi="it-IT"/>
              </w:rPr>
              <w:t xml:space="preserve">: </w:t>
            </w:r>
            <w:r w:rsidRPr="00E713F5">
              <w:rPr>
                <w:rFonts w:ascii="Arial" w:eastAsia="Calibri" w:hAnsi="Arial" w:cs="Arial"/>
                <w:color w:val="000000"/>
                <w:kern w:val="1"/>
                <w:sz w:val="14"/>
                <w:szCs w:val="14"/>
                <w:lang w:eastAsia="it-IT" w:bidi="it-IT"/>
              </w:rPr>
              <w:t>l'operatore economico è un laboratorio protetto, un' "impresa sociale" (</w:t>
            </w:r>
            <w:r w:rsidRPr="00E713F5">
              <w:rPr>
                <w:rFonts w:ascii="Arial" w:eastAsia="Calibri" w:hAnsi="Arial" w:cs="Arial"/>
                <w:color w:val="000000"/>
                <w:kern w:val="1"/>
                <w:sz w:val="14"/>
                <w:szCs w:val="14"/>
                <w:vertAlign w:val="superscript"/>
                <w:lang w:eastAsia="it-IT" w:bidi="it-IT"/>
              </w:rPr>
              <w:footnoteReference w:id="9"/>
            </w:r>
            <w:r w:rsidRPr="00E713F5">
              <w:rPr>
                <w:rFonts w:ascii="Arial" w:eastAsia="Calibri" w:hAnsi="Arial" w:cs="Arial"/>
                <w:color w:val="000000"/>
                <w:kern w:val="1"/>
                <w:sz w:val="14"/>
                <w:szCs w:val="14"/>
                <w:lang w:eastAsia="it-IT" w:bidi="it-IT"/>
              </w:rPr>
              <w:t>) o provvede all'esecuzione del contratto nel contesto di programmi di lavoro protetti (art. 112 del Codice)?</w:t>
            </w:r>
          </w:p>
          <w:p w:rsidR="00796912" w:rsidRPr="00E713F5" w:rsidRDefault="00796912" w:rsidP="00D67977">
            <w:pPr>
              <w:suppressAutoHyphens/>
              <w:spacing w:after="0" w:line="240" w:lineRule="auto"/>
              <w:rPr>
                <w:rFonts w:ascii="Arial" w:eastAsia="Calibri" w:hAnsi="Arial" w:cs="Arial"/>
                <w:b/>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qual è la percentuale corrispondente di lavoratori con disabilità o svantaggiati?</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 ] Sì [ ] No</w:t>
            </w:r>
            <w:r w:rsidRPr="00E713F5">
              <w:rPr>
                <w:rFonts w:ascii="Arial" w:eastAsia="Calibri" w:hAnsi="Arial" w:cs="Arial"/>
                <w:color w:val="00000A"/>
                <w:kern w:val="1"/>
                <w:sz w:val="14"/>
                <w:szCs w:val="14"/>
                <w:lang w:eastAsia="it-IT" w:bidi="it-IT"/>
              </w:rPr>
              <w:br/>
            </w: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4"/>
                <w:szCs w:val="14"/>
                <w:lang w:eastAsia="it-IT" w:bidi="it-IT"/>
              </w:rPr>
            </w:pP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b/>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Se pertinente: l'operatore economico è iscritto in un elenco ufficiale di </w:t>
            </w:r>
            <w:r w:rsidRPr="00E713F5">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 90 del Codice</w:t>
            </w: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796912" w:rsidRPr="00E713F5" w:rsidRDefault="00796912" w:rsidP="00D67977">
            <w:pPr>
              <w:suppressAutoHyphens/>
              <w:spacing w:after="0" w:line="240" w:lineRule="auto"/>
              <w:rPr>
                <w:rFonts w:ascii="Arial" w:eastAsia="Calibri" w:hAnsi="Arial" w:cs="Arial"/>
                <w:color w:val="000000"/>
                <w:kern w:val="1"/>
                <w:sz w:val="12"/>
                <w:szCs w:val="12"/>
                <w:lang w:eastAsia="it-IT" w:bidi="it-IT"/>
              </w:rPr>
            </w:pPr>
          </w:p>
          <w:p w:rsidR="00796912" w:rsidRPr="00E713F5" w:rsidRDefault="00796912" w:rsidP="00D67977">
            <w:pPr>
              <w:numPr>
                <w:ilvl w:val="0"/>
                <w:numId w:val="39"/>
              </w:numPr>
              <w:suppressAutoHyphens/>
              <w:spacing w:before="120" w:after="120" w:line="240" w:lineRule="auto"/>
              <w:ind w:left="284"/>
              <w:rPr>
                <w:rFonts w:ascii="Arial" w:eastAsia="Calibri" w:hAnsi="Arial" w:cs="Arial"/>
                <w:i/>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rsidR="00796912" w:rsidRPr="00E713F5" w:rsidRDefault="00796912" w:rsidP="00D67977">
            <w:pPr>
              <w:suppressAutoHyphens/>
              <w:spacing w:after="0" w:line="240" w:lineRule="auto"/>
              <w:ind w:left="720"/>
              <w:rPr>
                <w:rFonts w:ascii="Arial" w:eastAsia="Calibri" w:hAnsi="Arial" w:cs="Arial"/>
                <w:i/>
                <w:color w:val="000000"/>
                <w:kern w:val="1"/>
                <w:sz w:val="14"/>
                <w:szCs w:val="14"/>
                <w:lang w:eastAsia="it-IT" w:bidi="it-IT"/>
              </w:rPr>
            </w:pPr>
          </w:p>
          <w:p w:rsidR="00796912" w:rsidRPr="00E713F5" w:rsidRDefault="00796912" w:rsidP="00D67977">
            <w:pPr>
              <w:suppressAutoHyphens/>
              <w:spacing w:after="0" w:line="240" w:lineRule="auto"/>
              <w:ind w:left="720"/>
              <w:rPr>
                <w:rFonts w:ascii="Arial" w:eastAsia="Calibri" w:hAnsi="Arial" w:cs="Arial"/>
                <w:i/>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Se il certificato di iscrizione o la certificazione è disponibile elettronicamente, indicare:</w:t>
            </w: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E713F5">
              <w:rPr>
                <w:rFonts w:ascii="Arial" w:eastAsia="Calibri" w:hAnsi="Arial" w:cs="Arial"/>
                <w:color w:val="000000"/>
                <w:kern w:val="1"/>
                <w:sz w:val="14"/>
                <w:szCs w:val="14"/>
                <w:vertAlign w:val="superscript"/>
                <w:lang w:eastAsia="it-IT" w:bidi="it-IT"/>
              </w:rPr>
              <w:footnoteReference w:id="10"/>
            </w: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E713F5">
              <w:rPr>
                <w:rFonts w:ascii="Arial" w:eastAsia="Calibri" w:hAnsi="Arial" w:cs="Arial"/>
                <w:color w:val="000000"/>
                <w:kern w:val="1"/>
                <w:sz w:val="14"/>
                <w:szCs w:val="14"/>
                <w:lang w:eastAsia="it-IT" w:bidi="it-IT"/>
              </w:rPr>
              <w:t>d)    L'iscrizione o la certificazione comprende tutti i criteri di selezione richiesti?</w:t>
            </w:r>
          </w:p>
          <w:p w:rsidR="00796912" w:rsidRPr="00E713F5" w:rsidRDefault="00796912" w:rsidP="00D67977">
            <w:pPr>
              <w:suppressAutoHyphens/>
              <w:spacing w:before="120" w:after="120" w:line="240" w:lineRule="auto"/>
              <w:rPr>
                <w:rFonts w:ascii="Arial" w:eastAsia="Calibri" w:hAnsi="Arial" w:cs="Arial"/>
                <w:b/>
                <w:color w:val="000000"/>
                <w:w w:val="0"/>
                <w:kern w:val="1"/>
                <w:sz w:val="14"/>
                <w:szCs w:val="14"/>
                <w:lang w:eastAsia="it-IT" w:bidi="it-IT"/>
              </w:rPr>
            </w:pPr>
            <w:r w:rsidRPr="00E713F5">
              <w:rPr>
                <w:rFonts w:ascii="Arial" w:eastAsia="Calibri" w:hAnsi="Arial" w:cs="Arial"/>
                <w:b/>
                <w:color w:val="000000"/>
                <w:w w:val="0"/>
                <w:kern w:val="1"/>
                <w:sz w:val="14"/>
                <w:szCs w:val="14"/>
                <w:lang w:eastAsia="it-IT" w:bidi="it-IT"/>
              </w:rPr>
              <w:lastRenderedPageBreak/>
              <w:t>In caso di risposta negativa alla lettera d):</w:t>
            </w:r>
          </w:p>
          <w:p w:rsidR="00796912" w:rsidRPr="00E713F5" w:rsidRDefault="00796912" w:rsidP="00D67977">
            <w:pPr>
              <w:suppressAutoHyphens/>
              <w:spacing w:before="120" w:after="120" w:line="240" w:lineRule="auto"/>
              <w:rPr>
                <w:rFonts w:ascii="Arial" w:eastAsia="Calibri" w:hAnsi="Arial" w:cs="Arial"/>
                <w:b/>
                <w:i/>
                <w:color w:val="000000"/>
                <w:kern w:val="1"/>
                <w:sz w:val="14"/>
                <w:szCs w:val="14"/>
                <w:lang w:eastAsia="it-IT" w:bidi="it-IT"/>
              </w:rPr>
            </w:pPr>
            <w:r w:rsidRPr="00E713F5">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E713F5">
              <w:rPr>
                <w:rFonts w:ascii="Arial" w:eastAsia="Calibri" w:hAnsi="Arial" w:cs="Arial"/>
                <w:color w:val="000000"/>
                <w:kern w:val="1"/>
                <w:sz w:val="14"/>
                <w:szCs w:val="14"/>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b/>
                <w:i/>
                <w:color w:val="000000"/>
                <w:kern w:val="1"/>
                <w:sz w:val="14"/>
                <w:szCs w:val="14"/>
                <w:lang w:eastAsia="it-IT" w:bidi="it-IT"/>
              </w:rPr>
              <w:t>SOLO se richiesto dal pertinente avviso o bando o dai documenti di gara:</w:t>
            </w:r>
          </w:p>
          <w:p w:rsidR="00796912" w:rsidRPr="00E713F5" w:rsidRDefault="00796912" w:rsidP="00D67977">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e)  L'operatore economico potrà fornire un </w:t>
            </w:r>
            <w:r w:rsidRPr="00E713F5">
              <w:rPr>
                <w:rFonts w:ascii="Arial" w:eastAsia="Calibri" w:hAnsi="Arial" w:cs="Arial"/>
                <w:b/>
                <w:color w:val="000000"/>
                <w:kern w:val="1"/>
                <w:sz w:val="14"/>
                <w:szCs w:val="14"/>
                <w:lang w:eastAsia="it-IT" w:bidi="it-IT"/>
              </w:rPr>
              <w:t>certificato</w:t>
            </w:r>
            <w:r w:rsidRPr="00E713F5">
              <w:rPr>
                <w:rFonts w:ascii="Arial" w:eastAsia="Calibri" w:hAnsi="Arial"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Sì [ ] No [ ] Non applicabile</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numPr>
                <w:ilvl w:val="0"/>
                <w:numId w:val="33"/>
              </w:numPr>
              <w:suppressAutoHyphens/>
              <w:spacing w:before="120" w:after="120" w:line="240" w:lineRule="auto"/>
              <w:ind w:left="318" w:hanging="318"/>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120" w:line="240" w:lineRule="auto"/>
              <w:ind w:left="318" w:hanging="318"/>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(indirizzo web, autorità o organismo di emanazione,  riferimento preciso della documentazione):</w:t>
            </w:r>
          </w:p>
          <w:p w:rsidR="00796912" w:rsidRPr="00E713F5" w:rsidRDefault="00796912" w:rsidP="00D67977">
            <w:pPr>
              <w:suppressAutoHyphens/>
              <w:spacing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kern w:val="1"/>
                <w:sz w:val="14"/>
                <w:szCs w:val="14"/>
                <w:lang w:eastAsia="it-IT" w:bidi="it-IT"/>
              </w:rPr>
            </w:pPr>
            <w:r w:rsidRPr="00E713F5">
              <w:rPr>
                <w:rFonts w:ascii="Arial" w:eastAsia="Calibri" w:hAnsi="Arial" w:cs="Arial"/>
                <w:color w:val="000000"/>
                <w:kern w:val="1"/>
                <w:sz w:val="14"/>
                <w:szCs w:val="14"/>
                <w:lang w:eastAsia="it-IT" w:bidi="it-IT"/>
              </w:rPr>
              <w:lastRenderedPageBreak/>
              <w:t>c) […………..…]</w:t>
            </w:r>
            <w:r w:rsidRPr="00E713F5">
              <w:rPr>
                <w:rFonts w:ascii="Arial" w:eastAsia="Calibri" w:hAnsi="Arial" w:cs="Arial"/>
                <w:color w:val="000000"/>
                <w:kern w:val="1"/>
                <w:sz w:val="14"/>
                <w:szCs w:val="14"/>
                <w:lang w:eastAsia="it-IT" w:bidi="it-IT"/>
              </w:rPr>
              <w:br/>
            </w:r>
            <w:r w:rsidRPr="00E713F5">
              <w:rPr>
                <w:rFonts w:ascii="Arial" w:eastAsia="Calibri" w:hAnsi="Arial" w:cs="Arial"/>
                <w:color w:val="000000"/>
                <w:kern w:val="1"/>
                <w:sz w:val="14"/>
                <w:szCs w:val="14"/>
                <w:lang w:eastAsia="it-IT" w:bidi="it-IT"/>
              </w:rPr>
              <w:br/>
              <w:t>d) [ ] Sì [ ] No</w:t>
            </w:r>
          </w:p>
          <w:p w:rsidR="00796912" w:rsidRPr="00E713F5" w:rsidRDefault="00796912" w:rsidP="00D67977">
            <w:pPr>
              <w:suppressAutoHyphens/>
              <w:spacing w:before="120" w:after="120" w:line="240" w:lineRule="auto"/>
              <w:rPr>
                <w:rFonts w:ascii="Arial" w:eastAsia="Calibri" w:hAnsi="Arial" w:cs="Arial"/>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e) [ ] Sì [ ] No</w:t>
            </w:r>
            <w:r w:rsidRPr="00E713F5">
              <w:rPr>
                <w:rFonts w:ascii="Arial" w:eastAsia="Calibri" w:hAnsi="Arial" w:cs="Arial"/>
                <w:color w:val="00000A"/>
                <w:kern w:val="1"/>
                <w:sz w:val="14"/>
                <w:szCs w:val="14"/>
                <w:lang w:eastAsia="it-IT" w:bidi="it-IT"/>
              </w:rPr>
              <w:br/>
            </w:r>
            <w:r w:rsidRPr="00E713F5">
              <w:rPr>
                <w:rFonts w:ascii="Arial" w:eastAsia="Calibri" w:hAnsi="Arial" w:cs="Arial"/>
                <w:color w:val="00000A"/>
                <w:kern w:val="1"/>
                <w:sz w:val="14"/>
                <w:szCs w:val="14"/>
                <w:lang w:eastAsia="it-IT" w:bidi="it-IT"/>
              </w:rPr>
              <w:br/>
            </w:r>
            <w:r w:rsidRPr="00E713F5">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rsidR="00796912" w:rsidRPr="00E713F5" w:rsidRDefault="00796912" w:rsidP="00D67977">
            <w:pPr>
              <w:suppressAutoHyphens/>
              <w:spacing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Times New Roman" w:hAnsi="Arial" w:cs="Arial"/>
                <w:bCs/>
                <w:color w:val="000000"/>
                <w:kern w:val="1"/>
                <w:sz w:val="14"/>
                <w:szCs w:val="14"/>
                <w:lang w:eastAsia="it-IT" w:bidi="it-IT"/>
              </w:rPr>
            </w:pPr>
            <w:r w:rsidRPr="00E713F5">
              <w:rPr>
                <w:rFonts w:ascii="Arial" w:eastAsia="Calibri" w:hAnsi="Arial" w:cs="Arial"/>
                <w:color w:val="000000"/>
                <w:kern w:val="1"/>
                <w:sz w:val="14"/>
                <w:szCs w:val="14"/>
                <w:lang w:eastAsia="it-IT" w:bidi="it-IT"/>
              </w:rPr>
              <w:lastRenderedPageBreak/>
              <w:t xml:space="preserve">Se pertinente: l'operatore economico, </w:t>
            </w:r>
            <w:r w:rsidRPr="00E713F5">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 84 del Codice (settori ordinari)?</w:t>
            </w:r>
          </w:p>
          <w:p w:rsidR="00796912" w:rsidRPr="00E713F5" w:rsidRDefault="00796912" w:rsidP="00D67977">
            <w:pPr>
              <w:suppressAutoHyphens/>
              <w:spacing w:before="120" w:after="120" w:line="240" w:lineRule="auto"/>
              <w:rPr>
                <w:rFonts w:ascii="Arial" w:eastAsia="Times New Roman" w:hAnsi="Arial" w:cs="Arial"/>
                <w:bCs/>
                <w:color w:val="000000"/>
                <w:kern w:val="1"/>
                <w:sz w:val="14"/>
                <w:szCs w:val="14"/>
                <w:lang w:eastAsia="it-IT" w:bidi="it-IT"/>
              </w:rPr>
            </w:pPr>
            <w:r w:rsidRPr="00E713F5">
              <w:rPr>
                <w:rFonts w:ascii="Arial" w:eastAsia="Times New Roman" w:hAnsi="Arial" w:cs="Arial"/>
                <w:bCs/>
                <w:color w:val="000000"/>
                <w:kern w:val="1"/>
                <w:sz w:val="14"/>
                <w:szCs w:val="14"/>
                <w:lang w:eastAsia="it-IT" w:bidi="it-IT"/>
              </w:rPr>
              <w:t>ovvero,</w:t>
            </w:r>
          </w:p>
          <w:p w:rsidR="00796912" w:rsidRPr="00E713F5" w:rsidRDefault="00796912" w:rsidP="00D67977">
            <w:pPr>
              <w:suppressAutoHyphens/>
              <w:spacing w:before="120" w:after="120" w:line="240" w:lineRule="auto"/>
              <w:jc w:val="both"/>
              <w:rPr>
                <w:rFonts w:ascii="Arial" w:eastAsia="Calibri" w:hAnsi="Arial" w:cs="Arial"/>
                <w:b/>
                <w:color w:val="000000"/>
                <w:kern w:val="1"/>
                <w:sz w:val="14"/>
                <w:szCs w:val="14"/>
                <w:lang w:eastAsia="it-IT" w:bidi="it-IT"/>
              </w:rPr>
            </w:pPr>
            <w:r w:rsidRPr="00E713F5">
              <w:rPr>
                <w:rFonts w:ascii="Arial" w:eastAsia="Times New Roman" w:hAnsi="Arial" w:cs="Arial"/>
                <w:bCs/>
                <w:color w:val="000000"/>
                <w:kern w:val="1"/>
                <w:sz w:val="14"/>
                <w:szCs w:val="14"/>
                <w:lang w:eastAsia="it-IT" w:bidi="it-IT"/>
              </w:rPr>
              <w:t>è in possesso di attestazione rilasciata nell’ambito dei Sistemi di qualificazione di cui all’art. 134 del Codice, previsti per i settori speciali</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numPr>
                <w:ilvl w:val="0"/>
                <w:numId w:val="41"/>
              </w:numPr>
              <w:suppressAutoHyphens/>
              <w:spacing w:before="120" w:after="120" w:line="240" w:lineRule="auto"/>
              <w:ind w:left="284" w:hanging="284"/>
              <w:jc w:val="both"/>
              <w:rPr>
                <w:rFonts w:ascii="Arial" w:eastAsia="Calibri" w:hAnsi="Arial" w:cs="Arial"/>
                <w:i/>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rsidR="00796912" w:rsidRPr="00E713F5" w:rsidRDefault="00796912" w:rsidP="00D67977">
            <w:pPr>
              <w:suppressAutoHyphens/>
              <w:spacing w:after="0" w:line="240" w:lineRule="auto"/>
              <w:ind w:left="720"/>
              <w:rPr>
                <w:rFonts w:ascii="Arial" w:eastAsia="Calibri" w:hAnsi="Arial" w:cs="Arial"/>
                <w:i/>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Se l’attestazione di qualificazione è disponibile elettronicamente, indicare:</w:t>
            </w: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    Indicare, se pertinente, le categorie di qualificazione alla quale si riferisce l’attestazione:</w:t>
            </w: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E713F5">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numPr>
                <w:ilvl w:val="0"/>
                <w:numId w:val="40"/>
              </w:numPr>
              <w:suppressAutoHyphens/>
              <w:spacing w:before="120" w:after="120" w:line="240" w:lineRule="auto"/>
              <w:ind w:left="318"/>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120" w:line="240" w:lineRule="auto"/>
              <w:ind w:left="318" w:hanging="318"/>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(indirizzo web, autorità o organismo di emanazione,  riferimento preciso della documentazione):</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w:t>
            </w:r>
          </w:p>
          <w:p w:rsidR="00796912" w:rsidRPr="00E713F5" w:rsidRDefault="00796912" w:rsidP="00D67977">
            <w:pPr>
              <w:tabs>
                <w:tab w:val="left" w:pos="318"/>
              </w:tabs>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     […………..…]</w:t>
            </w:r>
            <w:r w:rsidRPr="00E713F5">
              <w:rPr>
                <w:rFonts w:ascii="Arial" w:eastAsia="Calibri" w:hAnsi="Arial" w:cs="Arial"/>
                <w:color w:val="000000"/>
                <w:kern w:val="1"/>
                <w:sz w:val="14"/>
                <w:szCs w:val="14"/>
                <w:lang w:eastAsia="it-IT" w:bidi="it-IT"/>
              </w:rPr>
              <w:br/>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d) [ ] Sì [ ] No</w:t>
            </w:r>
          </w:p>
        </w:tc>
      </w:tr>
      <w:tr w:rsidR="00796912" w:rsidRPr="00E713F5" w:rsidTr="00D67977">
        <w:trPr>
          <w:trHeight w:val="511"/>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E713F5">
              <w:rPr>
                <w:rFonts w:ascii="Arial" w:eastAsia="Calibri" w:hAnsi="Arial" w:cs="Arial"/>
                <w:b/>
                <w:color w:val="000000"/>
                <w:w w:val="0"/>
                <w:kern w:val="1"/>
                <w:sz w:val="14"/>
                <w:szCs w:val="14"/>
                <w:lang w:eastAsia="it-IT" w:bidi="it-IT"/>
              </w:rPr>
              <w:t xml:space="preserve">Si evidenzia che </w:t>
            </w:r>
            <w:r w:rsidRPr="00E713F5">
              <w:rPr>
                <w:rFonts w:ascii="Arial" w:eastAsia="Times New Roman" w:hAnsi="Arial" w:cs="Arial"/>
                <w:b/>
                <w:bCs/>
                <w:color w:val="000000"/>
                <w:kern w:val="1"/>
                <w:sz w:val="14"/>
                <w:szCs w:val="14"/>
                <w:lang w:eastAsia="it-IT" w:bidi="it-IT"/>
              </w:rPr>
              <w:t>gli operatori economici, iscritti in elenchi di cui all’art. 90 del Codice o in possesso di attestazione di qualificazione SOA (per lavori di importo superiore a 150.000 euro) di cui all’art. 84 o in possesso di attestazione rilasciata da Sistemi di qualificazione di cui all’art. 134 del Codice, non compilano le Sezioni B e C della Parte IV.</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L'operatore economico partecipa alla procedura di appalto insieme ad altri (</w:t>
            </w:r>
            <w:r w:rsidRPr="00E713F5">
              <w:rPr>
                <w:rFonts w:ascii="Arial" w:eastAsia="Calibri" w:hAnsi="Arial" w:cs="Arial"/>
                <w:color w:val="00000A"/>
                <w:kern w:val="1"/>
                <w:sz w:val="14"/>
                <w:szCs w:val="14"/>
                <w:vertAlign w:val="superscript"/>
                <w:lang w:eastAsia="it-IT" w:bidi="it-IT"/>
              </w:rPr>
              <w:footnoteReference w:id="11"/>
            </w:r>
            <w:r w:rsidRPr="00E713F5">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 Sì [ ] No</w:t>
            </w:r>
          </w:p>
        </w:tc>
      </w:tr>
      <w:tr w:rsidR="00796912" w:rsidRPr="00E713F5" w:rsidTr="00D6797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4"/>
                <w:szCs w:val="14"/>
                <w:lang w:eastAsia="it-IT" w:bidi="it-IT"/>
              </w:rPr>
              <w:t>In caso affermativo</w:t>
            </w:r>
            <w:r w:rsidRPr="00E713F5">
              <w:rPr>
                <w:rFonts w:ascii="Arial" w:eastAsia="Calibri" w:hAnsi="Arial" w:cs="Arial"/>
                <w:color w:val="00000A"/>
                <w:kern w:val="1"/>
                <w:sz w:val="14"/>
                <w:szCs w:val="14"/>
                <w:lang w:eastAsia="it-IT" w:bidi="it-IT"/>
              </w:rPr>
              <w:t>, accertarsi che gli altri operatori interessati forniscano un DGUE distinto.</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ind w:left="284" w:hanging="284"/>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5"/>
                <w:szCs w:val="15"/>
                <w:lang w:eastAsia="it-IT" w:bidi="it-IT"/>
              </w:rPr>
              <w:t>In caso affermativo</w:t>
            </w:r>
            <w:r w:rsidRPr="00E713F5">
              <w:rPr>
                <w:rFonts w:ascii="Arial" w:eastAsia="Calibri" w:hAnsi="Arial" w:cs="Arial"/>
                <w:color w:val="000000"/>
                <w:kern w:val="1"/>
                <w:sz w:val="15"/>
                <w:szCs w:val="15"/>
                <w:lang w:eastAsia="it-IT" w:bidi="it-IT"/>
              </w:rPr>
              <w:t>:</w:t>
            </w:r>
          </w:p>
          <w:p w:rsidR="00796912" w:rsidRPr="00E713F5" w:rsidRDefault="00796912" w:rsidP="00D67977">
            <w:pPr>
              <w:numPr>
                <w:ilvl w:val="0"/>
                <w:numId w:val="34"/>
              </w:numPr>
              <w:suppressAutoHyphens/>
              <w:spacing w:before="120" w:after="120" w:line="240" w:lineRule="auto"/>
              <w:ind w:left="284" w:hanging="284"/>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lett. d), e), f) e g) e all’art. 46, comma 1, lett. </w:t>
            </w:r>
            <w:r w:rsidRPr="00E713F5">
              <w:rPr>
                <w:rFonts w:ascii="Arial" w:eastAsia="Calibri" w:hAnsi="Arial" w:cs="Arial"/>
                <w:i/>
                <w:color w:val="000000"/>
                <w:kern w:val="1"/>
                <w:sz w:val="14"/>
                <w:szCs w:val="14"/>
                <w:lang w:eastAsia="it-IT" w:bidi="it-IT"/>
              </w:rPr>
              <w:t>a), b), c), d)</w:t>
            </w:r>
            <w:r w:rsidRPr="00E713F5">
              <w:rPr>
                <w:rFonts w:ascii="Arial" w:eastAsia="Calibri" w:hAnsi="Arial" w:cs="Arial"/>
                <w:color w:val="000000"/>
                <w:kern w:val="1"/>
                <w:sz w:val="14"/>
                <w:szCs w:val="14"/>
                <w:lang w:eastAsia="it-IT" w:bidi="it-IT"/>
              </w:rPr>
              <w:t xml:space="preserve"> ed </w:t>
            </w:r>
            <w:r w:rsidRPr="00E713F5">
              <w:rPr>
                <w:rFonts w:ascii="Arial" w:eastAsia="Calibri" w:hAnsi="Arial" w:cs="Arial"/>
                <w:i/>
                <w:color w:val="000000"/>
                <w:kern w:val="1"/>
                <w:sz w:val="14"/>
                <w:szCs w:val="14"/>
                <w:lang w:eastAsia="it-IT" w:bidi="it-IT"/>
              </w:rPr>
              <w:t>e</w:t>
            </w:r>
            <w:r w:rsidRPr="00E713F5">
              <w:rPr>
                <w:rFonts w:ascii="Arial" w:eastAsia="Calibri" w:hAnsi="Arial" w:cs="Arial"/>
                <w:color w:val="000000"/>
                <w:kern w:val="1"/>
                <w:sz w:val="14"/>
                <w:szCs w:val="14"/>
                <w:lang w:eastAsia="it-IT" w:bidi="it-IT"/>
              </w:rPr>
              <w:t>) del Codice (capofila, responsabile di compiti specifici, ecc.):</w:t>
            </w:r>
          </w:p>
          <w:p w:rsidR="00796912" w:rsidRPr="00E713F5" w:rsidRDefault="00796912" w:rsidP="00D67977">
            <w:pPr>
              <w:suppressAutoHyphens/>
              <w:spacing w:after="0" w:line="240" w:lineRule="auto"/>
              <w:ind w:left="284"/>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Indicare gli altri operatori economici che compartecipano alla procedura di appalto:</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after="0" w:line="240" w:lineRule="auto"/>
              <w:ind w:left="284" w:hanging="284"/>
              <w:rPr>
                <w:rFonts w:ascii="Arial" w:eastAsia="Calibri" w:hAnsi="Arial" w:cs="Arial"/>
                <w:b/>
                <w:color w:val="000000"/>
                <w:kern w:val="1"/>
                <w:sz w:val="14"/>
                <w:szCs w:val="14"/>
                <w:lang w:eastAsia="it-IT" w:bidi="it-IT"/>
              </w:rPr>
            </w:pPr>
            <w:r w:rsidRPr="00E713F5">
              <w:rPr>
                <w:rFonts w:ascii="Arial" w:eastAsia="Calibri" w:hAnsi="Arial" w:cs="Arial"/>
                <w:color w:val="000000"/>
                <w:kern w:val="1"/>
                <w:sz w:val="14"/>
                <w:szCs w:val="14"/>
                <w:lang w:eastAsia="it-IT" w:bidi="it-IT"/>
              </w:rPr>
              <w:t>c)   Se pertinente, indicare il nome del raggruppamento partecipante:</w:t>
            </w:r>
          </w:p>
          <w:p w:rsidR="00796912" w:rsidRPr="00E713F5" w:rsidRDefault="00796912" w:rsidP="00D67977">
            <w:pPr>
              <w:suppressAutoHyphens/>
              <w:spacing w:after="0" w:line="240" w:lineRule="auto"/>
              <w:rPr>
                <w:rFonts w:ascii="Arial" w:eastAsia="Calibri" w:hAnsi="Arial" w:cs="Arial"/>
                <w:b/>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lett. </w:t>
            </w:r>
            <w:r w:rsidRPr="00E713F5">
              <w:rPr>
                <w:rFonts w:ascii="Arial" w:eastAsia="Calibri" w:hAnsi="Arial" w:cs="Arial"/>
                <w:i/>
                <w:color w:val="000000"/>
                <w:kern w:val="1"/>
                <w:sz w:val="14"/>
                <w:szCs w:val="14"/>
                <w:lang w:eastAsia="it-IT" w:bidi="it-IT"/>
              </w:rPr>
              <w:t>b)</w:t>
            </w:r>
            <w:r w:rsidRPr="00E713F5">
              <w:rPr>
                <w:rFonts w:ascii="Arial" w:eastAsia="Calibri" w:hAnsi="Arial" w:cs="Arial"/>
                <w:color w:val="000000"/>
                <w:kern w:val="1"/>
                <w:sz w:val="14"/>
                <w:szCs w:val="14"/>
                <w:lang w:eastAsia="it-IT" w:bidi="it-IT"/>
              </w:rPr>
              <w:t xml:space="preserve"> e </w:t>
            </w:r>
            <w:r w:rsidRPr="00E713F5">
              <w:rPr>
                <w:rFonts w:ascii="Arial" w:eastAsia="Calibri" w:hAnsi="Arial" w:cs="Arial"/>
                <w:i/>
                <w:color w:val="000000"/>
                <w:kern w:val="1"/>
                <w:sz w:val="14"/>
                <w:szCs w:val="14"/>
                <w:lang w:eastAsia="it-IT" w:bidi="it-IT"/>
              </w:rPr>
              <w:t>c)</w:t>
            </w:r>
            <w:r w:rsidRPr="00E713F5">
              <w:rPr>
                <w:rFonts w:ascii="Arial" w:eastAsia="Calibri" w:hAnsi="Arial" w:cs="Arial"/>
                <w:color w:val="000000"/>
                <w:kern w:val="1"/>
                <w:sz w:val="14"/>
                <w:szCs w:val="14"/>
                <w:lang w:eastAsia="it-IT" w:bidi="it-IT"/>
              </w:rPr>
              <w:t xml:space="preserve">, o di una società di professionisti di cui all’art. 46, comma 1, lett. </w:t>
            </w:r>
            <w:r w:rsidRPr="00E713F5">
              <w:rPr>
                <w:rFonts w:ascii="Arial" w:eastAsia="Calibri" w:hAnsi="Arial" w:cs="Arial"/>
                <w:i/>
                <w:color w:val="000000"/>
                <w:kern w:val="1"/>
                <w:sz w:val="14"/>
                <w:szCs w:val="14"/>
                <w:lang w:eastAsia="it-IT" w:bidi="it-IT"/>
              </w:rPr>
              <w:t>f)</w:t>
            </w:r>
            <w:r w:rsidRPr="00E713F5">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a):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b):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c): […………..…]</w:t>
            </w: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after="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d): […….……….]</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w:t>
            </w:r>
          </w:p>
        </w:tc>
      </w:tr>
    </w:tbl>
    <w:p w:rsidR="00796912" w:rsidRPr="00E713F5" w:rsidRDefault="00796912" w:rsidP="00796912">
      <w:pPr>
        <w:keepNext/>
        <w:suppressAutoHyphens/>
        <w:spacing w:after="0" w:line="240" w:lineRule="auto"/>
        <w:jc w:val="center"/>
        <w:rPr>
          <w:rFonts w:ascii="Arial" w:eastAsia="Calibri" w:hAnsi="Arial" w:cs="Arial"/>
          <w:caps/>
          <w:smallCaps/>
          <w:color w:val="00000A"/>
          <w:kern w:val="1"/>
          <w:sz w:val="15"/>
          <w:szCs w:val="15"/>
          <w:lang w:eastAsia="it-IT" w:bidi="it-IT"/>
        </w:rPr>
      </w:pPr>
    </w:p>
    <w:p w:rsidR="00796912" w:rsidRPr="00E713F5" w:rsidRDefault="00796912" w:rsidP="00796912">
      <w:pPr>
        <w:keepNext/>
        <w:suppressAutoHyphens/>
        <w:spacing w:after="0" w:line="240" w:lineRule="auto"/>
        <w:jc w:val="center"/>
        <w:rPr>
          <w:rFonts w:ascii="Arial" w:eastAsia="Calibri" w:hAnsi="Arial" w:cs="Arial"/>
          <w:caps/>
          <w:smallCaps/>
          <w:color w:val="00000A"/>
          <w:kern w:val="1"/>
          <w:sz w:val="15"/>
          <w:szCs w:val="15"/>
          <w:lang w:eastAsia="it-IT" w:bidi="it-IT"/>
        </w:rPr>
      </w:pPr>
    </w:p>
    <w:p w:rsidR="00796912" w:rsidRPr="00E713F5" w:rsidRDefault="00796912" w:rsidP="00796912">
      <w:pPr>
        <w:keepNext/>
        <w:suppressAutoHyphens/>
        <w:spacing w:after="0" w:line="240" w:lineRule="auto"/>
        <w:jc w:val="center"/>
        <w:rPr>
          <w:rFonts w:ascii="Arial" w:eastAsia="Calibri" w:hAnsi="Arial" w:cs="Arial"/>
          <w:caps/>
          <w:smallCaps/>
          <w:color w:val="00000A"/>
          <w:kern w:val="1"/>
          <w:sz w:val="15"/>
          <w:szCs w:val="15"/>
          <w:lang w:eastAsia="it-IT" w:bidi="it-IT"/>
        </w:rPr>
      </w:pPr>
      <w:r w:rsidRPr="00E713F5">
        <w:rPr>
          <w:rFonts w:ascii="Arial" w:eastAsia="Calibri" w:hAnsi="Arial" w:cs="Arial"/>
          <w:caps/>
          <w:smallCaps/>
          <w:color w:val="00000A"/>
          <w:kern w:val="1"/>
          <w:sz w:val="15"/>
          <w:szCs w:val="15"/>
          <w:lang w:eastAsia="it-IT" w:bidi="it-IT"/>
        </w:rPr>
        <w:t>B: Informazioni sui rappresentanti dell'operatore economico</w:t>
      </w:r>
    </w:p>
    <w:p w:rsidR="00796912" w:rsidRPr="00E713F5" w:rsidRDefault="00796912" w:rsidP="00796912">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E713F5">
        <w:rPr>
          <w:rFonts w:ascii="Arial" w:eastAsia="Calibri" w:hAnsi="Arial" w:cs="Arial"/>
          <w:i/>
          <w:color w:val="000000"/>
          <w:kern w:val="1"/>
          <w:sz w:val="15"/>
          <w:szCs w:val="15"/>
          <w:lang w:eastAsia="it-IT" w:bidi="it-IT"/>
        </w:rPr>
        <w:t>Se pertinente, indicare nome e indirizzo delle persone abilitate ad agire come rappresentanti,</w:t>
      </w:r>
      <w:r w:rsidRPr="00E713F5">
        <w:rPr>
          <w:rFonts w:ascii="Arial" w:eastAsia="Calibri" w:hAnsi="Arial" w:cs="Arial"/>
          <w:b/>
          <w:i/>
          <w:color w:val="000000"/>
          <w:kern w:val="1"/>
          <w:sz w:val="15"/>
          <w:szCs w:val="15"/>
          <w:lang w:eastAsia="it-IT" w:bidi="it-IT"/>
        </w:rPr>
        <w:t xml:space="preserve"> </w:t>
      </w:r>
      <w:r w:rsidRPr="00E713F5">
        <w:rPr>
          <w:rFonts w:ascii="Arial" w:eastAsia="Calibri" w:hAnsi="Arial" w:cs="Arial"/>
          <w:i/>
          <w:color w:val="000000"/>
          <w:kern w:val="1"/>
          <w:sz w:val="15"/>
          <w:szCs w:val="15"/>
          <w:lang w:eastAsia="it-IT" w:bidi="it-IT"/>
        </w:rPr>
        <w:t>ivi compresi procuratori e institori,</w:t>
      </w:r>
      <w:r w:rsidRPr="00E713F5">
        <w:rPr>
          <w:rFonts w:ascii="Arial" w:eastAsia="Calibri" w:hAnsi="Arial" w:cs="Arial"/>
          <w:b/>
          <w:i/>
          <w:color w:val="000000"/>
          <w:kern w:val="1"/>
          <w:sz w:val="15"/>
          <w:szCs w:val="15"/>
          <w:lang w:eastAsia="it-IT" w:bidi="it-IT"/>
        </w:rPr>
        <w:t xml:space="preserve"> </w:t>
      </w:r>
      <w:r w:rsidRPr="00E713F5">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xml:space="preserve">Nome completo; </w:t>
            </w:r>
            <w:r w:rsidRPr="00E713F5">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r w:rsidRPr="00E713F5">
              <w:rPr>
                <w:rFonts w:ascii="Arial" w:eastAsia="Calibri" w:hAnsi="Arial" w:cs="Arial"/>
                <w:color w:val="00000A"/>
                <w:kern w:val="1"/>
                <w:sz w:val="14"/>
                <w:szCs w:val="14"/>
                <w:lang w:eastAsia="it-IT" w:bidi="it-IT"/>
              </w:rPr>
              <w:b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40" w:after="4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w:t>
            </w:r>
          </w:p>
        </w:tc>
      </w:tr>
    </w:tbl>
    <w:p w:rsidR="00796912" w:rsidRPr="00E713F5" w:rsidRDefault="00796912" w:rsidP="00796912">
      <w:pPr>
        <w:keepNext/>
        <w:suppressAutoHyphens/>
        <w:spacing w:before="120" w:after="0" w:line="240" w:lineRule="auto"/>
        <w:jc w:val="center"/>
        <w:rPr>
          <w:rFonts w:ascii="Arial" w:eastAsia="Calibri" w:hAnsi="Arial" w:cs="Arial"/>
          <w:caps/>
          <w:smallCaps/>
          <w:color w:val="00000A"/>
          <w:kern w:val="1"/>
          <w:sz w:val="14"/>
          <w:szCs w:val="14"/>
          <w:lang w:eastAsia="it-IT" w:bidi="it-IT"/>
        </w:rPr>
      </w:pPr>
    </w:p>
    <w:p w:rsidR="00796912" w:rsidRPr="00E713F5" w:rsidRDefault="00796912" w:rsidP="00796912">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E713F5">
        <w:rPr>
          <w:rFonts w:ascii="Arial" w:eastAsia="Calibri" w:hAnsi="Arial" w:cs="Arial"/>
          <w:caps/>
          <w:smallCaps/>
          <w:color w:val="00000A"/>
          <w:kern w:val="1"/>
          <w:sz w:val="14"/>
          <w:szCs w:val="14"/>
          <w:lang w:eastAsia="it-IT" w:bidi="it-IT"/>
        </w:rPr>
        <w:t xml:space="preserve">C: Informazioni sull'affidamento SULLE Capacità di altri </w:t>
      </w:r>
      <w:r w:rsidRPr="00E713F5">
        <w:rPr>
          <w:rFonts w:ascii="Arial" w:eastAsia="Calibri" w:hAnsi="Arial" w:cs="Arial"/>
          <w:caps/>
          <w:smallCaps/>
          <w:color w:val="000000"/>
          <w:kern w:val="1"/>
          <w:sz w:val="14"/>
          <w:szCs w:val="14"/>
          <w:lang w:eastAsia="it-IT" w:bidi="it-IT"/>
        </w:rPr>
        <w:t>soggetti (</w:t>
      </w:r>
      <w:r w:rsidRPr="00E713F5">
        <w:rPr>
          <w:rFonts w:ascii="Arial" w:eastAsia="Calibri" w:hAnsi="Arial" w:cs="Arial"/>
          <w:color w:val="000000"/>
          <w:kern w:val="1"/>
          <w:sz w:val="14"/>
          <w:szCs w:val="14"/>
          <w:lang w:eastAsia="it-IT" w:bidi="it-IT"/>
        </w:rPr>
        <w:t>Art.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iCs/>
                <w:color w:val="000000"/>
                <w:kern w:val="1"/>
                <w:sz w:val="14"/>
                <w:szCs w:val="14"/>
                <w:lang w:eastAsia="it-IT" w:bidi="it-IT"/>
              </w:rPr>
            </w:pPr>
            <w:r w:rsidRPr="00E713F5">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rsidR="00796912" w:rsidRPr="00E713F5" w:rsidRDefault="00796912" w:rsidP="00D67977">
            <w:pPr>
              <w:suppressAutoHyphens/>
              <w:spacing w:before="120" w:after="120" w:line="240" w:lineRule="auto"/>
              <w:rPr>
                <w:rFonts w:ascii="Arial" w:eastAsia="Calibri" w:hAnsi="Arial" w:cs="Arial"/>
                <w:iCs/>
                <w:color w:val="000000"/>
                <w:kern w:val="1"/>
                <w:sz w:val="14"/>
                <w:szCs w:val="14"/>
                <w:lang w:eastAsia="it-IT" w:bidi="it-IT"/>
              </w:rPr>
            </w:pPr>
            <w:r w:rsidRPr="00E713F5">
              <w:rPr>
                <w:rFonts w:ascii="Arial" w:eastAsia="Calibri" w:hAnsi="Arial" w:cs="Arial"/>
                <w:b/>
                <w:iCs/>
                <w:color w:val="000000"/>
                <w:kern w:val="1"/>
                <w:sz w:val="14"/>
                <w:szCs w:val="14"/>
                <w:lang w:eastAsia="it-IT" w:bidi="it-IT"/>
              </w:rPr>
              <w:t xml:space="preserve">In caso affermativo: </w:t>
            </w:r>
          </w:p>
          <w:p w:rsidR="00796912" w:rsidRPr="00E713F5" w:rsidRDefault="00796912" w:rsidP="00D67977">
            <w:pPr>
              <w:suppressAutoHyphens/>
              <w:spacing w:before="120" w:after="120" w:line="240" w:lineRule="auto"/>
              <w:rPr>
                <w:rFonts w:ascii="Arial" w:eastAsia="Calibri" w:hAnsi="Arial" w:cs="Arial"/>
                <w:iCs/>
                <w:color w:val="000000"/>
                <w:kern w:val="1"/>
                <w:sz w:val="14"/>
                <w:szCs w:val="14"/>
                <w:lang w:eastAsia="it-IT" w:bidi="it-IT"/>
              </w:rPr>
            </w:pPr>
            <w:r w:rsidRPr="00E713F5">
              <w:rPr>
                <w:rFonts w:ascii="Arial" w:eastAsia="Calibri" w:hAnsi="Arial" w:cs="Arial"/>
                <w:iCs/>
                <w:color w:val="000000"/>
                <w:kern w:val="1"/>
                <w:sz w:val="14"/>
                <w:szCs w:val="14"/>
                <w:lang w:eastAsia="it-IT" w:bidi="it-IT"/>
              </w:rPr>
              <w:t>Indicare la denominazione degli operatori economici di cui si intende avvalersi:</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]Sì [ ]No</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24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24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w:t>
            </w:r>
          </w:p>
        </w:tc>
      </w:tr>
    </w:tbl>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E713F5">
        <w:rPr>
          <w:rFonts w:ascii="Arial" w:eastAsia="Calibri" w:hAnsi="Arial" w:cs="Arial"/>
          <w:b/>
          <w:i/>
          <w:color w:val="000000"/>
          <w:kern w:val="1"/>
          <w:sz w:val="12"/>
          <w:szCs w:val="12"/>
          <w:lang w:eastAsia="it-IT" w:bidi="it-IT"/>
        </w:rPr>
        <w:t>In caso affermativo</w:t>
      </w:r>
      <w:r w:rsidRPr="00E713F5">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E713F5">
        <w:rPr>
          <w:rFonts w:ascii="Arial" w:eastAsia="Calibri" w:hAnsi="Arial" w:cs="Arial"/>
          <w:b/>
          <w:color w:val="000000"/>
          <w:kern w:val="1"/>
          <w:sz w:val="12"/>
          <w:szCs w:val="12"/>
          <w:lang w:eastAsia="it-IT" w:bidi="it-IT"/>
        </w:rPr>
        <w:t>sezioni A e B della presente parte, dalla parte III, dalla parte IV ove pertinente e dalla parte VI.</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E713F5">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796912" w:rsidRPr="00E713F5" w:rsidRDefault="00796912" w:rsidP="00796912">
      <w:pPr>
        <w:keepNext/>
        <w:suppressAutoHyphens/>
        <w:spacing w:after="0" w:line="240" w:lineRule="auto"/>
        <w:jc w:val="center"/>
        <w:rPr>
          <w:rFonts w:ascii="Arial" w:eastAsia="Calibri" w:hAnsi="Arial" w:cs="Arial"/>
          <w:caps/>
          <w:color w:val="00000A"/>
          <w:kern w:val="1"/>
          <w:sz w:val="14"/>
          <w:szCs w:val="14"/>
          <w:lang w:eastAsia="it-IT" w:bidi="it-IT"/>
        </w:rPr>
      </w:pPr>
    </w:p>
    <w:p w:rsidR="00796912" w:rsidRPr="00E713F5" w:rsidRDefault="00796912" w:rsidP="00796912">
      <w:pPr>
        <w:keepNext/>
        <w:suppressAutoHyphens/>
        <w:spacing w:after="0" w:line="240" w:lineRule="auto"/>
        <w:jc w:val="center"/>
        <w:rPr>
          <w:rFonts w:ascii="Arial" w:eastAsia="Calibri" w:hAnsi="Arial" w:cs="Arial"/>
          <w:smallCaps/>
          <w:color w:val="000000"/>
          <w:kern w:val="1"/>
          <w:sz w:val="14"/>
          <w:szCs w:val="14"/>
          <w:lang w:eastAsia="it-IT" w:bidi="it-IT"/>
        </w:rPr>
      </w:pPr>
      <w:r w:rsidRPr="00E713F5">
        <w:rPr>
          <w:rFonts w:ascii="Arial" w:eastAsia="Calibri" w:hAnsi="Arial" w:cs="Arial"/>
          <w:caps/>
          <w:color w:val="00000A"/>
          <w:kern w:val="1"/>
          <w:sz w:val="14"/>
          <w:szCs w:val="14"/>
          <w:lang w:eastAsia="it-IT" w:bidi="it-IT"/>
        </w:rPr>
        <w:t xml:space="preserve">D: Informazioni concernenti i </w:t>
      </w:r>
      <w:r w:rsidRPr="00E713F5">
        <w:rPr>
          <w:rFonts w:ascii="Arial" w:eastAsia="Calibri" w:hAnsi="Arial" w:cs="Arial"/>
          <w:caps/>
          <w:color w:val="000000"/>
          <w:kern w:val="1"/>
          <w:sz w:val="14"/>
          <w:szCs w:val="14"/>
          <w:lang w:eastAsia="it-IT" w:bidi="it-IT"/>
        </w:rPr>
        <w:t>subappaltatori sulle cui capacità l'operatore economico non fa affidamento (</w:t>
      </w:r>
      <w:r w:rsidRPr="00E713F5">
        <w:rPr>
          <w:rFonts w:ascii="Arial" w:eastAsia="Calibri" w:hAnsi="Arial" w:cs="Arial"/>
          <w:smallCaps/>
          <w:color w:val="000000"/>
          <w:kern w:val="1"/>
          <w:sz w:val="14"/>
          <w:szCs w:val="14"/>
          <w:lang w:eastAsia="it-IT" w:bidi="it-IT"/>
        </w:rPr>
        <w:t>Art. 105 del Codice - Subappalto)</w:t>
      </w:r>
    </w:p>
    <w:p w:rsidR="00796912" w:rsidRPr="00E713F5" w:rsidRDefault="00796912" w:rsidP="00796912">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E713F5">
        <w:rPr>
          <w:rFonts w:ascii="Arial" w:eastAsia="Calibri" w:hAnsi="Arial" w:cs="Arial"/>
          <w:b/>
          <w:color w:val="000000"/>
          <w:kern w:val="1"/>
          <w:sz w:val="12"/>
          <w:szCs w:val="12"/>
          <w:lang w:eastAsia="it-IT" w:bidi="it-IT"/>
        </w:rPr>
        <w:t>(Tale sezione è da compilare solo se le informazioni sono</w:t>
      </w:r>
      <w:r w:rsidRPr="00E713F5">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0"/>
                <w:kern w:val="1"/>
                <w:sz w:val="15"/>
                <w:szCs w:val="15"/>
                <w:lang w:eastAsia="it-IT" w:bidi="it-IT"/>
              </w:rPr>
            </w:pPr>
            <w:r w:rsidRPr="00E713F5">
              <w:rPr>
                <w:rFonts w:ascii="Arial" w:eastAsia="Calibri" w:hAnsi="Arial" w:cs="Arial"/>
                <w:color w:val="000000"/>
                <w:kern w:val="1"/>
                <w:sz w:val="15"/>
                <w:szCs w:val="15"/>
                <w:lang w:eastAsia="it-IT" w:bidi="it-IT"/>
              </w:rPr>
              <w:t>L'operatore economico intende subappaltare parte del contratto a terzi?</w:t>
            </w:r>
            <w:r w:rsidRPr="00E713F5">
              <w:rPr>
                <w:rFonts w:ascii="Arial" w:eastAsia="Calibri" w:hAnsi="Arial" w:cs="Arial"/>
                <w:b/>
                <w:color w:val="000000"/>
                <w:kern w:val="1"/>
                <w:sz w:val="15"/>
                <w:szCs w:val="15"/>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b/>
                <w:color w:val="000000"/>
                <w:kern w:val="1"/>
                <w:sz w:val="15"/>
                <w:szCs w:val="15"/>
                <w:lang w:eastAsia="it-IT" w:bidi="it-IT"/>
              </w:rPr>
              <w:t>In caso affermativo:</w:t>
            </w:r>
          </w:p>
          <w:p w:rsidR="00796912" w:rsidRPr="00E713F5" w:rsidRDefault="00796912" w:rsidP="00D67977">
            <w:pPr>
              <w:suppressAutoHyphens/>
              <w:spacing w:before="120" w:after="120" w:line="240" w:lineRule="auto"/>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rsidR="00796912" w:rsidRPr="00E713F5" w:rsidRDefault="00796912" w:rsidP="00D67977">
            <w:pPr>
              <w:suppressAutoHyphens/>
              <w:spacing w:before="120" w:after="120" w:line="240" w:lineRule="auto"/>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Nel caso ricorrano le condizioni di cui all’art.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0"/>
                <w:kern w:val="1"/>
                <w:sz w:val="15"/>
                <w:szCs w:val="15"/>
                <w:lang w:eastAsia="it-IT" w:bidi="it-IT"/>
              </w:rPr>
            </w:pPr>
            <w:r w:rsidRPr="00E713F5">
              <w:rPr>
                <w:rFonts w:ascii="Arial" w:eastAsia="Calibri" w:hAnsi="Arial" w:cs="Arial"/>
                <w:color w:val="000000"/>
                <w:kern w:val="1"/>
                <w:sz w:val="15"/>
                <w:szCs w:val="15"/>
                <w:lang w:eastAsia="it-IT" w:bidi="it-IT"/>
              </w:rPr>
              <w:t>[ ]Sì [ ]No</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b/>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 [……………….]    [……………….]</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w:t>
            </w:r>
          </w:p>
        </w:tc>
      </w:tr>
    </w:tbl>
    <w:p w:rsidR="00796912" w:rsidRPr="00E713F5" w:rsidRDefault="00796912" w:rsidP="00796912">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E713F5">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796912" w:rsidRPr="00E713F5" w:rsidRDefault="00796912" w:rsidP="00796912">
      <w:pPr>
        <w:suppressAutoHyphens/>
        <w:spacing w:after="120" w:line="240" w:lineRule="auto"/>
        <w:rPr>
          <w:rFonts w:ascii="Arial" w:eastAsia="Calibri" w:hAnsi="Arial" w:cs="Arial"/>
          <w:b/>
          <w:color w:val="00000A"/>
          <w:kern w:val="1"/>
          <w:sz w:val="15"/>
          <w:szCs w:val="15"/>
          <w:lang w:eastAsia="it-IT" w:bidi="it-IT"/>
        </w:rPr>
      </w:pPr>
    </w:p>
    <w:p w:rsidR="00796912" w:rsidRPr="00E713F5" w:rsidRDefault="00796912" w:rsidP="00796912">
      <w:pPr>
        <w:keepNext/>
        <w:pageBreakBefore/>
        <w:suppressAutoHyphens/>
        <w:spacing w:before="120" w:after="120" w:line="240" w:lineRule="auto"/>
        <w:jc w:val="center"/>
        <w:rPr>
          <w:rFonts w:ascii="Arial" w:eastAsia="Calibri" w:hAnsi="Arial" w:cs="Arial"/>
          <w:caps/>
          <w:smallCaps/>
          <w:color w:val="000000"/>
          <w:kern w:val="1"/>
          <w:sz w:val="15"/>
          <w:szCs w:val="15"/>
          <w:lang w:eastAsia="it-IT" w:bidi="it-IT"/>
        </w:rPr>
      </w:pPr>
      <w:r w:rsidRPr="00E713F5">
        <w:rPr>
          <w:rFonts w:ascii="Times New Roman" w:eastAsia="Calibri" w:hAnsi="Times New Roman" w:cs="Times New Roman"/>
          <w:b/>
          <w:smallCaps/>
          <w:color w:val="00000A"/>
          <w:kern w:val="1"/>
          <w:sz w:val="20"/>
          <w:szCs w:val="20"/>
          <w:lang w:eastAsia="it-IT" w:bidi="it-IT"/>
        </w:rPr>
        <w:lastRenderedPageBreak/>
        <w:t xml:space="preserve">Parte III: Motivi di </w:t>
      </w:r>
      <w:r w:rsidRPr="00E713F5">
        <w:rPr>
          <w:rFonts w:ascii="Times New Roman" w:eastAsia="Calibri" w:hAnsi="Times New Roman" w:cs="Times New Roman"/>
          <w:b/>
          <w:smallCaps/>
          <w:color w:val="000000"/>
          <w:kern w:val="1"/>
          <w:sz w:val="20"/>
          <w:szCs w:val="20"/>
          <w:lang w:eastAsia="it-IT" w:bidi="it-IT"/>
        </w:rPr>
        <w:t xml:space="preserve">esclusione </w:t>
      </w:r>
      <w:r w:rsidRPr="00E713F5">
        <w:rPr>
          <w:rFonts w:ascii="Arial" w:eastAsia="Calibri" w:hAnsi="Arial" w:cs="Arial"/>
          <w:caps/>
          <w:smallCaps/>
          <w:color w:val="000000"/>
          <w:kern w:val="1"/>
          <w:sz w:val="14"/>
          <w:szCs w:val="14"/>
          <w:lang w:eastAsia="it-IT" w:bidi="it-IT"/>
        </w:rPr>
        <w:t>(</w:t>
      </w:r>
      <w:r w:rsidRPr="00E713F5">
        <w:rPr>
          <w:rFonts w:ascii="Arial" w:eastAsia="Calibri" w:hAnsi="Arial" w:cs="Arial"/>
          <w:color w:val="000000"/>
          <w:kern w:val="1"/>
          <w:sz w:val="14"/>
          <w:szCs w:val="14"/>
          <w:lang w:eastAsia="it-IT" w:bidi="it-IT"/>
        </w:rPr>
        <w:t>Art. 80 del Codice)</w:t>
      </w:r>
    </w:p>
    <w:p w:rsidR="00796912" w:rsidRPr="00E713F5" w:rsidRDefault="00796912" w:rsidP="00796912">
      <w:pPr>
        <w:keepNext/>
        <w:suppressAutoHyphens/>
        <w:spacing w:before="120" w:after="120" w:line="240" w:lineRule="auto"/>
        <w:jc w:val="center"/>
        <w:rPr>
          <w:rFonts w:ascii="Arial" w:eastAsia="Calibri" w:hAnsi="Arial" w:cs="Arial"/>
          <w:b/>
          <w:smallCaps/>
          <w:color w:val="000000"/>
          <w:kern w:val="1"/>
          <w:sz w:val="14"/>
          <w:szCs w:val="14"/>
          <w:lang w:eastAsia="it-IT" w:bidi="it-IT"/>
        </w:rPr>
      </w:pPr>
      <w:r w:rsidRPr="00E713F5">
        <w:rPr>
          <w:rFonts w:ascii="Arial" w:eastAsia="Calibri" w:hAnsi="Arial" w:cs="Arial"/>
          <w:caps/>
          <w:smallCaps/>
          <w:color w:val="000000"/>
          <w:kern w:val="1"/>
          <w:sz w:val="15"/>
          <w:szCs w:val="15"/>
          <w:lang w:eastAsia="it-IT" w:bidi="it-IT"/>
        </w:rPr>
        <w:t>A: Motivi legati a condanne penali</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L'art. 57, paragrafo 1, della direttiva 2014/24/UE stabilisce i seguenti motivi di esclusione (Art. 80, comma 1, del Codice):</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Partecipazione a un’organizzazione criminale (</w:t>
      </w:r>
      <w:r w:rsidRPr="00E713F5">
        <w:rPr>
          <w:rFonts w:ascii="Arial" w:eastAsia="Calibri" w:hAnsi="Arial" w:cs="Arial"/>
          <w:color w:val="000000"/>
          <w:kern w:val="1"/>
          <w:sz w:val="14"/>
          <w:szCs w:val="14"/>
          <w:vertAlign w:val="superscript"/>
          <w:lang w:eastAsia="it-IT" w:bidi="it-IT"/>
        </w:rPr>
        <w:footnoteReference w:id="12"/>
      </w:r>
      <w:r w:rsidRPr="00E713F5">
        <w:rPr>
          <w:rFonts w:ascii="Arial" w:eastAsia="Calibri" w:hAnsi="Arial" w:cs="Arial"/>
          <w:color w:val="000000"/>
          <w:kern w:val="1"/>
          <w:sz w:val="14"/>
          <w:szCs w:val="14"/>
          <w:lang w:eastAsia="it-IT" w:bidi="it-IT"/>
        </w:rPr>
        <w:t>)</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Corruzione(</w:t>
      </w:r>
      <w:r w:rsidRPr="00E713F5">
        <w:rPr>
          <w:rFonts w:ascii="Arial" w:eastAsia="Calibri" w:hAnsi="Arial" w:cs="Arial"/>
          <w:color w:val="000000"/>
          <w:kern w:val="1"/>
          <w:sz w:val="14"/>
          <w:szCs w:val="14"/>
          <w:vertAlign w:val="superscript"/>
          <w:lang w:eastAsia="it-IT" w:bidi="it-IT"/>
        </w:rPr>
        <w:footnoteReference w:id="13"/>
      </w:r>
      <w:r w:rsidRPr="00E713F5">
        <w:rPr>
          <w:rFonts w:ascii="Arial" w:eastAsia="Calibri" w:hAnsi="Arial" w:cs="Arial"/>
          <w:color w:val="000000"/>
          <w:kern w:val="1"/>
          <w:sz w:val="14"/>
          <w:szCs w:val="14"/>
          <w:lang w:eastAsia="it-IT" w:bidi="it-IT"/>
        </w:rPr>
        <w:t>)</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w w:val="0"/>
          <w:kern w:val="1"/>
          <w:sz w:val="14"/>
          <w:szCs w:val="14"/>
          <w:lang w:eastAsia="fr-BE" w:bidi="it-IT"/>
        </w:rPr>
        <w:t>F</w:t>
      </w:r>
      <w:r w:rsidRPr="00E713F5">
        <w:rPr>
          <w:rFonts w:ascii="Arial" w:eastAsia="Calibri" w:hAnsi="Arial" w:cs="Arial"/>
          <w:color w:val="000000"/>
          <w:kern w:val="1"/>
          <w:sz w:val="14"/>
          <w:szCs w:val="14"/>
          <w:lang w:eastAsia="it-IT" w:bidi="it-IT"/>
        </w:rPr>
        <w:t>rode(</w:t>
      </w:r>
      <w:r w:rsidRPr="00E713F5">
        <w:rPr>
          <w:rFonts w:ascii="Arial" w:eastAsia="Calibri" w:hAnsi="Arial" w:cs="Arial"/>
          <w:color w:val="000000"/>
          <w:kern w:val="1"/>
          <w:sz w:val="14"/>
          <w:szCs w:val="14"/>
          <w:vertAlign w:val="superscript"/>
          <w:lang w:eastAsia="it-IT" w:bidi="it-IT"/>
        </w:rPr>
        <w:footnoteReference w:id="14"/>
      </w: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w w:val="0"/>
          <w:kern w:val="1"/>
          <w:sz w:val="14"/>
          <w:szCs w:val="14"/>
          <w:lang w:eastAsia="fr-BE" w:bidi="it-IT"/>
        </w:rPr>
        <w:t>;</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Reati terroristici o reati connessi alle attività terroristiche (</w:t>
      </w:r>
      <w:r w:rsidRPr="00E713F5">
        <w:rPr>
          <w:rFonts w:ascii="Arial" w:eastAsia="Calibri" w:hAnsi="Arial" w:cs="Arial"/>
          <w:color w:val="000000"/>
          <w:kern w:val="1"/>
          <w:sz w:val="14"/>
          <w:szCs w:val="14"/>
          <w:vertAlign w:val="superscript"/>
          <w:lang w:eastAsia="it-IT" w:bidi="it-IT"/>
        </w:rPr>
        <w:footnoteReference w:id="15"/>
      </w:r>
      <w:r w:rsidRPr="00E713F5">
        <w:rPr>
          <w:rFonts w:ascii="Arial" w:eastAsia="Calibri" w:hAnsi="Arial" w:cs="Arial"/>
          <w:color w:val="000000"/>
          <w:kern w:val="1"/>
          <w:sz w:val="14"/>
          <w:szCs w:val="14"/>
          <w:lang w:eastAsia="it-IT" w:bidi="it-IT"/>
        </w:rPr>
        <w:t>);</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Cs/>
          <w:iCs/>
          <w:color w:val="000000"/>
          <w:w w:val="0"/>
          <w:kern w:val="1"/>
          <w:sz w:val="14"/>
          <w:szCs w:val="14"/>
          <w:lang w:eastAsia="fr-BE" w:bidi="it-IT"/>
        </w:rPr>
        <w:t>Riciclaggio di proventi</w:t>
      </w:r>
      <w:r w:rsidRPr="00E713F5">
        <w:rPr>
          <w:rFonts w:ascii="Arial" w:eastAsia="Calibri" w:hAnsi="Arial" w:cs="Arial"/>
          <w:color w:val="000000"/>
          <w:kern w:val="1"/>
          <w:sz w:val="14"/>
          <w:szCs w:val="14"/>
          <w:lang w:eastAsia="it-IT" w:bidi="it-IT"/>
        </w:rPr>
        <w:t xml:space="preserve"> di attività criminose o finanziamento al terrorismo (</w:t>
      </w:r>
      <w:bookmarkStart w:id="2" w:name="_DV_C1915"/>
      <w:bookmarkEnd w:id="2"/>
      <w:r w:rsidRPr="00E713F5">
        <w:rPr>
          <w:rFonts w:ascii="Arial" w:eastAsia="Calibri" w:hAnsi="Arial" w:cs="Arial"/>
          <w:color w:val="000000"/>
          <w:kern w:val="1"/>
          <w:sz w:val="14"/>
          <w:szCs w:val="14"/>
          <w:vertAlign w:val="superscript"/>
          <w:lang w:eastAsia="it-IT" w:bidi="it-IT"/>
        </w:rPr>
        <w:footnoteReference w:id="16"/>
      </w: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w w:val="0"/>
          <w:kern w:val="1"/>
          <w:sz w:val="14"/>
          <w:szCs w:val="14"/>
          <w:lang w:eastAsia="fr-BE" w:bidi="it-IT"/>
        </w:rPr>
        <w:t>;</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Lavoro minorile e altre forme di tratta di esseri umani(</w:t>
      </w:r>
      <w:r w:rsidRPr="00E713F5">
        <w:rPr>
          <w:rFonts w:ascii="Arial" w:eastAsia="Calibri" w:hAnsi="Arial" w:cs="Arial"/>
          <w:color w:val="000000"/>
          <w:kern w:val="1"/>
          <w:sz w:val="14"/>
          <w:szCs w:val="14"/>
          <w:vertAlign w:val="superscript"/>
          <w:lang w:eastAsia="it-IT" w:bidi="it-IT"/>
        </w:rPr>
        <w:footnoteReference w:id="17"/>
      </w:r>
      <w:r w:rsidRPr="00E713F5">
        <w:rPr>
          <w:rFonts w:ascii="Arial" w:eastAsia="Calibri" w:hAnsi="Arial" w:cs="Arial"/>
          <w:color w:val="000000"/>
          <w:kern w:val="1"/>
          <w:sz w:val="14"/>
          <w:szCs w:val="14"/>
          <w:lang w:eastAsia="it-IT" w:bidi="it-IT"/>
        </w:rPr>
        <w:t>)</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CODICE</w:t>
      </w:r>
    </w:p>
    <w:p w:rsidR="00796912" w:rsidRPr="00E713F5" w:rsidRDefault="00796912" w:rsidP="00796912">
      <w:pPr>
        <w:numPr>
          <w:ilvl w:val="0"/>
          <w:numId w:val="35"/>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0" w:line="240" w:lineRule="auto"/>
        <w:ind w:left="426" w:hanging="426"/>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E713F5">
        <w:rPr>
          <w:rFonts w:ascii="Arial" w:eastAsia="Calibri" w:hAnsi="Arial" w:cs="Arial"/>
          <w:i/>
          <w:color w:val="000000"/>
          <w:kern w:val="1"/>
          <w:sz w:val="14"/>
          <w:szCs w:val="14"/>
          <w:lang w:eastAsia="it-IT" w:bidi="it-IT"/>
        </w:rPr>
        <w:t>g</w:t>
      </w:r>
      <w:r w:rsidRPr="00E713F5">
        <w:rPr>
          <w:rFonts w:ascii="Arial" w:eastAsia="Calibri" w:hAnsi="Arial" w:cs="Arial"/>
          <w:color w:val="000000"/>
          <w:kern w:val="1"/>
          <w:sz w:val="14"/>
          <w:szCs w:val="14"/>
          <w:lang w:eastAsia="it-IT" w:bidi="it-IT"/>
        </w:rPr>
        <w:t xml:space="preserve">) art.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796912" w:rsidRPr="00E713F5" w:rsidTr="00D679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jc w:val="both"/>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 57, paragrafo 1, della direttiva </w:t>
            </w:r>
            <w:r w:rsidRPr="00E713F5">
              <w:rPr>
                <w:rFonts w:ascii="Arial" w:eastAsia="Calibri" w:hAnsi="Arial" w:cs="Arial"/>
                <w:color w:val="000000"/>
                <w:kern w:val="1"/>
                <w:sz w:val="14"/>
                <w:szCs w:val="14"/>
                <w:lang w:eastAsia="it-IT" w:bidi="it-IT"/>
              </w:rPr>
              <w:t>(art.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4"/>
                <w:szCs w:val="14"/>
                <w:lang w:eastAsia="it-IT" w:bidi="it-IT"/>
              </w:rPr>
              <w:t>Risposta:</w:t>
            </w:r>
          </w:p>
        </w:tc>
      </w:tr>
      <w:tr w:rsidR="00796912" w:rsidRPr="00E713F5" w:rsidTr="00D6797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 soggetti di cui all’art. 80, comma 3, del Codice sono stati </w:t>
            </w:r>
            <w:r w:rsidRPr="00E713F5">
              <w:rPr>
                <w:rFonts w:ascii="Arial" w:eastAsia="Calibri" w:hAnsi="Arial" w:cs="Arial"/>
                <w:b/>
                <w:color w:val="000000"/>
                <w:kern w:val="1"/>
                <w:sz w:val="14"/>
                <w:szCs w:val="14"/>
                <w:lang w:eastAsia="it-IT" w:bidi="it-IT"/>
              </w:rPr>
              <w:t>condannati con sentenza definitiva</w:t>
            </w:r>
            <w:r w:rsidRPr="00E713F5">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 444 del Codice di procedura penale per uno dei motivi indicati sopra con sentenza pronunciata non più di cinque anni fa o, indipendentemente dalla data della sentenza, </w:t>
            </w:r>
            <w:r w:rsidRPr="00E713F5">
              <w:rPr>
                <w:rFonts w:ascii="Arial" w:eastAsia="Calibri" w:hAnsi="Arial" w:cs="Arial"/>
                <w:color w:val="000000"/>
                <w:kern w:val="14"/>
                <w:sz w:val="14"/>
                <w:szCs w:val="14"/>
                <w:lang w:eastAsia="it-IT" w:bidi="it-IT"/>
              </w:rPr>
              <w:t>in seguito alla quale</w:t>
            </w:r>
            <w:r w:rsidRPr="00E713F5">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p>
          <w:p w:rsidR="00796912" w:rsidRPr="00E713F5" w:rsidRDefault="00796912" w:rsidP="00D67977">
            <w:pPr>
              <w:numPr>
                <w:ilvl w:val="0"/>
                <w:numId w:val="44"/>
              </w:numPr>
              <w:suppressAutoHyphens/>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 (</w:t>
            </w:r>
            <w:r w:rsidRPr="00E713F5">
              <w:rPr>
                <w:rFonts w:ascii="Arial" w:eastAsia="Calibri" w:hAnsi="Arial" w:cs="Arial"/>
                <w:color w:val="000000"/>
                <w:kern w:val="1"/>
                <w:sz w:val="14"/>
                <w:szCs w:val="14"/>
                <w:vertAlign w:val="superscript"/>
                <w:lang w:eastAsia="it-IT" w:bidi="it-IT"/>
              </w:rPr>
              <w:footnoteReference w:id="18"/>
            </w:r>
            <w:r w:rsidRPr="00E713F5">
              <w:rPr>
                <w:rFonts w:ascii="Arial" w:eastAsia="Calibri" w:hAnsi="Arial" w:cs="Arial"/>
                <w:color w:val="000000"/>
                <w:kern w:val="1"/>
                <w:sz w:val="14"/>
                <w:szCs w:val="14"/>
                <w:lang w:eastAsia="it-IT" w:bidi="it-IT"/>
              </w:rPr>
              <w:t>)</w:t>
            </w:r>
          </w:p>
        </w:tc>
      </w:tr>
      <w:tr w:rsidR="00796912" w:rsidRPr="00E713F5" w:rsidTr="00D6797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 indicare (</w:t>
            </w:r>
            <w:r w:rsidRPr="00E713F5">
              <w:rPr>
                <w:rFonts w:ascii="Arial" w:eastAsia="Calibri" w:hAnsi="Arial" w:cs="Arial"/>
                <w:color w:val="000000"/>
                <w:kern w:val="1"/>
                <w:sz w:val="14"/>
                <w:szCs w:val="14"/>
                <w:vertAlign w:val="superscript"/>
                <w:lang w:eastAsia="it-IT" w:bidi="it-IT"/>
              </w:rPr>
              <w:footnoteReference w:id="19"/>
            </w: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br/>
            </w:r>
          </w:p>
          <w:p w:rsidR="00796912" w:rsidRPr="00E713F5" w:rsidRDefault="00796912" w:rsidP="00D67977">
            <w:pPr>
              <w:numPr>
                <w:ilvl w:val="0"/>
                <w:numId w:val="37"/>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 80, comma 1, lettera da </w:t>
            </w:r>
            <w:r w:rsidRPr="00E713F5">
              <w:rPr>
                <w:rFonts w:ascii="Arial" w:eastAsia="Calibri" w:hAnsi="Arial" w:cs="Arial"/>
                <w:i/>
                <w:color w:val="000000"/>
                <w:kern w:val="1"/>
                <w:sz w:val="14"/>
                <w:szCs w:val="14"/>
                <w:lang w:eastAsia="it-IT" w:bidi="it-IT"/>
              </w:rPr>
              <w:t>a)</w:t>
            </w:r>
            <w:r w:rsidRPr="00E713F5">
              <w:rPr>
                <w:rFonts w:ascii="Arial" w:eastAsia="Calibri" w:hAnsi="Arial" w:cs="Arial"/>
                <w:color w:val="000000"/>
                <w:kern w:val="1"/>
                <w:sz w:val="14"/>
                <w:szCs w:val="14"/>
                <w:lang w:eastAsia="it-IT" w:bidi="it-IT"/>
              </w:rPr>
              <w:t xml:space="preserve"> a </w:t>
            </w:r>
            <w:r w:rsidRPr="00E713F5">
              <w:rPr>
                <w:rFonts w:ascii="Arial" w:eastAsia="Calibri" w:hAnsi="Arial" w:cs="Arial"/>
                <w:i/>
                <w:color w:val="000000"/>
                <w:kern w:val="1"/>
                <w:sz w:val="14"/>
                <w:szCs w:val="14"/>
                <w:lang w:eastAsia="it-IT" w:bidi="it-IT"/>
              </w:rPr>
              <w:t>g)</w:t>
            </w:r>
            <w:r w:rsidRPr="00E713F5">
              <w:rPr>
                <w:rFonts w:ascii="Arial" w:eastAsia="Calibri" w:hAnsi="Arial" w:cs="Arial"/>
                <w:color w:val="000000"/>
                <w:kern w:val="1"/>
                <w:sz w:val="14"/>
                <w:szCs w:val="14"/>
                <w:lang w:eastAsia="it-IT" w:bidi="it-IT"/>
              </w:rPr>
              <w:t xml:space="preserve"> del Codice e i motivi di condanna,</w:t>
            </w:r>
          </w:p>
          <w:p w:rsidR="00796912" w:rsidRPr="00E713F5" w:rsidRDefault="00796912" w:rsidP="00D67977">
            <w:pPr>
              <w:suppressAutoHyphens/>
              <w:spacing w:before="120" w:after="0" w:line="240" w:lineRule="auto"/>
              <w:ind w:left="720"/>
              <w:contextualSpacing/>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b/>
                <w:color w:val="000000"/>
                <w:kern w:val="1"/>
                <w:sz w:val="14"/>
                <w:szCs w:val="14"/>
                <w:lang w:eastAsia="it-IT" w:bidi="it-IT"/>
              </w:rPr>
            </w:pPr>
            <w:r w:rsidRPr="00E713F5">
              <w:rPr>
                <w:rFonts w:ascii="Arial" w:eastAsia="Calibri" w:hAnsi="Arial" w:cs="Arial"/>
                <w:color w:val="000000"/>
                <w:kern w:val="1"/>
                <w:sz w:val="14"/>
                <w:szCs w:val="14"/>
                <w:lang w:eastAsia="it-IT" w:bidi="it-IT"/>
              </w:rPr>
              <w:t>b) dati identificativi delle persone condannate [ ];</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 xml:space="preserve">c) </w:t>
            </w:r>
            <w:r w:rsidRPr="00E713F5">
              <w:rPr>
                <w:rFonts w:ascii="Arial" w:eastAsia="Calibri" w:hAnsi="Arial" w:cs="Arial"/>
                <w:color w:val="000000"/>
                <w:kern w:val="14"/>
                <w:sz w:val="14"/>
                <w:szCs w:val="14"/>
                <w:lang w:eastAsia="it-IT" w:bidi="it-IT"/>
              </w:rPr>
              <w:t>se stabilita direttamente nella sentenza di condanna la durata della pena accessoria, indicare:</w:t>
            </w:r>
            <w:r w:rsidRPr="00E713F5">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a) Data:[  ], durata [   ], lettera comma 1, art. 80 [  ], motivi:[       ]</w:t>
            </w:r>
            <w:r w:rsidRPr="00E713F5">
              <w:rPr>
                <w:rFonts w:ascii="Arial" w:eastAsia="Calibri" w:hAnsi="Arial" w:cs="Arial"/>
                <w:i/>
                <w:color w:val="000000"/>
                <w:kern w:val="1"/>
                <w:sz w:val="14"/>
                <w:szCs w:val="14"/>
                <w:vertAlign w:val="superscript"/>
                <w:lang w:eastAsia="it-IT" w:bidi="it-IT"/>
              </w:rPr>
              <w:t xml:space="preserve"> </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c) durata del periodo d'esclusione [..…], lettera comma 1, art. 80 [  ], </w:t>
            </w:r>
          </w:p>
        </w:tc>
      </w:tr>
      <w:tr w:rsidR="00796912" w:rsidRPr="00E713F5" w:rsidTr="00D679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E713F5">
              <w:rPr>
                <w:rFonts w:ascii="Arial" w:eastAsia="Calibri" w:hAnsi="Arial" w:cs="Arial"/>
                <w:color w:val="00000A"/>
                <w:kern w:val="1"/>
                <w:sz w:val="14"/>
                <w:szCs w:val="14"/>
                <w:vertAlign w:val="superscript"/>
                <w:lang w:eastAsia="it-IT" w:bidi="it-IT"/>
              </w:rPr>
              <w:footnoteReference w:id="20"/>
            </w:r>
            <w:r w:rsidRPr="00E713F5">
              <w:rPr>
                <w:rFonts w:ascii="Arial" w:eastAsia="Calibri" w:hAnsi="Arial" w:cs="Arial"/>
                <w:color w:val="00000A"/>
                <w:kern w:val="1"/>
                <w:sz w:val="14"/>
                <w:szCs w:val="14"/>
                <w:lang w:eastAsia="it-IT" w:bidi="it-IT"/>
              </w:rPr>
              <w:t xml:space="preserve"> </w:t>
            </w:r>
            <w:r w:rsidRPr="00E713F5">
              <w:rPr>
                <w:rFonts w:ascii="Arial" w:eastAsia="Calibri" w:hAnsi="Arial" w:cs="Arial"/>
                <w:b/>
                <w:color w:val="00000A"/>
                <w:kern w:val="1"/>
                <w:sz w:val="14"/>
                <w:szCs w:val="14"/>
                <w:lang w:eastAsia="it-IT" w:bidi="it-IT"/>
              </w:rPr>
              <w:t xml:space="preserve">(autodisciplina o “Self-Cleaning”, cfr. </w:t>
            </w:r>
            <w:r w:rsidRPr="00E713F5">
              <w:rPr>
                <w:rFonts w:ascii="Arial" w:eastAsia="Calibri" w:hAnsi="Arial" w:cs="Arial"/>
                <w:b/>
                <w:color w:val="000000"/>
                <w:kern w:val="1"/>
                <w:sz w:val="14"/>
                <w:szCs w:val="14"/>
                <w:lang w:eastAsia="it-IT" w:bidi="it-IT"/>
              </w:rPr>
              <w:t>art.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A"/>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 ] Sì [ ] No</w:t>
            </w:r>
          </w:p>
        </w:tc>
      </w:tr>
      <w:tr w:rsidR="00796912" w:rsidRPr="00E713F5" w:rsidTr="00D6797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 indicare:</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lastRenderedPageBreak/>
              <w:t>1)</w:t>
            </w:r>
            <w:r w:rsidRPr="00E713F5">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2)</w:t>
            </w:r>
            <w:r w:rsidRPr="00E713F5">
              <w:rPr>
                <w:rFonts w:ascii="Arial" w:eastAsia="Calibri" w:hAnsi="Arial" w:cs="Arial"/>
                <w:color w:val="000000"/>
                <w:kern w:val="1"/>
                <w:sz w:val="14"/>
                <w:szCs w:val="14"/>
                <w:lang w:eastAsia="it-IT" w:bidi="it-IT"/>
              </w:rPr>
              <w:tab/>
              <w:t>Se la sentenza definitiva di condanna prevede una pena detentiva non superiore a 18 mesi?</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3)</w:t>
            </w:r>
            <w:r w:rsidRPr="00E713F5">
              <w:rPr>
                <w:rFonts w:ascii="Arial" w:eastAsia="Calibri" w:hAnsi="Arial" w:cs="Arial"/>
                <w:color w:val="000000"/>
                <w:kern w:val="1"/>
                <w:sz w:val="14"/>
                <w:szCs w:val="14"/>
                <w:lang w:eastAsia="it-IT" w:bidi="it-IT"/>
              </w:rPr>
              <w:tab/>
              <w:t>in caso di risposta affermativa per le ipotesi 1) e/o 2), i soggetti di cui all’art. 80, comma 3, del Codice:</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hanno risarcito interamente il danno?</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si sono impegnati formalmente a risarcire il danno?</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4) per le ipotesi 1) e 2 l’operatore economico ha adottato misure di carattere tecnico o organizzativo e relativi al personale idonei a prevenire ulteriori illeciti o reati?</w:t>
            </w: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796912" w:rsidRPr="00E713F5" w:rsidRDefault="00796912" w:rsidP="00D67977">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796912" w:rsidRPr="00E713F5" w:rsidRDefault="00796912" w:rsidP="00D67977">
            <w:pPr>
              <w:tabs>
                <w:tab w:val="left" w:pos="284"/>
              </w:tabs>
              <w:suppressAutoHyphens/>
              <w:spacing w:before="119" w:after="120" w:line="240" w:lineRule="auto"/>
              <w:jc w:val="both"/>
              <w:rPr>
                <w:rFonts w:ascii="Times New Roman" w:eastAsia="Times New Roman" w:hAnsi="Times New Roman" w:cs="Times New Roman"/>
                <w:color w:val="000000"/>
                <w:sz w:val="24"/>
                <w:szCs w:val="24"/>
                <w:lang w:eastAsia="it-IT"/>
              </w:rPr>
            </w:pPr>
            <w:r w:rsidRPr="00E713F5">
              <w:rPr>
                <w:rFonts w:ascii="Arial" w:eastAsia="Times New Roman" w:hAnsi="Arial" w:cs="Arial"/>
                <w:color w:val="000000"/>
                <w:sz w:val="14"/>
                <w:szCs w:val="14"/>
                <w:lang w:eastAsia="it-IT"/>
              </w:rPr>
              <w:t>5)</w:t>
            </w:r>
            <w:r w:rsidRPr="00E713F5">
              <w:rPr>
                <w:rFonts w:ascii="Arial" w:eastAsia="Times New Roman" w:hAnsi="Arial" w:cs="Arial"/>
                <w:b/>
                <w:bCs/>
                <w:color w:val="000000"/>
                <w:sz w:val="14"/>
                <w:szCs w:val="14"/>
                <w:lang w:eastAsia="it-IT"/>
              </w:rPr>
              <w:t xml:space="preserve"> </w:t>
            </w:r>
            <w:r w:rsidRPr="00E713F5">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 ] Sì [ ] No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w:t>
            </w: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tc>
      </w:tr>
    </w:tbl>
    <w:p w:rsidR="00796912" w:rsidRPr="00E713F5" w:rsidRDefault="00796912" w:rsidP="00796912">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E713F5">
        <w:rPr>
          <w:rFonts w:ascii="Arial" w:eastAsia="Calibri" w:hAnsi="Arial" w:cs="Arial"/>
          <w:color w:val="00000A"/>
          <w:w w:val="0"/>
          <w:kern w:val="1"/>
          <w:sz w:val="14"/>
          <w:szCs w:val="14"/>
          <w:lang w:eastAsia="it-IT" w:bidi="it-IT"/>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796912" w:rsidRPr="00E713F5" w:rsidTr="00D679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5"/>
                <w:szCs w:val="15"/>
                <w:lang w:eastAsia="it-IT" w:bidi="it-IT"/>
              </w:rPr>
              <w:t xml:space="preserve">Pagamento di imposte, tasse o contributi previdenziali </w:t>
            </w:r>
            <w:r w:rsidRPr="00E713F5">
              <w:rPr>
                <w:rFonts w:ascii="Arial" w:eastAsia="Calibri" w:hAnsi="Arial" w:cs="Arial"/>
                <w:color w:val="000000"/>
                <w:kern w:val="1"/>
                <w:sz w:val="15"/>
                <w:szCs w:val="15"/>
                <w:lang w:eastAsia="it-IT" w:bidi="it-IT"/>
              </w:rPr>
              <w:t>(Art.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 xml:space="preserve">L'operatore economico ha soddisfatto tutti </w:t>
            </w:r>
            <w:r w:rsidRPr="00E713F5">
              <w:rPr>
                <w:rFonts w:ascii="Arial" w:eastAsia="Calibri" w:hAnsi="Arial" w:cs="Arial"/>
                <w:b/>
                <w:color w:val="000000"/>
                <w:kern w:val="1"/>
                <w:sz w:val="15"/>
                <w:szCs w:val="15"/>
                <w:lang w:eastAsia="it-IT" w:bidi="it-IT"/>
              </w:rPr>
              <w:t>gli obblighi relativi al pagamento di imposte, tasse o contributi previdenziali,</w:t>
            </w:r>
            <w:r w:rsidRPr="00E713F5">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 Sì [ ] No</w:t>
            </w:r>
          </w:p>
        </w:tc>
      </w:tr>
      <w:tr w:rsidR="00796912" w:rsidRPr="00E713F5" w:rsidTr="00D679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b/>
                <w:color w:val="000000"/>
                <w:kern w:val="1"/>
                <w:sz w:val="15"/>
                <w:szCs w:val="15"/>
                <w:lang w:eastAsia="it-IT" w:bidi="it-IT"/>
              </w:rPr>
              <w:br/>
              <w:t>In caso negativo</w:t>
            </w:r>
            <w:r w:rsidRPr="00E713F5">
              <w:rPr>
                <w:rFonts w:ascii="Arial" w:eastAsia="Calibri" w:hAnsi="Arial" w:cs="Arial"/>
                <w:color w:val="000000"/>
                <w:kern w:val="1"/>
                <w:sz w:val="15"/>
                <w:szCs w:val="15"/>
                <w:lang w:eastAsia="it-IT" w:bidi="it-IT"/>
              </w:rPr>
              <w:t>, indicare:</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ind w:left="284" w:hanging="284"/>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a)   Paese o Stato membro interessato</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b)   Di quale importo si tratta</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c)   Come è stata stabilita tale inottemperanza:</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1)   Mediante una </w:t>
            </w:r>
            <w:r w:rsidRPr="00E713F5">
              <w:rPr>
                <w:rFonts w:ascii="Arial" w:eastAsia="Calibri" w:hAnsi="Arial" w:cs="Arial"/>
                <w:b/>
                <w:color w:val="000000"/>
                <w:kern w:val="1"/>
                <w:sz w:val="15"/>
                <w:szCs w:val="15"/>
                <w:lang w:eastAsia="it-IT" w:bidi="it-IT"/>
              </w:rPr>
              <w:t>decisione</w:t>
            </w:r>
            <w:r w:rsidRPr="00E713F5">
              <w:rPr>
                <w:rFonts w:ascii="Arial" w:eastAsia="Calibri" w:hAnsi="Arial" w:cs="Arial"/>
                <w:color w:val="000000"/>
                <w:kern w:val="1"/>
                <w:sz w:val="15"/>
                <w:szCs w:val="15"/>
                <w:lang w:eastAsia="it-IT" w:bidi="it-IT"/>
              </w:rPr>
              <w:t xml:space="preserve"> giudiziaria o amministrativa:</w:t>
            </w:r>
          </w:p>
          <w:p w:rsidR="00796912" w:rsidRPr="00E713F5" w:rsidRDefault="00796912" w:rsidP="00D67977">
            <w:pPr>
              <w:numPr>
                <w:ilvl w:val="0"/>
                <w:numId w:val="36"/>
              </w:numPr>
              <w:suppressAutoHyphens/>
              <w:spacing w:before="120" w:after="120" w:line="240" w:lineRule="auto"/>
              <w:ind w:left="284" w:hanging="284"/>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Tale decisione è definitiva e vincolante?</w:t>
            </w:r>
          </w:p>
          <w:p w:rsidR="00796912" w:rsidRPr="00E713F5" w:rsidRDefault="00796912" w:rsidP="00D67977">
            <w:pPr>
              <w:numPr>
                <w:ilvl w:val="0"/>
                <w:numId w:val="36"/>
              </w:numPr>
              <w:suppressAutoHyphens/>
              <w:spacing w:before="120" w:after="120" w:line="240" w:lineRule="auto"/>
              <w:ind w:left="284" w:hanging="284"/>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Indicare la data della sentenza di condanna o della decisione.</w:t>
            </w:r>
          </w:p>
          <w:p w:rsidR="00796912" w:rsidRPr="00E713F5" w:rsidRDefault="00796912" w:rsidP="00D67977">
            <w:pPr>
              <w:numPr>
                <w:ilvl w:val="0"/>
                <w:numId w:val="36"/>
              </w:numPr>
              <w:suppressAutoHyphens/>
              <w:spacing w:before="120" w:after="120" w:line="240" w:lineRule="auto"/>
              <w:ind w:left="284" w:hanging="284"/>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Nel caso di una sentenza di condanna, </w:t>
            </w:r>
            <w:r w:rsidRPr="00E713F5">
              <w:rPr>
                <w:rFonts w:ascii="Arial" w:eastAsia="Calibri" w:hAnsi="Arial" w:cs="Arial"/>
                <w:b/>
                <w:color w:val="000000"/>
                <w:kern w:val="1"/>
                <w:sz w:val="15"/>
                <w:szCs w:val="15"/>
                <w:lang w:eastAsia="it-IT" w:bidi="it-IT"/>
              </w:rPr>
              <w:t xml:space="preserve">se stabilita </w:t>
            </w:r>
            <w:r w:rsidRPr="00E713F5">
              <w:rPr>
                <w:rFonts w:ascii="Arial" w:eastAsia="Calibri" w:hAnsi="Arial" w:cs="Arial"/>
                <w:b/>
                <w:color w:val="000000"/>
                <w:kern w:val="1"/>
                <w:sz w:val="15"/>
                <w:szCs w:val="15"/>
                <w:u w:val="single"/>
                <w:lang w:eastAsia="it-IT" w:bidi="it-IT"/>
              </w:rPr>
              <w:t xml:space="preserve">direttamente </w:t>
            </w:r>
            <w:r w:rsidRPr="00E713F5">
              <w:rPr>
                <w:rFonts w:ascii="Arial" w:eastAsia="Calibri" w:hAnsi="Arial" w:cs="Arial"/>
                <w:b/>
                <w:color w:val="000000"/>
                <w:kern w:val="1"/>
                <w:sz w:val="15"/>
                <w:szCs w:val="15"/>
                <w:lang w:eastAsia="it-IT" w:bidi="it-IT"/>
              </w:rPr>
              <w:t>nella sentenza di condanna</w:t>
            </w:r>
            <w:r w:rsidRPr="00E713F5">
              <w:rPr>
                <w:rFonts w:ascii="Arial" w:eastAsia="Calibri" w:hAnsi="Arial" w:cs="Arial"/>
                <w:color w:val="000000"/>
                <w:kern w:val="1"/>
                <w:sz w:val="15"/>
                <w:szCs w:val="15"/>
                <w:lang w:eastAsia="it-IT" w:bidi="it-IT"/>
              </w:rPr>
              <w:t>, la durata del periodo d'esclusione:</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2)    In </w:t>
            </w:r>
            <w:r w:rsidRPr="00E713F5">
              <w:rPr>
                <w:rFonts w:ascii="Arial" w:eastAsia="Calibri" w:hAnsi="Arial" w:cs="Arial"/>
                <w:b/>
                <w:color w:val="000000"/>
                <w:kern w:val="1"/>
                <w:sz w:val="15"/>
                <w:szCs w:val="15"/>
                <w:lang w:eastAsia="it-IT" w:bidi="it-IT"/>
              </w:rPr>
              <w:t>altro modo</w:t>
            </w:r>
            <w:r w:rsidRPr="00E713F5">
              <w:rPr>
                <w:rFonts w:ascii="Arial" w:eastAsia="Calibri" w:hAnsi="Arial" w:cs="Arial"/>
                <w:color w:val="000000"/>
                <w:kern w:val="1"/>
                <w:sz w:val="15"/>
                <w:szCs w:val="15"/>
                <w:lang w:eastAsia="it-IT" w:bidi="it-IT"/>
              </w:rPr>
              <w:t>? Specificare:</w:t>
            </w:r>
          </w:p>
          <w:p w:rsidR="00796912" w:rsidRPr="00E713F5" w:rsidRDefault="00796912" w:rsidP="00D67977">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E713F5">
              <w:rPr>
                <w:rFonts w:ascii="Arial" w:eastAsia="Calibri" w:hAnsi="Arial" w:cs="Arial"/>
                <w:color w:val="000000"/>
                <w:w w:val="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Contributi previdenziali</w:t>
            </w:r>
          </w:p>
        </w:tc>
      </w:tr>
      <w:tr w:rsidR="00796912" w:rsidRPr="00E713F5" w:rsidTr="00D679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a)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b) [……..……]</w:t>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br/>
              <w:t>c1) [ ] Sì [ ] No</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 Sì [ ] No</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w w:val="0"/>
                <w:kern w:val="1"/>
                <w:sz w:val="15"/>
                <w:szCs w:val="15"/>
                <w:lang w:eastAsia="it-IT" w:bidi="it-IT"/>
              </w:rPr>
            </w:pPr>
            <w:r w:rsidRPr="00E713F5">
              <w:rPr>
                <w:rFonts w:ascii="Arial" w:eastAsia="Calibri" w:hAnsi="Arial" w:cs="Arial"/>
                <w:color w:val="000000"/>
                <w:w w:val="0"/>
                <w:kern w:val="1"/>
                <w:sz w:val="15"/>
                <w:szCs w:val="15"/>
                <w:lang w:eastAsia="it-IT" w:bidi="it-IT"/>
              </w:rPr>
              <w:t>c2) [………….…]</w:t>
            </w:r>
            <w:r w:rsidRPr="00E713F5">
              <w:rPr>
                <w:rFonts w:ascii="Arial" w:eastAsia="Calibri" w:hAnsi="Arial" w:cs="Arial"/>
                <w:color w:val="000000"/>
                <w:w w:val="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b/>
                <w:color w:val="000000"/>
                <w:w w:val="0"/>
                <w:kern w:val="1"/>
                <w:sz w:val="15"/>
                <w:szCs w:val="15"/>
                <w:lang w:eastAsia="it-IT" w:bidi="it-IT"/>
              </w:rPr>
            </w:pPr>
            <w:r w:rsidRPr="00E713F5">
              <w:rPr>
                <w:rFonts w:ascii="Arial" w:eastAsia="Calibri" w:hAnsi="Arial" w:cs="Arial"/>
                <w:color w:val="000000"/>
                <w:w w:val="0"/>
                <w:kern w:val="1"/>
                <w:sz w:val="15"/>
                <w:szCs w:val="15"/>
                <w:lang w:eastAsia="it-IT" w:bidi="it-IT"/>
              </w:rPr>
              <w:t>d) [ ] Sì [ ] No</w:t>
            </w:r>
            <w:r w:rsidRPr="00E713F5">
              <w:rPr>
                <w:rFonts w:ascii="Arial" w:eastAsia="Calibri" w:hAnsi="Arial" w:cs="Arial"/>
                <w:color w:val="000000"/>
                <w:w w:val="0"/>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0"/>
                <w:w w:val="0"/>
                <w:kern w:val="1"/>
                <w:sz w:val="15"/>
                <w:szCs w:val="15"/>
                <w:lang w:eastAsia="it-IT" w:bidi="it-IT"/>
              </w:rPr>
              <w:t>In caso affermativo</w:t>
            </w:r>
            <w:r w:rsidRPr="00E713F5">
              <w:rPr>
                <w:rFonts w:ascii="Arial" w:eastAsia="Calibri" w:hAnsi="Arial" w:cs="Arial"/>
                <w:color w:val="000000"/>
                <w:w w:val="0"/>
                <w:kern w:val="1"/>
                <w:sz w:val="15"/>
                <w:szCs w:val="15"/>
                <w:lang w:eastAsia="it-IT"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a)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b)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t>c1) [ ] Sì [ ] No</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 Sì [ ] No</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w:t>
            </w:r>
          </w:p>
          <w:p w:rsidR="00796912" w:rsidRPr="00E713F5" w:rsidRDefault="00796912" w:rsidP="00D67977">
            <w:pPr>
              <w:suppressAutoHyphens/>
              <w:spacing w:before="120" w:after="120" w:line="240" w:lineRule="auto"/>
              <w:ind w:left="850" w:hanging="850"/>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w w:val="0"/>
                <w:kern w:val="1"/>
                <w:sz w:val="15"/>
                <w:szCs w:val="15"/>
                <w:lang w:eastAsia="it-IT" w:bidi="it-IT"/>
              </w:rPr>
            </w:pPr>
            <w:r w:rsidRPr="00E713F5">
              <w:rPr>
                <w:rFonts w:ascii="Arial" w:eastAsia="Calibri" w:hAnsi="Arial" w:cs="Arial"/>
                <w:color w:val="000000"/>
                <w:w w:val="0"/>
                <w:kern w:val="1"/>
                <w:sz w:val="15"/>
                <w:szCs w:val="15"/>
                <w:lang w:eastAsia="it-IT" w:bidi="it-IT"/>
              </w:rPr>
              <w:t>c2) [………….…]</w:t>
            </w:r>
            <w:r w:rsidRPr="00E713F5">
              <w:rPr>
                <w:rFonts w:ascii="Arial" w:eastAsia="Calibri" w:hAnsi="Arial" w:cs="Arial"/>
                <w:color w:val="000000"/>
                <w:w w:val="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b/>
                <w:color w:val="000000"/>
                <w:w w:val="0"/>
                <w:kern w:val="1"/>
                <w:sz w:val="15"/>
                <w:szCs w:val="15"/>
                <w:lang w:eastAsia="it-IT" w:bidi="it-IT"/>
              </w:rPr>
            </w:pPr>
            <w:r w:rsidRPr="00E713F5">
              <w:rPr>
                <w:rFonts w:ascii="Arial" w:eastAsia="Calibri" w:hAnsi="Arial" w:cs="Arial"/>
                <w:color w:val="000000"/>
                <w:w w:val="0"/>
                <w:kern w:val="1"/>
                <w:sz w:val="15"/>
                <w:szCs w:val="15"/>
                <w:lang w:eastAsia="it-IT" w:bidi="it-IT"/>
              </w:rPr>
              <w:t>d) [ ] Sì [ ] No</w:t>
            </w:r>
            <w:r w:rsidRPr="00E713F5">
              <w:rPr>
                <w:rFonts w:ascii="Arial" w:eastAsia="Calibri" w:hAnsi="Arial" w:cs="Arial"/>
                <w:color w:val="000000"/>
                <w:w w:val="0"/>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0"/>
                <w:w w:val="0"/>
                <w:kern w:val="1"/>
                <w:sz w:val="15"/>
                <w:szCs w:val="15"/>
                <w:lang w:eastAsia="it-IT" w:bidi="it-IT"/>
              </w:rPr>
              <w:t>In caso affermativo</w:t>
            </w:r>
            <w:r w:rsidRPr="00E713F5">
              <w:rPr>
                <w:rFonts w:ascii="Arial" w:eastAsia="Calibri" w:hAnsi="Arial" w:cs="Arial"/>
                <w:color w:val="000000"/>
                <w:w w:val="0"/>
                <w:kern w:val="1"/>
                <w:sz w:val="15"/>
                <w:szCs w:val="15"/>
                <w:lang w:eastAsia="it-IT" w:bidi="it-IT"/>
              </w:rPr>
              <w:t>, fornire informazioni dettagliate: [……]</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 (indirizzo web, autorità o organismo di emanazione, riferimento preciso della documentazione) (</w:t>
            </w:r>
            <w:r w:rsidRPr="00E713F5">
              <w:rPr>
                <w:rFonts w:ascii="Arial" w:eastAsia="Calibri" w:hAnsi="Arial" w:cs="Arial"/>
                <w:color w:val="00000A"/>
                <w:kern w:val="1"/>
                <w:sz w:val="15"/>
                <w:szCs w:val="15"/>
                <w:vertAlign w:val="superscript"/>
                <w:lang w:eastAsia="it-IT" w:bidi="it-IT"/>
              </w:rPr>
              <w:footnoteReference w:id="21"/>
            </w:r>
            <w:r w:rsidRPr="00E713F5">
              <w:rPr>
                <w:rFonts w:ascii="Arial" w:eastAsia="Calibri" w:hAnsi="Arial" w:cs="Arial"/>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bl>
    <w:p w:rsidR="00796912" w:rsidRPr="00E713F5" w:rsidRDefault="00796912" w:rsidP="00796912">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E713F5">
        <w:rPr>
          <w:rFonts w:ascii="Arial" w:eastAsia="Calibri" w:hAnsi="Arial" w:cs="Arial"/>
          <w:caps/>
          <w:smallCaps/>
          <w:color w:val="00000A"/>
          <w:kern w:val="1"/>
          <w:sz w:val="15"/>
          <w:szCs w:val="15"/>
          <w:lang w:eastAsia="it-IT" w:bidi="it-IT"/>
        </w:rPr>
        <w:lastRenderedPageBreak/>
        <w:t>C: motivi legati a insolvenza, conflitto di interessi o illeciti professionali (</w:t>
      </w:r>
      <w:r w:rsidRPr="00E713F5">
        <w:rPr>
          <w:rFonts w:ascii="Arial" w:eastAsia="Calibri" w:hAnsi="Arial" w:cs="Arial"/>
          <w:caps/>
          <w:smallCaps/>
          <w:color w:val="00000A"/>
          <w:kern w:val="1"/>
          <w:sz w:val="15"/>
          <w:szCs w:val="15"/>
          <w:vertAlign w:val="superscript"/>
          <w:lang w:eastAsia="it-IT" w:bidi="it-IT"/>
        </w:rPr>
        <w:footnoteReference w:id="22"/>
      </w:r>
      <w:r w:rsidRPr="00E713F5">
        <w:rPr>
          <w:rFonts w:ascii="Arial" w:eastAsia="Calibri" w:hAnsi="Arial" w:cs="Arial"/>
          <w:caps/>
          <w:smallCaps/>
          <w:color w:val="00000A"/>
          <w:kern w:val="1"/>
          <w:sz w:val="15"/>
          <w:szCs w:val="15"/>
          <w:lang w:eastAsia="it-IT" w:bidi="it-IT"/>
        </w:rPr>
        <w:t>)</w:t>
      </w:r>
    </w:p>
    <w:p w:rsidR="00796912" w:rsidRPr="00E713F5" w:rsidRDefault="00796912" w:rsidP="00796912">
      <w:pPr>
        <w:pBdr>
          <w:top w:val="single" w:sz="4" w:space="1" w:color="00000A"/>
          <w:left w:val="single" w:sz="4" w:space="4" w:color="00000A"/>
          <w:bottom w:val="single" w:sz="4" w:space="1" w:color="00000A"/>
          <w:right w:val="single" w:sz="4" w:space="0"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E713F5">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L'operatore economico ha violato, </w:t>
            </w:r>
            <w:r w:rsidRPr="00E713F5">
              <w:rPr>
                <w:rFonts w:ascii="Arial" w:eastAsia="Calibri" w:hAnsi="Arial" w:cs="Arial"/>
                <w:b/>
                <w:color w:val="000000"/>
                <w:kern w:val="1"/>
                <w:sz w:val="15"/>
                <w:szCs w:val="15"/>
                <w:lang w:eastAsia="it-IT" w:bidi="it-IT"/>
              </w:rPr>
              <w:t>per quanto di sua conoscenza</w:t>
            </w:r>
            <w:r w:rsidRPr="00E713F5">
              <w:rPr>
                <w:rFonts w:ascii="Arial" w:eastAsia="Calibri" w:hAnsi="Arial" w:cs="Arial"/>
                <w:color w:val="000000"/>
                <w:kern w:val="1"/>
                <w:sz w:val="15"/>
                <w:szCs w:val="15"/>
                <w:lang w:eastAsia="it-IT" w:bidi="it-IT"/>
              </w:rPr>
              <w:t xml:space="preserve">, </w:t>
            </w:r>
            <w:r w:rsidRPr="00E713F5">
              <w:rPr>
                <w:rFonts w:ascii="Arial" w:eastAsia="Calibri" w:hAnsi="Arial" w:cs="Arial"/>
                <w:b/>
                <w:color w:val="000000"/>
                <w:kern w:val="1"/>
                <w:sz w:val="15"/>
                <w:szCs w:val="15"/>
                <w:lang w:eastAsia="it-IT" w:bidi="it-IT"/>
              </w:rPr>
              <w:t>obblighi</w:t>
            </w:r>
            <w:r w:rsidRPr="00E713F5">
              <w:rPr>
                <w:rFonts w:ascii="Arial" w:eastAsia="Calibri" w:hAnsi="Arial" w:cs="Arial"/>
                <w:color w:val="000000"/>
                <w:kern w:val="1"/>
                <w:sz w:val="15"/>
                <w:szCs w:val="15"/>
                <w:lang w:eastAsia="it-IT" w:bidi="it-IT"/>
              </w:rPr>
              <w:t xml:space="preserve"> applicabili in materia di salute e sicurezza sul lavoro,</w:t>
            </w:r>
            <w:r w:rsidRPr="00E713F5">
              <w:rPr>
                <w:rFonts w:ascii="Arial" w:eastAsia="Calibri" w:hAnsi="Arial" w:cs="Arial"/>
                <w:b/>
                <w:color w:val="000000"/>
                <w:kern w:val="1"/>
                <w:sz w:val="15"/>
                <w:szCs w:val="15"/>
                <w:lang w:eastAsia="it-IT" w:bidi="it-IT"/>
              </w:rPr>
              <w:t xml:space="preserve"> di diritto ambientale, sociale e del lavoro, </w:t>
            </w:r>
            <w:r w:rsidRPr="00E713F5">
              <w:rPr>
                <w:rFonts w:ascii="Arial" w:eastAsia="Calibri" w:hAnsi="Arial" w:cs="Arial"/>
                <w:color w:val="000000"/>
                <w:kern w:val="1"/>
                <w:sz w:val="15"/>
                <w:szCs w:val="15"/>
                <w:lang w:eastAsia="it-IT" w:bidi="it-IT"/>
              </w:rPr>
              <w:t>(</w:t>
            </w:r>
            <w:r w:rsidRPr="00E713F5">
              <w:rPr>
                <w:rFonts w:ascii="Arial" w:eastAsia="Calibri" w:hAnsi="Arial" w:cs="Arial"/>
                <w:color w:val="000000"/>
                <w:kern w:val="1"/>
                <w:sz w:val="15"/>
                <w:szCs w:val="15"/>
                <w:vertAlign w:val="superscript"/>
                <w:lang w:eastAsia="it-IT" w:bidi="it-IT"/>
              </w:rPr>
              <w:footnoteReference w:id="23"/>
            </w:r>
            <w:r w:rsidRPr="00E713F5">
              <w:rPr>
                <w:rFonts w:ascii="Arial" w:eastAsia="Calibri" w:hAnsi="Arial" w:cs="Arial"/>
                <w:color w:val="000000"/>
                <w:kern w:val="1"/>
                <w:sz w:val="15"/>
                <w:szCs w:val="15"/>
                <w:lang w:eastAsia="it-IT" w:bidi="it-IT"/>
              </w:rPr>
              <w:t xml:space="preserve">) di cui all’art. 80, comma 5, lett. </w:t>
            </w:r>
            <w:r w:rsidRPr="00E713F5">
              <w:rPr>
                <w:rFonts w:ascii="Arial" w:eastAsia="Calibri" w:hAnsi="Arial" w:cs="Arial"/>
                <w:i/>
                <w:color w:val="000000"/>
                <w:kern w:val="1"/>
                <w:sz w:val="15"/>
                <w:szCs w:val="15"/>
                <w:lang w:eastAsia="it-IT" w:bidi="it-IT"/>
              </w:rPr>
              <w:t>a)</w:t>
            </w:r>
            <w:r w:rsidRPr="00E713F5">
              <w:rPr>
                <w:rFonts w:ascii="Arial" w:eastAsia="Calibri" w:hAnsi="Arial" w:cs="Arial"/>
                <w:color w:val="000000"/>
                <w:kern w:val="1"/>
                <w:sz w:val="15"/>
                <w:szCs w:val="15"/>
                <w:lang w:eastAsia="it-IT" w:bidi="it-IT"/>
              </w:rPr>
              <w:t>, del Codice?</w:t>
            </w:r>
          </w:p>
          <w:p w:rsidR="00796912" w:rsidRPr="00E713F5" w:rsidRDefault="00796912" w:rsidP="00D67977">
            <w:pPr>
              <w:suppressAutoHyphens/>
              <w:spacing w:after="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rsidR="00796912" w:rsidRPr="00E713F5" w:rsidRDefault="00796912" w:rsidP="00D67977">
            <w:pPr>
              <w:suppressAutoHyphens/>
              <w:spacing w:after="0" w:line="240" w:lineRule="auto"/>
              <w:rPr>
                <w:rFonts w:ascii="Arial" w:eastAsia="Calibri" w:hAnsi="Arial" w:cs="Arial"/>
                <w:color w:val="000000"/>
                <w:kern w:val="1"/>
                <w:sz w:val="14"/>
                <w:szCs w:val="14"/>
                <w:lang w:val="en-US" w:eastAsia="it-IT" w:bidi="it-IT"/>
              </w:rPr>
            </w:pPr>
            <w:r w:rsidRPr="00E713F5">
              <w:rPr>
                <w:rFonts w:ascii="Arial" w:eastAsia="Calibri" w:hAnsi="Arial" w:cs="Arial"/>
                <w:color w:val="000000"/>
                <w:kern w:val="1"/>
                <w:sz w:val="14"/>
                <w:szCs w:val="14"/>
                <w:lang w:val="en-US" w:eastAsia="it-IT" w:bidi="it-IT"/>
              </w:rPr>
              <w:t>o “Self-Cleaning, cfr. art. 80, comma 7)?</w:t>
            </w:r>
          </w:p>
          <w:p w:rsidR="00796912" w:rsidRPr="00E713F5" w:rsidRDefault="00796912" w:rsidP="00D67977">
            <w:pPr>
              <w:suppressAutoHyphens/>
              <w:spacing w:after="0" w:line="240" w:lineRule="auto"/>
              <w:rPr>
                <w:rFonts w:ascii="Arial" w:eastAsia="Calibri" w:hAnsi="Arial" w:cs="Arial"/>
                <w:color w:val="000000"/>
                <w:kern w:val="1"/>
                <w:sz w:val="14"/>
                <w:szCs w:val="14"/>
                <w:lang w:val="en-US"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 indicare:</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strike/>
                <w:color w:val="000000"/>
                <w:kern w:val="1"/>
                <w:sz w:val="14"/>
                <w:szCs w:val="14"/>
                <w:lang w:eastAsia="it-IT" w:bidi="it-IT"/>
              </w:rPr>
            </w:pPr>
            <w:r w:rsidRPr="00E713F5">
              <w:rPr>
                <w:rFonts w:ascii="Arial" w:eastAsia="Calibri" w:hAnsi="Arial" w:cs="Arial"/>
                <w:color w:val="000000"/>
                <w:kern w:val="1"/>
                <w:sz w:val="14"/>
                <w:szCs w:val="14"/>
                <w:lang w:eastAsia="it-IT" w:bidi="it-IT"/>
              </w:rPr>
              <w:t>1) L’operatore economico</w:t>
            </w:r>
          </w:p>
          <w:p w:rsidR="00796912" w:rsidRPr="00E713F5" w:rsidRDefault="00796912" w:rsidP="00D67977">
            <w:pPr>
              <w:tabs>
                <w:tab w:val="left" w:pos="250"/>
              </w:tabs>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ha risarcito interamente il danno?</w:t>
            </w:r>
          </w:p>
          <w:p w:rsidR="00796912" w:rsidRPr="00E713F5" w:rsidRDefault="00796912" w:rsidP="00D67977">
            <w:pPr>
              <w:tabs>
                <w:tab w:val="left" w:pos="250"/>
              </w:tabs>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si è impegnato formalmente a risarcire il danno?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tabs>
                <w:tab w:val="left" w:pos="304"/>
              </w:tabs>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2)</w:t>
            </w:r>
            <w:r w:rsidRPr="00E713F5">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 ] Sì [ ] No</w:t>
            </w:r>
          </w:p>
        </w:tc>
      </w:tr>
      <w:tr w:rsidR="00796912" w:rsidRPr="00E713F5" w:rsidTr="00D679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Sì [ ] No</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4"/>
                <w:szCs w:val="14"/>
                <w:lang w:eastAsia="it-IT" w:bidi="it-IT"/>
              </w:rPr>
              <w:t xml:space="preserve">[……..…][…….…][……..…][……..…]  </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E713F5">
              <w:rPr>
                <w:rFonts w:ascii="Times New Roman" w:eastAsia="Calibri" w:hAnsi="Times New Roman" w:cs="Times New Roman"/>
                <w:color w:val="00000A"/>
                <w:kern w:val="1"/>
                <w:sz w:val="24"/>
                <w:lang w:eastAsia="it-IT" w:bidi="it-IT"/>
              </w:rPr>
              <w:t xml:space="preserve"> </w:t>
            </w:r>
            <w:r w:rsidRPr="00E713F5">
              <w:rPr>
                <w:rFonts w:ascii="Arial" w:eastAsia="Calibri" w:hAnsi="Arial" w:cs="Arial"/>
                <w:color w:val="000000"/>
                <w:kern w:val="1"/>
                <w:sz w:val="14"/>
                <w:szCs w:val="14"/>
                <w:lang w:eastAsia="it-IT" w:bidi="it-IT"/>
              </w:rPr>
              <w:t xml:space="preserve">di cui all’art. 80, comma 5, lett. </w:t>
            </w:r>
            <w:r w:rsidRPr="00E713F5">
              <w:rPr>
                <w:rFonts w:ascii="Arial" w:eastAsia="Calibri" w:hAnsi="Arial" w:cs="Arial"/>
                <w:i/>
                <w:color w:val="000000"/>
                <w:kern w:val="1"/>
                <w:sz w:val="14"/>
                <w:szCs w:val="14"/>
                <w:lang w:eastAsia="it-IT" w:bidi="it-IT"/>
              </w:rPr>
              <w:t>b)</w:t>
            </w:r>
            <w:r w:rsidRPr="00E713F5">
              <w:rPr>
                <w:rFonts w:ascii="Arial" w:eastAsia="Calibri" w:hAnsi="Arial" w:cs="Arial"/>
                <w:color w:val="000000"/>
                <w:kern w:val="1"/>
                <w:sz w:val="14"/>
                <w:szCs w:val="14"/>
                <w:lang w:eastAsia="it-IT" w:bidi="it-IT"/>
              </w:rPr>
              <w:t>, del Codice:</w:t>
            </w:r>
          </w:p>
          <w:p w:rsidR="00796912" w:rsidRPr="00E713F5" w:rsidRDefault="00796912" w:rsidP="00D67977">
            <w:pPr>
              <w:tabs>
                <w:tab w:val="left" w:pos="162"/>
              </w:tabs>
              <w:suppressAutoHyphens/>
              <w:spacing w:after="0" w:line="240" w:lineRule="auto"/>
              <w:jc w:val="both"/>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162"/>
              <w:jc w:val="both"/>
              <w:rPr>
                <w:rFonts w:ascii="Arial" w:eastAsia="Calibri" w:hAnsi="Arial" w:cs="Arial"/>
                <w:b/>
                <w:color w:val="000000"/>
                <w:kern w:val="1"/>
                <w:sz w:val="14"/>
                <w:szCs w:val="14"/>
                <w:lang w:eastAsia="it-IT" w:bidi="it-IT"/>
              </w:rPr>
            </w:pPr>
            <w:r w:rsidRPr="00E713F5">
              <w:rPr>
                <w:rFonts w:ascii="Arial" w:eastAsia="Calibri" w:hAnsi="Arial" w:cs="Arial"/>
                <w:color w:val="000000"/>
                <w:kern w:val="1"/>
                <w:sz w:val="14"/>
                <w:szCs w:val="14"/>
                <w:lang w:eastAsia="it-IT" w:bidi="it-IT"/>
              </w:rPr>
              <w:t>a) fallimento</w:t>
            </w:r>
          </w:p>
          <w:p w:rsidR="00796912" w:rsidRPr="00E713F5" w:rsidRDefault="00796912" w:rsidP="00D67977">
            <w:pPr>
              <w:suppressAutoHyphens/>
              <w:spacing w:after="0" w:line="240" w:lineRule="auto"/>
              <w:jc w:val="both"/>
              <w:rPr>
                <w:rFonts w:ascii="Arial" w:eastAsia="Calibri" w:hAnsi="Arial" w:cs="Arial"/>
                <w:b/>
                <w:color w:val="000000"/>
                <w:kern w:val="1"/>
                <w:sz w:val="14"/>
                <w:szCs w:val="14"/>
                <w:lang w:eastAsia="it-IT" w:bidi="it-IT"/>
              </w:rPr>
            </w:pP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 xml:space="preserve">In caso affermativo: </w:t>
            </w:r>
          </w:p>
          <w:p w:rsidR="00796912" w:rsidRPr="00E713F5" w:rsidRDefault="00796912" w:rsidP="00D67977">
            <w:pPr>
              <w:numPr>
                <w:ilvl w:val="0"/>
                <w:numId w:val="42"/>
              </w:numPr>
              <w:suppressAutoHyphens/>
              <w:spacing w:before="120" w:after="120" w:line="240" w:lineRule="auto"/>
              <w:ind w:left="304" w:hanging="142"/>
              <w:jc w:val="both"/>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 110, comma 3, lette. </w:t>
            </w:r>
            <w:r w:rsidRPr="00E713F5">
              <w:rPr>
                <w:rFonts w:ascii="Arial" w:eastAsia="Calibri" w:hAnsi="Arial" w:cs="Arial"/>
                <w:i/>
                <w:color w:val="000000"/>
                <w:kern w:val="1"/>
                <w:sz w:val="14"/>
                <w:szCs w:val="14"/>
                <w:lang w:eastAsia="it-IT" w:bidi="it-IT"/>
              </w:rPr>
              <w:t>a)</w:t>
            </w:r>
            <w:r w:rsidRPr="00E713F5">
              <w:rPr>
                <w:rFonts w:ascii="Arial" w:eastAsia="Calibri" w:hAnsi="Arial" w:cs="Arial"/>
                <w:color w:val="000000"/>
                <w:kern w:val="1"/>
                <w:sz w:val="14"/>
                <w:szCs w:val="14"/>
                <w:lang w:eastAsia="it-IT" w:bidi="it-IT"/>
              </w:rPr>
              <w:t xml:space="preserve"> del Codice)?</w:t>
            </w:r>
          </w:p>
          <w:p w:rsidR="00796912" w:rsidRPr="00E713F5" w:rsidRDefault="00796912" w:rsidP="00D67977">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796912" w:rsidRPr="00E713F5" w:rsidRDefault="00796912" w:rsidP="00D67977">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796912" w:rsidRPr="00E713F5" w:rsidRDefault="00796912" w:rsidP="00D67977">
            <w:pPr>
              <w:numPr>
                <w:ilvl w:val="0"/>
                <w:numId w:val="42"/>
              </w:numPr>
              <w:suppressAutoHyphens/>
              <w:spacing w:before="120" w:after="120" w:line="240" w:lineRule="auto"/>
              <w:ind w:left="304" w:hanging="142"/>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796912" w:rsidRPr="00E713F5" w:rsidRDefault="00796912" w:rsidP="00D67977">
            <w:pPr>
              <w:suppressAutoHyphens/>
              <w:spacing w:after="0" w:line="240" w:lineRule="auto"/>
              <w:ind w:left="162"/>
              <w:jc w:val="both"/>
              <w:rPr>
                <w:rFonts w:ascii="Times New Roman" w:eastAsia="Calibri" w:hAnsi="Times New Roman" w:cs="Times New Roman"/>
                <w:color w:val="000000"/>
                <w:kern w:val="1"/>
                <w:sz w:val="24"/>
                <w:lang w:eastAsia="it-IT" w:bidi="it-IT"/>
              </w:rPr>
            </w:pPr>
          </w:p>
          <w:p w:rsidR="00796912" w:rsidRPr="00E713F5" w:rsidRDefault="00796912" w:rsidP="00D67977">
            <w:pPr>
              <w:suppressAutoHyphens/>
              <w:spacing w:after="0" w:line="240" w:lineRule="auto"/>
              <w:ind w:left="162"/>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b) liquidazione coatta</w:t>
            </w:r>
          </w:p>
          <w:p w:rsidR="00796912" w:rsidRPr="00E713F5" w:rsidRDefault="00796912" w:rsidP="00D67977">
            <w:pPr>
              <w:suppressAutoHyphens/>
              <w:spacing w:after="0" w:line="240" w:lineRule="auto"/>
              <w:ind w:left="162"/>
              <w:jc w:val="both"/>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162"/>
              <w:jc w:val="both"/>
              <w:rPr>
                <w:rFonts w:ascii="Arial" w:eastAsia="Calibri" w:hAnsi="Arial" w:cs="Arial"/>
                <w:b/>
                <w:color w:val="000000"/>
                <w:kern w:val="1"/>
                <w:sz w:val="14"/>
                <w:szCs w:val="14"/>
                <w:lang w:eastAsia="it-IT" w:bidi="it-IT"/>
              </w:rPr>
            </w:pPr>
            <w:r w:rsidRPr="00E713F5">
              <w:rPr>
                <w:rFonts w:ascii="Arial" w:eastAsia="Calibri" w:hAnsi="Arial" w:cs="Arial"/>
                <w:color w:val="000000"/>
                <w:kern w:val="1"/>
                <w:sz w:val="14"/>
                <w:szCs w:val="14"/>
                <w:lang w:eastAsia="it-IT" w:bidi="it-IT"/>
              </w:rPr>
              <w:t>c) concordato preventivo</w:t>
            </w: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w:t>
            </w:r>
          </w:p>
          <w:p w:rsidR="00796912" w:rsidRPr="00E713F5" w:rsidRDefault="00796912" w:rsidP="00D67977">
            <w:pPr>
              <w:suppressAutoHyphens/>
              <w:spacing w:after="0" w:line="240" w:lineRule="auto"/>
              <w:ind w:left="162"/>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d) è ammesso a concordato con continuità aziendale </w:t>
            </w: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jc w:val="both"/>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di risposta affermativa alla lettera d):</w:t>
            </w:r>
          </w:p>
          <w:p w:rsidR="00796912" w:rsidRPr="00E713F5" w:rsidRDefault="00796912" w:rsidP="00D67977">
            <w:pPr>
              <w:numPr>
                <w:ilvl w:val="0"/>
                <w:numId w:val="42"/>
              </w:numPr>
              <w:tabs>
                <w:tab w:val="left" w:pos="304"/>
              </w:tabs>
              <w:suppressAutoHyphens/>
              <w:spacing w:before="120" w:after="120" w:line="240" w:lineRule="auto"/>
              <w:ind w:left="304" w:hanging="142"/>
              <w:jc w:val="both"/>
              <w:rPr>
                <w:rFonts w:ascii="Arial" w:eastAsia="Calibri" w:hAnsi="Arial" w:cs="Arial"/>
                <w:strike/>
                <w:color w:val="000000"/>
                <w:kern w:val="1"/>
                <w:sz w:val="15"/>
                <w:szCs w:val="15"/>
                <w:lang w:eastAsia="it-IT" w:bidi="it-IT"/>
              </w:rPr>
            </w:pPr>
            <w:r w:rsidRPr="00E713F5">
              <w:rPr>
                <w:rFonts w:ascii="Arial" w:eastAsia="Calibri" w:hAnsi="Arial" w:cs="Arial"/>
                <w:color w:val="000000"/>
                <w:kern w:val="1"/>
                <w:sz w:val="14"/>
                <w:szCs w:val="14"/>
                <w:lang w:eastAsia="it-IT" w:bidi="it-IT"/>
              </w:rPr>
              <w:t xml:space="preserve">è stato autorizzato dal giudice delegato ai sensi dell’art. 110, comma 3, lett. </w:t>
            </w:r>
            <w:r w:rsidRPr="00E713F5">
              <w:rPr>
                <w:rFonts w:ascii="Arial" w:eastAsia="Calibri" w:hAnsi="Arial" w:cs="Arial"/>
                <w:i/>
                <w:color w:val="000000"/>
                <w:kern w:val="1"/>
                <w:sz w:val="14"/>
                <w:szCs w:val="14"/>
                <w:lang w:eastAsia="it-IT" w:bidi="it-IT"/>
              </w:rPr>
              <w:t>a</w:t>
            </w:r>
            <w:r w:rsidRPr="00E713F5">
              <w:rPr>
                <w:rFonts w:ascii="Arial" w:eastAsia="Calibri" w:hAnsi="Arial" w:cs="Arial"/>
                <w:color w:val="000000"/>
                <w:kern w:val="1"/>
                <w:sz w:val="14"/>
                <w:szCs w:val="14"/>
                <w:lang w:eastAsia="it-IT" w:bidi="it-IT"/>
              </w:rPr>
              <w:t xml:space="preserve">) del Codice?  </w:t>
            </w:r>
          </w:p>
          <w:p w:rsidR="00796912" w:rsidRPr="00E713F5" w:rsidRDefault="00796912" w:rsidP="00D67977">
            <w:pPr>
              <w:suppressAutoHyphens/>
              <w:spacing w:after="0" w:line="240" w:lineRule="auto"/>
              <w:jc w:val="both"/>
              <w:rPr>
                <w:rFonts w:ascii="Arial" w:eastAsia="Calibri" w:hAnsi="Arial" w:cs="Arial"/>
                <w:strike/>
                <w:color w:val="000000"/>
                <w:kern w:val="1"/>
                <w:sz w:val="15"/>
                <w:szCs w:val="15"/>
                <w:lang w:eastAsia="it-IT" w:bidi="it-IT"/>
              </w:rPr>
            </w:pPr>
          </w:p>
          <w:p w:rsidR="00796912" w:rsidRPr="00E713F5" w:rsidRDefault="00796912" w:rsidP="00D67977">
            <w:pPr>
              <w:numPr>
                <w:ilvl w:val="0"/>
                <w:numId w:val="42"/>
              </w:numPr>
              <w:suppressAutoHyphens/>
              <w:spacing w:before="120" w:after="120" w:line="240" w:lineRule="auto"/>
              <w:ind w:left="304" w:hanging="142"/>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796912" w:rsidRPr="00E713F5" w:rsidRDefault="00796912" w:rsidP="00D67977">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In caso affermativo indicare gli estremi dei provvedimenti </w:t>
            </w:r>
          </w:p>
          <w:p w:rsidR="00796912" w:rsidRPr="00E713F5" w:rsidRDefault="00796912" w:rsidP="00D67977">
            <w:pPr>
              <w:suppressAutoHyphens/>
              <w:spacing w:after="0" w:line="240" w:lineRule="auto"/>
              <w:rPr>
                <w:rFonts w:ascii="Arial" w:eastAsia="Calibri" w:hAnsi="Arial" w:cs="Arial"/>
                <w:color w:val="000000"/>
                <w:kern w:val="1"/>
                <w:sz w:val="24"/>
                <w:lang w:eastAsia="it-IT" w:bidi="it-IT"/>
              </w:rPr>
            </w:pPr>
            <w:r w:rsidRPr="00E713F5">
              <w:rPr>
                <w:rFonts w:ascii="Arial" w:eastAsia="Calibri" w:hAnsi="Arial" w:cs="Arial"/>
                <w:color w:val="000000"/>
                <w:kern w:val="1"/>
                <w:sz w:val="14"/>
                <w:szCs w:val="14"/>
                <w:lang w:eastAsia="it-IT" w:bidi="it-IT"/>
              </w:rPr>
              <w:t>[………..…]  [………..…]</w:t>
            </w:r>
          </w:p>
          <w:p w:rsidR="00796912" w:rsidRPr="00E713F5" w:rsidRDefault="00796912" w:rsidP="00D67977">
            <w:pPr>
              <w:suppressAutoHyphens/>
              <w:spacing w:after="0" w:line="240" w:lineRule="auto"/>
              <w:rPr>
                <w:rFonts w:ascii="Arial" w:eastAsia="Calibri" w:hAnsi="Arial" w:cs="Arial"/>
                <w:color w:val="000000"/>
                <w:kern w:val="1"/>
                <w:sz w:val="2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 Sì [ ] No </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In caso affermativo indicare l’Impresa ausiliaria </w:t>
            </w:r>
          </w:p>
          <w:p w:rsidR="00796912" w:rsidRPr="00E713F5" w:rsidRDefault="00796912" w:rsidP="00D67977">
            <w:pPr>
              <w:suppressAutoHyphens/>
              <w:spacing w:after="0" w:line="240" w:lineRule="auto"/>
              <w:rPr>
                <w:rFonts w:ascii="Arial" w:eastAsia="Calibri" w:hAnsi="Arial" w:cs="Arial"/>
                <w:color w:val="000000"/>
                <w:kern w:val="1"/>
                <w:sz w:val="2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rPr>
                <w:rFonts w:ascii="Arial" w:eastAsia="Calibri" w:hAnsi="Arial" w:cs="Arial"/>
                <w:color w:val="000000"/>
                <w:kern w:val="1"/>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 Sì [ ] No </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 Sì [ ] No </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 Sì [ ] No </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In caso affermativo indicare l’Impresa ausiliaria </w:t>
            </w:r>
          </w:p>
          <w:p w:rsidR="00796912" w:rsidRPr="00E713F5" w:rsidRDefault="00796912" w:rsidP="00D67977">
            <w:pPr>
              <w:suppressAutoHyphens/>
              <w:spacing w:after="0" w:line="240" w:lineRule="auto"/>
              <w:rPr>
                <w:rFonts w:ascii="Arial" w:eastAsia="Calibri" w:hAnsi="Arial" w:cs="Arial"/>
                <w:color w:val="000000"/>
                <w:kern w:val="1"/>
                <w:sz w:val="24"/>
                <w:lang w:eastAsia="it-IT" w:bidi="it-IT"/>
              </w:rPr>
            </w:pPr>
            <w:r w:rsidRPr="00E713F5">
              <w:rPr>
                <w:rFonts w:ascii="Arial" w:eastAsia="Calibri" w:hAnsi="Arial" w:cs="Arial"/>
                <w:color w:val="000000"/>
                <w:kern w:val="1"/>
                <w:sz w:val="14"/>
                <w:szCs w:val="14"/>
                <w:lang w:eastAsia="it-IT" w:bidi="it-IT"/>
              </w:rPr>
              <w:t xml:space="preserve">[………..…] </w:t>
            </w:r>
          </w:p>
        </w:tc>
      </w:tr>
      <w:tr w:rsidR="00796912" w:rsidRPr="00E713F5" w:rsidTr="00D679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0"/>
                <w:kern w:val="1"/>
                <w:sz w:val="15"/>
                <w:szCs w:val="15"/>
                <w:lang w:eastAsia="it-IT" w:bidi="it-IT"/>
              </w:rPr>
            </w:pPr>
            <w:r w:rsidRPr="00E713F5">
              <w:rPr>
                <w:rFonts w:ascii="Arial" w:eastAsia="Calibri" w:hAnsi="Arial" w:cs="Arial"/>
                <w:color w:val="000000"/>
                <w:kern w:val="1"/>
                <w:sz w:val="15"/>
                <w:szCs w:val="15"/>
                <w:lang w:eastAsia="it-IT" w:bidi="it-IT"/>
              </w:rPr>
              <w:lastRenderedPageBreak/>
              <w:t xml:space="preserve">L'operatore economico si è reso colpevole di </w:t>
            </w:r>
            <w:r w:rsidRPr="00E713F5">
              <w:rPr>
                <w:rFonts w:ascii="Arial" w:eastAsia="Calibri" w:hAnsi="Arial" w:cs="Arial"/>
                <w:b/>
                <w:color w:val="000000"/>
                <w:kern w:val="1"/>
                <w:sz w:val="15"/>
                <w:szCs w:val="15"/>
                <w:lang w:eastAsia="it-IT" w:bidi="it-IT"/>
              </w:rPr>
              <w:t>gravi illeciti professionali</w:t>
            </w:r>
            <w:r w:rsidRPr="00E713F5">
              <w:rPr>
                <w:rFonts w:ascii="Arial" w:eastAsia="Calibri" w:hAnsi="Arial" w:cs="Arial"/>
                <w:color w:val="000000"/>
                <w:kern w:val="1"/>
                <w:sz w:val="15"/>
                <w:szCs w:val="15"/>
                <w:lang w:eastAsia="it-IT" w:bidi="it-IT"/>
              </w:rPr>
              <w:t xml:space="preserve"> (</w:t>
            </w:r>
            <w:r w:rsidRPr="00E713F5">
              <w:rPr>
                <w:rFonts w:ascii="Arial" w:eastAsia="Calibri" w:hAnsi="Arial" w:cs="Arial"/>
                <w:color w:val="000000"/>
                <w:kern w:val="1"/>
                <w:sz w:val="15"/>
                <w:szCs w:val="15"/>
                <w:vertAlign w:val="superscript"/>
                <w:lang w:eastAsia="it-IT" w:bidi="it-IT"/>
              </w:rPr>
              <w:footnoteReference w:id="24"/>
            </w:r>
            <w:r w:rsidRPr="00E713F5">
              <w:rPr>
                <w:rFonts w:ascii="Arial" w:eastAsia="Calibri" w:hAnsi="Arial" w:cs="Arial"/>
                <w:color w:val="000000"/>
                <w:kern w:val="1"/>
                <w:sz w:val="15"/>
                <w:szCs w:val="15"/>
                <w:lang w:eastAsia="it-IT" w:bidi="it-IT"/>
              </w:rPr>
              <w:t xml:space="preserve">) di cui all’art. 80 comma 5 lett. </w:t>
            </w:r>
            <w:r w:rsidRPr="00E713F5">
              <w:rPr>
                <w:rFonts w:ascii="Arial" w:eastAsia="Calibri" w:hAnsi="Arial" w:cs="Arial"/>
                <w:i/>
                <w:color w:val="000000"/>
                <w:kern w:val="1"/>
                <w:sz w:val="15"/>
                <w:szCs w:val="15"/>
                <w:lang w:eastAsia="it-IT" w:bidi="it-IT"/>
              </w:rPr>
              <w:t>c)</w:t>
            </w:r>
            <w:r w:rsidRPr="00E713F5">
              <w:rPr>
                <w:rFonts w:ascii="Arial" w:eastAsia="Calibri" w:hAnsi="Arial" w:cs="Arial"/>
                <w:color w:val="000000"/>
                <w:kern w:val="1"/>
                <w:sz w:val="15"/>
                <w:szCs w:val="15"/>
                <w:lang w:eastAsia="it-IT" w:bidi="it-IT"/>
              </w:rPr>
              <w:t xml:space="preserve"> del Codice?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b/>
                <w:color w:val="000000"/>
                <w:kern w:val="1"/>
                <w:sz w:val="15"/>
                <w:szCs w:val="15"/>
                <w:lang w:eastAsia="it-IT" w:bidi="it-IT"/>
              </w:rPr>
              <w:t xml:space="preserve">In caso affermativo, </w:t>
            </w:r>
            <w:r w:rsidRPr="00E713F5">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Sì [ ] No</w:t>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t xml:space="preserve"> </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w:t>
            </w:r>
          </w:p>
        </w:tc>
      </w:tr>
      <w:tr w:rsidR="00796912" w:rsidRPr="00E713F5" w:rsidTr="00D679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0"/>
                <w:kern w:val="1"/>
                <w:sz w:val="14"/>
                <w:szCs w:val="14"/>
                <w:lang w:eastAsia="it-IT" w:bidi="it-IT"/>
              </w:rPr>
            </w:pPr>
            <w:r w:rsidRPr="00E713F5">
              <w:rPr>
                <w:rFonts w:ascii="Arial" w:eastAsia="Calibri" w:hAnsi="Arial" w:cs="Arial"/>
                <w:b/>
                <w:color w:val="000000"/>
                <w:kern w:val="1"/>
                <w:sz w:val="15"/>
                <w:szCs w:val="15"/>
                <w:lang w:eastAsia="it-IT" w:bidi="it-IT"/>
              </w:rPr>
              <w:t>In caso affermativo</w:t>
            </w:r>
            <w:r w:rsidRPr="00E713F5">
              <w:rPr>
                <w:rFonts w:ascii="Arial" w:eastAsia="Calibri" w:hAnsi="Arial" w:cs="Arial"/>
                <w:color w:val="000000"/>
                <w:kern w:val="1"/>
                <w:sz w:val="15"/>
                <w:szCs w:val="15"/>
                <w:lang w:eastAsia="it-IT" w:bidi="it-IT"/>
              </w:rPr>
              <w:t xml:space="preserve">, l'operatore economico ha adottato misure di autodisciplina? </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b/>
                <w:color w:val="000000"/>
                <w:kern w:val="1"/>
                <w:sz w:val="14"/>
                <w:szCs w:val="14"/>
                <w:lang w:eastAsia="it-IT" w:bidi="it-IT"/>
              </w:rPr>
              <w:t>In caso affermativo</w:t>
            </w:r>
            <w:r w:rsidRPr="00E713F5">
              <w:rPr>
                <w:rFonts w:ascii="Arial" w:eastAsia="Calibri" w:hAnsi="Arial" w:cs="Arial"/>
                <w:color w:val="000000"/>
                <w:kern w:val="1"/>
                <w:sz w:val="14"/>
                <w:szCs w:val="14"/>
                <w:lang w:eastAsia="it-IT" w:bidi="it-IT"/>
              </w:rPr>
              <w:t>, indicare:</w:t>
            </w:r>
          </w:p>
          <w:p w:rsidR="00796912" w:rsidRPr="00E713F5" w:rsidRDefault="00796912" w:rsidP="00D67977">
            <w:pPr>
              <w:suppressAutoHyphens/>
              <w:spacing w:after="0" w:line="240" w:lineRule="auto"/>
              <w:rPr>
                <w:rFonts w:ascii="Arial" w:eastAsia="Calibri" w:hAnsi="Arial" w:cs="Arial"/>
                <w:strike/>
                <w:color w:val="000000"/>
                <w:kern w:val="1"/>
                <w:sz w:val="14"/>
                <w:szCs w:val="14"/>
                <w:lang w:eastAsia="it-IT" w:bidi="it-IT"/>
              </w:rPr>
            </w:pPr>
            <w:r w:rsidRPr="00E713F5">
              <w:rPr>
                <w:rFonts w:ascii="Arial" w:eastAsia="Calibri" w:hAnsi="Arial" w:cs="Arial"/>
                <w:color w:val="000000"/>
                <w:kern w:val="1"/>
                <w:sz w:val="14"/>
                <w:szCs w:val="14"/>
                <w:lang w:eastAsia="it-IT" w:bidi="it-IT"/>
              </w:rPr>
              <w:t>1) L’operatore economico:</w:t>
            </w:r>
          </w:p>
          <w:p w:rsidR="00796912" w:rsidRPr="00E713F5" w:rsidRDefault="00796912" w:rsidP="00D67977">
            <w:pPr>
              <w:tabs>
                <w:tab w:val="left" w:pos="154"/>
              </w:tabs>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ha risarcito interamente il danno?</w:t>
            </w:r>
          </w:p>
          <w:p w:rsidR="00796912" w:rsidRPr="00E713F5" w:rsidRDefault="00796912" w:rsidP="00D67977">
            <w:pPr>
              <w:tabs>
                <w:tab w:val="left" w:pos="154"/>
              </w:tabs>
              <w:suppressAutoHyphens/>
              <w:spacing w:after="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r w:rsidRPr="00E713F5">
              <w:rPr>
                <w:rFonts w:ascii="Arial" w:eastAsia="Calibri" w:hAnsi="Arial" w:cs="Arial"/>
                <w:color w:val="000000"/>
                <w:kern w:val="1"/>
                <w:sz w:val="14"/>
                <w:szCs w:val="14"/>
                <w:lang w:eastAsia="it-IT" w:bidi="it-IT"/>
              </w:rPr>
              <w:tab/>
              <w:t>si è impegnato formalmente a risarcire il danno?</w:t>
            </w:r>
          </w:p>
          <w:p w:rsidR="00796912" w:rsidRPr="00E713F5" w:rsidRDefault="00796912" w:rsidP="00D67977">
            <w:pPr>
              <w:suppressAutoHyphens/>
              <w:spacing w:after="0" w:line="240" w:lineRule="auto"/>
              <w:rPr>
                <w:rFonts w:ascii="Arial" w:eastAsia="Calibri" w:hAnsi="Arial" w:cs="Arial"/>
                <w:color w:val="000000"/>
                <w:kern w:val="1"/>
                <w:sz w:val="14"/>
                <w:szCs w:val="14"/>
                <w:lang w:eastAsia="it-IT" w:bidi="it-IT"/>
              </w:rPr>
            </w:pPr>
          </w:p>
          <w:p w:rsidR="00796912" w:rsidRPr="00E713F5" w:rsidRDefault="00796912" w:rsidP="00D67977">
            <w:pPr>
              <w:tabs>
                <w:tab w:val="left" w:pos="162"/>
              </w:tabs>
              <w:suppressAutoHyphens/>
              <w:spacing w:after="0" w:line="240" w:lineRule="auto"/>
              <w:rPr>
                <w:rFonts w:ascii="Arial" w:eastAsia="Calibri" w:hAnsi="Arial" w:cs="Arial"/>
                <w:b/>
                <w:color w:val="000000"/>
                <w:kern w:val="1"/>
                <w:sz w:val="15"/>
                <w:szCs w:val="15"/>
                <w:lang w:eastAsia="it-IT" w:bidi="it-IT"/>
              </w:rPr>
            </w:pPr>
            <w:r w:rsidRPr="00E713F5">
              <w:rPr>
                <w:rFonts w:ascii="Arial" w:eastAsia="Calibri" w:hAnsi="Arial" w:cs="Arial"/>
                <w:color w:val="000000"/>
                <w:kern w:val="1"/>
                <w:sz w:val="14"/>
                <w:szCs w:val="14"/>
                <w:lang w:eastAsia="it-IT" w:bidi="it-IT"/>
              </w:rPr>
              <w:t>2)</w:t>
            </w:r>
            <w:r w:rsidRPr="00E713F5">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w:t>
            </w:r>
          </w:p>
          <w:p w:rsidR="00796912" w:rsidRPr="00E713F5" w:rsidRDefault="00796912" w:rsidP="00D67977">
            <w:pPr>
              <w:suppressAutoHyphens/>
              <w:spacing w:before="120" w:after="120" w:line="240" w:lineRule="auto"/>
              <w:rPr>
                <w:rFonts w:ascii="Arial" w:eastAsia="Calibri" w:hAnsi="Arial" w:cs="Arial"/>
                <w:b/>
                <w:color w:val="000000"/>
                <w:kern w:val="1"/>
                <w:sz w:val="15"/>
                <w:szCs w:val="15"/>
                <w:lang w:eastAsia="it-IT" w:bidi="it-IT"/>
              </w:rPr>
            </w:pPr>
          </w:p>
          <w:p w:rsidR="00796912" w:rsidRPr="00E713F5" w:rsidRDefault="00796912" w:rsidP="00D67977">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rPr>
                <w:rFonts w:ascii="Arial" w:eastAsia="Calibri" w:hAnsi="Arial" w:cs="Arial"/>
                <w:strike/>
                <w:color w:val="000000"/>
                <w:kern w:val="1"/>
                <w:sz w:val="14"/>
                <w:szCs w:val="14"/>
                <w:lang w:eastAsia="it-IT" w:bidi="it-IT"/>
              </w:rPr>
            </w:pPr>
            <w:r w:rsidRPr="00E713F5">
              <w:rPr>
                <w:rFonts w:ascii="Arial" w:eastAsia="Calibri" w:hAnsi="Arial" w:cs="Arial"/>
                <w:color w:val="000000"/>
                <w:kern w:val="1"/>
                <w:sz w:val="14"/>
                <w:szCs w:val="14"/>
                <w:lang w:eastAsia="it-IT" w:bidi="it-IT"/>
              </w:rPr>
              <w:t xml:space="preserve">[……..…][…….…][……..…][……..…]  </w:t>
            </w:r>
          </w:p>
        </w:tc>
      </w:tr>
      <w:tr w:rsidR="00796912" w:rsidRPr="00E713F5" w:rsidTr="00D679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b/>
                <w:color w:val="00000A"/>
                <w:kern w:val="1"/>
                <w:sz w:val="15"/>
                <w:szCs w:val="15"/>
                <w:lang w:eastAsia="it-IT" w:bidi="it-IT"/>
              </w:rPr>
            </w:pPr>
            <w:r w:rsidRPr="00E713F5">
              <w:rPr>
                <w:rFonts w:ascii="Arial" w:eastAsia="Calibri" w:hAnsi="Arial" w:cs="Arial"/>
                <w:b/>
                <w:color w:val="00000A"/>
                <w:w w:val="0"/>
                <w:kern w:val="1"/>
                <w:sz w:val="15"/>
                <w:szCs w:val="15"/>
                <w:lang w:eastAsia="it-IT" w:bidi="it-IT"/>
              </w:rPr>
              <w:t xml:space="preserve">L'operatore economico è a conoscenza di qualsiasi </w:t>
            </w:r>
            <w:r w:rsidRPr="00E713F5">
              <w:rPr>
                <w:rFonts w:ascii="Arial" w:eastAsia="Calibri" w:hAnsi="Arial" w:cs="Arial"/>
                <w:b/>
                <w:color w:val="00000A"/>
                <w:kern w:val="1"/>
                <w:sz w:val="15"/>
                <w:szCs w:val="15"/>
                <w:lang w:eastAsia="it-IT" w:bidi="it-IT"/>
              </w:rPr>
              <w:t>conflitto di interessi (</w:t>
            </w:r>
            <w:r w:rsidRPr="00E713F5">
              <w:rPr>
                <w:rFonts w:ascii="Arial" w:eastAsia="Calibri" w:hAnsi="Arial" w:cs="Arial"/>
                <w:b/>
                <w:color w:val="00000A"/>
                <w:kern w:val="1"/>
                <w:sz w:val="15"/>
                <w:szCs w:val="15"/>
                <w:vertAlign w:val="superscript"/>
                <w:lang w:eastAsia="it-IT" w:bidi="it-IT"/>
              </w:rPr>
              <w:footnoteReference w:id="25"/>
            </w:r>
            <w:r w:rsidRPr="00E713F5">
              <w:rPr>
                <w:rFonts w:ascii="Arial" w:eastAsia="Calibri" w:hAnsi="Arial" w:cs="Arial"/>
                <w:b/>
                <w:color w:val="00000A"/>
                <w:kern w:val="1"/>
                <w:sz w:val="15"/>
                <w:szCs w:val="15"/>
                <w:lang w:eastAsia="it-IT" w:bidi="it-IT"/>
              </w:rPr>
              <w:t>)</w:t>
            </w:r>
            <w:r w:rsidRPr="00E713F5">
              <w:rPr>
                <w:rFonts w:ascii="Arial" w:eastAsia="Calibri" w:hAnsi="Arial" w:cs="Arial"/>
                <w:color w:val="00000A"/>
                <w:kern w:val="1"/>
                <w:sz w:val="15"/>
                <w:szCs w:val="15"/>
                <w:lang w:eastAsia="it-IT" w:bidi="it-IT"/>
              </w:rPr>
              <w:t xml:space="preserve"> legato alla sua partecipazione alla procedura di appalto </w:t>
            </w:r>
            <w:r w:rsidRPr="00E713F5">
              <w:rPr>
                <w:rFonts w:ascii="Arial" w:eastAsia="Calibri" w:hAnsi="Arial" w:cs="Arial"/>
                <w:color w:val="000000"/>
                <w:kern w:val="1"/>
                <w:sz w:val="15"/>
                <w:szCs w:val="15"/>
                <w:lang w:eastAsia="it-IT" w:bidi="it-IT"/>
              </w:rPr>
              <w:t xml:space="preserve">(art. 80, comma 5, lett. </w:t>
            </w:r>
            <w:r w:rsidRPr="00E713F5">
              <w:rPr>
                <w:rFonts w:ascii="Arial" w:eastAsia="Calibri" w:hAnsi="Arial" w:cs="Arial"/>
                <w:i/>
                <w:color w:val="000000"/>
                <w:kern w:val="1"/>
                <w:sz w:val="15"/>
                <w:szCs w:val="15"/>
                <w:lang w:eastAsia="it-IT" w:bidi="it-IT"/>
              </w:rPr>
              <w:t>d)</w:t>
            </w:r>
            <w:r w:rsidRPr="00E713F5">
              <w:rPr>
                <w:rFonts w:ascii="Arial" w:eastAsia="Calibri" w:hAnsi="Arial" w:cs="Arial"/>
                <w:color w:val="000000"/>
                <w:kern w:val="1"/>
                <w:sz w:val="15"/>
                <w:szCs w:val="15"/>
                <w:lang w:eastAsia="it-IT" w:bidi="it-IT"/>
              </w:rPr>
              <w:t xml:space="preserve"> del Codice)?</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jc w:val="both"/>
              <w:rPr>
                <w:rFonts w:ascii="Arial" w:eastAsia="Calibri" w:hAnsi="Arial" w:cs="Arial"/>
                <w:color w:val="00000A"/>
                <w:w w:val="0"/>
                <w:kern w:val="1"/>
                <w:sz w:val="15"/>
                <w:szCs w:val="15"/>
                <w:lang w:eastAsia="it-IT" w:bidi="it-IT"/>
              </w:rPr>
            </w:pPr>
            <w:r w:rsidRPr="00E713F5">
              <w:rPr>
                <w:rFonts w:ascii="Arial" w:eastAsia="Calibri" w:hAnsi="Arial" w:cs="Arial"/>
                <w:b/>
                <w:color w:val="00000A"/>
                <w:kern w:val="1"/>
                <w:sz w:val="15"/>
                <w:szCs w:val="15"/>
                <w:lang w:eastAsia="it-IT" w:bidi="it-IT"/>
              </w:rPr>
              <w:t>In caso affermativo</w:t>
            </w:r>
            <w:r w:rsidRPr="00E713F5">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Sì [ ] No</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b/>
                <w:color w:val="000000"/>
                <w:kern w:val="1"/>
                <w:sz w:val="15"/>
                <w:szCs w:val="15"/>
                <w:lang w:eastAsia="it-IT" w:bidi="it-IT"/>
              </w:rPr>
            </w:pPr>
            <w:r w:rsidRPr="00E713F5">
              <w:rPr>
                <w:rFonts w:ascii="Arial" w:eastAsia="Calibri" w:hAnsi="Arial" w:cs="Arial"/>
                <w:b/>
                <w:color w:val="00000A"/>
                <w:w w:val="0"/>
                <w:kern w:val="1"/>
                <w:sz w:val="15"/>
                <w:szCs w:val="15"/>
                <w:lang w:eastAsia="it-IT" w:bidi="it-IT"/>
              </w:rPr>
              <w:t xml:space="preserve">L'operatore economico o </w:t>
            </w:r>
            <w:r w:rsidRPr="00E713F5">
              <w:rPr>
                <w:rFonts w:ascii="Arial" w:eastAsia="Calibri" w:hAnsi="Arial" w:cs="Arial"/>
                <w:color w:val="00000A"/>
                <w:kern w:val="1"/>
                <w:sz w:val="15"/>
                <w:szCs w:val="15"/>
                <w:lang w:eastAsia="it-IT" w:bidi="it-IT"/>
              </w:rPr>
              <w:t xml:space="preserve">un'impresa a lui collegata </w:t>
            </w:r>
            <w:r w:rsidRPr="00E713F5">
              <w:rPr>
                <w:rFonts w:ascii="Arial" w:eastAsia="Calibri" w:hAnsi="Arial" w:cs="Arial"/>
                <w:b/>
                <w:color w:val="00000A"/>
                <w:kern w:val="1"/>
                <w:sz w:val="15"/>
                <w:szCs w:val="15"/>
                <w:lang w:eastAsia="it-IT" w:bidi="it-IT"/>
              </w:rPr>
              <w:t>ha fornito consulenza</w:t>
            </w:r>
            <w:r w:rsidRPr="00E713F5">
              <w:rPr>
                <w:rFonts w:ascii="Arial" w:eastAsia="Calibri" w:hAnsi="Arial" w:cs="Arial"/>
                <w:color w:val="00000A"/>
                <w:kern w:val="1"/>
                <w:sz w:val="15"/>
                <w:szCs w:val="15"/>
                <w:lang w:eastAsia="it-IT" w:bidi="it-IT"/>
              </w:rPr>
              <w:t xml:space="preserve"> all'amministrazione aggiudicatrice o all'ente aggiudicatore o ha </w:t>
            </w:r>
            <w:r w:rsidRPr="00E713F5">
              <w:rPr>
                <w:rFonts w:ascii="Arial" w:eastAsia="Calibri" w:hAnsi="Arial" w:cs="Arial"/>
                <w:color w:val="000000"/>
                <w:kern w:val="1"/>
                <w:sz w:val="15"/>
                <w:szCs w:val="15"/>
                <w:lang w:eastAsia="it-IT" w:bidi="it-IT"/>
              </w:rPr>
              <w:t xml:space="preserve">altrimenti </w:t>
            </w:r>
            <w:r w:rsidRPr="00E713F5">
              <w:rPr>
                <w:rFonts w:ascii="Arial" w:eastAsia="Calibri" w:hAnsi="Arial" w:cs="Arial"/>
                <w:b/>
                <w:color w:val="000000"/>
                <w:kern w:val="1"/>
                <w:sz w:val="15"/>
                <w:szCs w:val="15"/>
                <w:lang w:eastAsia="it-IT" w:bidi="it-IT"/>
              </w:rPr>
              <w:t>partecipato alla preparazione</w:t>
            </w:r>
            <w:r w:rsidRPr="00E713F5">
              <w:rPr>
                <w:rFonts w:ascii="Arial" w:eastAsia="Calibri" w:hAnsi="Arial" w:cs="Arial"/>
                <w:color w:val="000000"/>
                <w:kern w:val="1"/>
                <w:sz w:val="15"/>
                <w:szCs w:val="15"/>
                <w:lang w:eastAsia="it-IT" w:bidi="it-IT"/>
              </w:rPr>
              <w:t xml:space="preserve"> della procedura d'aggiudicazione (art. 80, comma 5, lett. </w:t>
            </w:r>
            <w:r w:rsidRPr="00E713F5">
              <w:rPr>
                <w:rFonts w:ascii="Arial" w:eastAsia="Calibri" w:hAnsi="Arial" w:cs="Arial"/>
                <w:i/>
                <w:color w:val="000000"/>
                <w:kern w:val="1"/>
                <w:sz w:val="15"/>
                <w:szCs w:val="15"/>
                <w:lang w:eastAsia="it-IT" w:bidi="it-IT"/>
              </w:rPr>
              <w:t>e</w:t>
            </w:r>
            <w:r w:rsidRPr="00E713F5">
              <w:rPr>
                <w:rFonts w:ascii="Arial" w:eastAsia="Calibri" w:hAnsi="Arial" w:cs="Arial"/>
                <w:color w:val="000000"/>
                <w:kern w:val="1"/>
                <w:sz w:val="15"/>
                <w:szCs w:val="15"/>
                <w:lang w:eastAsia="it-IT" w:bidi="it-IT"/>
              </w:rPr>
              <w:t>) del Codice?</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E713F5">
              <w:rPr>
                <w:rFonts w:ascii="Arial" w:eastAsia="Calibri" w:hAnsi="Arial" w:cs="Arial"/>
                <w:b/>
                <w:color w:val="000000"/>
                <w:kern w:val="1"/>
                <w:sz w:val="15"/>
                <w:szCs w:val="15"/>
                <w:lang w:eastAsia="it-IT" w:bidi="it-IT"/>
              </w:rPr>
              <w:t>In caso affermativo</w:t>
            </w:r>
            <w:r w:rsidRPr="00E713F5">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kern w:val="1"/>
                <w:sz w:val="15"/>
                <w:szCs w:val="15"/>
                <w:lang w:eastAsia="it-IT" w:bidi="it-IT"/>
              </w:rPr>
            </w:pPr>
            <w:r w:rsidRPr="00E713F5">
              <w:rPr>
                <w:rFonts w:ascii="Arial" w:eastAsia="Calibri" w:hAnsi="Arial" w:cs="Arial"/>
                <w:color w:val="00000A"/>
                <w:kern w:val="1"/>
                <w:sz w:val="15"/>
                <w:szCs w:val="15"/>
                <w:lang w:eastAsia="it-IT" w:bidi="it-IT"/>
              </w:rPr>
              <w:t>[ ] Sì [ ] No</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kern w:val="1"/>
                <w:sz w:val="15"/>
                <w:szCs w:val="15"/>
                <w:lang w:eastAsia="it-IT" w:bidi="it-IT"/>
              </w:rPr>
            </w:pP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 […………………]</w:t>
            </w:r>
          </w:p>
        </w:tc>
      </w:tr>
      <w:tr w:rsidR="00796912" w:rsidRPr="00E713F5" w:rsidTr="00D679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L'operatore economico può confermare di:</w:t>
            </w:r>
          </w:p>
          <w:p w:rsidR="00796912" w:rsidRPr="00E713F5" w:rsidRDefault="00796912" w:rsidP="00D67977">
            <w:pPr>
              <w:numPr>
                <w:ilvl w:val="0"/>
                <w:numId w:val="43"/>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E713F5">
              <w:rPr>
                <w:rFonts w:ascii="Arial" w:eastAsia="Calibri" w:hAnsi="Arial" w:cs="Arial"/>
                <w:b/>
                <w:color w:val="000000"/>
                <w:w w:val="0"/>
                <w:kern w:val="1"/>
                <w:sz w:val="14"/>
                <w:szCs w:val="14"/>
                <w:lang w:eastAsia="it-IT" w:bidi="it-IT"/>
              </w:rPr>
              <w:t>non essersi reso</w:t>
            </w:r>
            <w:r w:rsidRPr="00E713F5">
              <w:rPr>
                <w:rFonts w:ascii="Arial" w:eastAsia="Calibri" w:hAnsi="Arial" w:cs="Arial"/>
                <w:color w:val="000000"/>
                <w:kern w:val="1"/>
                <w:sz w:val="14"/>
                <w:szCs w:val="14"/>
                <w:lang w:eastAsia="it-IT" w:bidi="it-IT"/>
              </w:rPr>
              <w:t xml:space="preserve"> gravemente colpevole di </w:t>
            </w:r>
            <w:r w:rsidRPr="00E713F5">
              <w:rPr>
                <w:rFonts w:ascii="Arial" w:eastAsia="Calibri" w:hAnsi="Arial" w:cs="Arial"/>
                <w:b/>
                <w:color w:val="000000"/>
                <w:kern w:val="1"/>
                <w:sz w:val="14"/>
                <w:szCs w:val="14"/>
                <w:lang w:eastAsia="it-IT" w:bidi="it-IT"/>
              </w:rPr>
              <w:t>false dichiarazioni</w:t>
            </w:r>
            <w:r w:rsidRPr="00E713F5">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br/>
              <w:t xml:space="preserve">b)    </w:t>
            </w:r>
            <w:r w:rsidRPr="00E713F5">
              <w:rPr>
                <w:rFonts w:ascii="Arial" w:eastAsia="Calibri" w:hAnsi="Arial" w:cs="Arial"/>
                <w:b/>
                <w:color w:val="000000"/>
                <w:w w:val="0"/>
                <w:kern w:val="1"/>
                <w:sz w:val="14"/>
                <w:szCs w:val="14"/>
                <w:lang w:eastAsia="it-IT" w:bidi="it-IT"/>
              </w:rPr>
              <w:t xml:space="preserve">non avere </w:t>
            </w:r>
            <w:r w:rsidRPr="00E713F5">
              <w:rPr>
                <w:rFonts w:ascii="Arial" w:eastAsia="Calibri" w:hAnsi="Arial" w:cs="Arial"/>
                <w:b/>
                <w:color w:val="000000"/>
                <w:kern w:val="1"/>
                <w:sz w:val="14"/>
                <w:szCs w:val="14"/>
                <w:lang w:eastAsia="it-IT" w:bidi="it-IT"/>
              </w:rPr>
              <w:t>occultato</w:t>
            </w:r>
            <w:r w:rsidRPr="00E713F5">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24"/>
                <w:szCs w:val="24"/>
                <w:lang w:eastAsia="it-IT" w:bidi="it-IT"/>
              </w:rPr>
            </w:pP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 ] Sì [ ] No</w:t>
            </w:r>
          </w:p>
        </w:tc>
      </w:tr>
    </w:tbl>
    <w:p w:rsidR="00796912" w:rsidRPr="00E713F5" w:rsidRDefault="00796912" w:rsidP="00796912">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E713F5">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E713F5">
              <w:rPr>
                <w:rFonts w:ascii="Arial" w:eastAsia="Calibri" w:hAnsi="Arial" w:cs="Arial"/>
                <w:b/>
                <w:color w:val="000000"/>
                <w:kern w:val="1"/>
                <w:sz w:val="15"/>
                <w:szCs w:val="15"/>
                <w:lang w:eastAsia="it-IT" w:bidi="it-IT"/>
              </w:rPr>
              <w:t xml:space="preserve">Motivi di esclusione previsti esclusivamente dalla legislazione nazionale </w:t>
            </w:r>
            <w:r w:rsidRPr="00E713F5">
              <w:rPr>
                <w:rFonts w:ascii="Arial" w:eastAsia="Calibri" w:hAnsi="Arial" w:cs="Arial"/>
                <w:color w:val="000000"/>
                <w:kern w:val="1"/>
                <w:sz w:val="15"/>
                <w:szCs w:val="15"/>
                <w:lang w:eastAsia="it-IT" w:bidi="it-IT"/>
              </w:rPr>
              <w:t xml:space="preserve">(art.  80, comma 2 e comma 5, lett. </w:t>
            </w:r>
            <w:r w:rsidRPr="00E713F5">
              <w:rPr>
                <w:rFonts w:ascii="Arial" w:eastAsia="Calibri" w:hAnsi="Arial" w:cs="Arial"/>
                <w:i/>
                <w:color w:val="000000"/>
                <w:kern w:val="1"/>
                <w:sz w:val="15"/>
                <w:szCs w:val="15"/>
                <w:lang w:eastAsia="it-IT" w:bidi="it-IT"/>
              </w:rPr>
              <w:t>f), g), h), i), l), m)</w:t>
            </w:r>
            <w:r w:rsidRPr="00E713F5">
              <w:rPr>
                <w:rFonts w:ascii="Arial" w:eastAsia="Calibri" w:hAnsi="Arial" w:cs="Arial"/>
                <w:color w:val="000000"/>
                <w:kern w:val="1"/>
                <w:sz w:val="15"/>
                <w:szCs w:val="15"/>
                <w:lang w:eastAsia="it-IT"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7" w:anchor="067" w:history="1">
              <w:r w:rsidRPr="00E713F5">
                <w:rPr>
                  <w:rFonts w:ascii="Arial" w:eastAsia="Calibri" w:hAnsi="Arial" w:cs="Arial"/>
                  <w:color w:val="000000"/>
                  <w:kern w:val="1"/>
                  <w:sz w:val="14"/>
                  <w:szCs w:val="14"/>
                  <w:lang w:eastAsia="it-IT" w:bidi="it-IT"/>
                </w:rPr>
                <w:t>art. 67 del decreto legislativo 6 settembre 2011, n. 159</w:t>
              </w:r>
            </w:hyperlink>
            <w:r w:rsidRPr="00E713F5">
              <w:rPr>
                <w:rFonts w:ascii="Arial" w:eastAsia="Calibri" w:hAnsi="Arial" w:cs="Arial"/>
                <w:color w:val="000000"/>
                <w:kern w:val="1"/>
                <w:sz w:val="14"/>
                <w:szCs w:val="14"/>
                <w:lang w:eastAsia="it-IT" w:bidi="it-IT"/>
              </w:rPr>
              <w:t xml:space="preserve">  o di un tentativo di infiltrazione mafiosa di cui all'</w:t>
            </w:r>
            <w:hyperlink r:id="rId8" w:anchor="084" w:history="1">
              <w:r w:rsidRPr="00E713F5">
                <w:rPr>
                  <w:rFonts w:ascii="Arial" w:eastAsia="Calibri" w:hAnsi="Arial" w:cs="Arial"/>
                  <w:color w:val="000000"/>
                  <w:kern w:val="1"/>
                  <w:sz w:val="14"/>
                  <w:szCs w:val="14"/>
                  <w:lang w:eastAsia="it-IT" w:bidi="it-IT"/>
                </w:rPr>
                <w:t>art. 84, comma 4, del medesimo decreto</w:t>
              </w:r>
            </w:hyperlink>
            <w:r w:rsidRPr="00E713F5">
              <w:rPr>
                <w:rFonts w:ascii="Arial" w:eastAsia="Calibri" w:hAnsi="Arial" w:cs="Arial"/>
                <w:color w:val="000000"/>
                <w:kern w:val="1"/>
                <w:sz w:val="14"/>
                <w:szCs w:val="14"/>
                <w:lang w:eastAsia="it-IT" w:bidi="it-IT"/>
              </w:rPr>
              <w:t xml:space="preserve">, fermo restando quanto previsto dagli </w:t>
            </w:r>
            <w:hyperlink r:id="rId9" w:anchor="088" w:history="1">
              <w:r w:rsidRPr="00E713F5">
                <w:rPr>
                  <w:rFonts w:ascii="Arial" w:eastAsia="Calibri" w:hAnsi="Arial" w:cs="Arial"/>
                  <w:color w:val="000000"/>
                  <w:kern w:val="1"/>
                  <w:sz w:val="14"/>
                  <w:szCs w:val="14"/>
                  <w:lang w:eastAsia="it-IT" w:bidi="it-IT"/>
                </w:rPr>
                <w:t>articoli 88, comma 4-bis</w:t>
              </w:r>
            </w:hyperlink>
            <w:r w:rsidRPr="00E713F5">
              <w:rPr>
                <w:rFonts w:ascii="Arial" w:eastAsia="Calibri" w:hAnsi="Arial" w:cs="Arial"/>
                <w:color w:val="000000"/>
                <w:kern w:val="1"/>
                <w:sz w:val="14"/>
                <w:szCs w:val="14"/>
                <w:lang w:eastAsia="it-IT" w:bidi="it-IT"/>
              </w:rPr>
              <w:t xml:space="preserve">, e </w:t>
            </w:r>
            <w:hyperlink r:id="rId10" w:anchor="092" w:history="1">
              <w:r w:rsidRPr="00E713F5">
                <w:rPr>
                  <w:rFonts w:ascii="Arial" w:eastAsia="Calibri" w:hAnsi="Arial" w:cs="Arial"/>
                  <w:color w:val="000000"/>
                  <w:kern w:val="1"/>
                  <w:sz w:val="14"/>
                  <w:szCs w:val="14"/>
                  <w:lang w:eastAsia="it-IT" w:bidi="it-IT"/>
                </w:rPr>
                <w:t>92, commi 2 e 3, del decreto legislativo 6 settembre 2011, n. 159</w:t>
              </w:r>
            </w:hyperlink>
            <w:r w:rsidRPr="00E713F5">
              <w:rPr>
                <w:rFonts w:ascii="Arial" w:eastAsia="Calibri" w:hAnsi="Arial" w:cs="Arial"/>
                <w:color w:val="000000"/>
                <w:kern w:val="1"/>
                <w:sz w:val="14"/>
                <w:szCs w:val="14"/>
                <w:lang w:eastAsia="it-IT" w:bidi="it-IT"/>
              </w:rPr>
              <w:t>, con riferimento rispettivamente alle comunicazioni antimafia e alle informazioni antimafia (Art.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w:t>
            </w:r>
            <w:r w:rsidRPr="00E713F5">
              <w:rPr>
                <w:rFonts w:ascii="Arial" w:eastAsia="Calibri" w:hAnsi="Arial" w:cs="Arial"/>
                <w:color w:val="00000A"/>
                <w:kern w:val="1"/>
                <w:sz w:val="14"/>
                <w:szCs w:val="14"/>
                <w:vertAlign w:val="superscript"/>
                <w:lang w:eastAsia="it-IT" w:bidi="it-IT"/>
              </w:rPr>
              <w:footnoteReference w:id="26"/>
            </w:r>
            <w:r w:rsidRPr="00E713F5">
              <w:rPr>
                <w:rFonts w:ascii="Arial" w:eastAsia="Calibri" w:hAnsi="Arial" w:cs="Arial"/>
                <w:color w:val="00000A"/>
                <w:kern w:val="1"/>
                <w:sz w:val="14"/>
                <w:szCs w:val="14"/>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L’operatore economico si trova in una delle seguenti situazioni?</w:t>
            </w:r>
          </w:p>
          <w:p w:rsidR="00796912" w:rsidRPr="00E713F5" w:rsidRDefault="00796912" w:rsidP="00D67977">
            <w:pPr>
              <w:numPr>
                <w:ilvl w:val="0"/>
                <w:numId w:val="38"/>
              </w:numPr>
              <w:suppressAutoHyphens/>
              <w:spacing w:before="120" w:after="120" w:line="240" w:lineRule="auto"/>
              <w:ind w:left="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è stato soggetto alla sanzione interdittiva di cui all'</w:t>
            </w:r>
            <w:hyperlink r:id="rId11" w:anchor="09" w:history="1">
              <w:r w:rsidRPr="00E713F5">
                <w:rPr>
                  <w:rFonts w:ascii="Arial" w:eastAsia="font311" w:hAnsi="Arial" w:cs="Arial"/>
                  <w:color w:val="000000"/>
                  <w:kern w:val="1"/>
                  <w:sz w:val="14"/>
                  <w:szCs w:val="14"/>
                  <w:lang w:eastAsia="it-IT"/>
                </w:rPr>
                <w:t>art. 9, comma 2, lettera c) del decreto legislativo 8 giugno 2001, n. 231</w:t>
              </w:r>
            </w:hyperlink>
            <w:r w:rsidRPr="00E713F5">
              <w:rPr>
                <w:rFonts w:ascii="Arial" w:eastAsia="Times New Roman" w:hAnsi="Arial" w:cs="Arial"/>
                <w:color w:val="000000"/>
                <w:kern w:val="1"/>
                <w:sz w:val="14"/>
                <w:szCs w:val="14"/>
                <w:lang w:eastAsia="it-IT"/>
              </w:rPr>
              <w:t xml:space="preserve"> o ad altra sanzione che comporta il divieto di contrarre con la pubblica </w:t>
            </w:r>
            <w:r w:rsidRPr="00E713F5">
              <w:rPr>
                <w:rFonts w:ascii="Arial" w:eastAsia="Times New Roman" w:hAnsi="Arial" w:cs="Arial"/>
                <w:color w:val="000000"/>
                <w:kern w:val="1"/>
                <w:sz w:val="14"/>
                <w:szCs w:val="14"/>
                <w:lang w:eastAsia="it-IT"/>
              </w:rPr>
              <w:lastRenderedPageBreak/>
              <w:t>amministrazione, compresi i provvedimenti interdittivi di cui all'</w:t>
            </w:r>
            <w:hyperlink r:id="rId12" w:anchor="014" w:history="1">
              <w:r w:rsidRPr="00E713F5">
                <w:rPr>
                  <w:rFonts w:ascii="Arial" w:eastAsia="font311" w:hAnsi="Arial" w:cs="Arial"/>
                  <w:color w:val="000000"/>
                  <w:kern w:val="1"/>
                  <w:sz w:val="14"/>
                  <w:szCs w:val="14"/>
                  <w:lang w:eastAsia="it-IT"/>
                </w:rPr>
                <w:t>art. 14 del decreto legislativo 9 aprile 2008, n. 81</w:t>
              </w:r>
            </w:hyperlink>
            <w:r w:rsidRPr="00E713F5">
              <w:rPr>
                <w:rFonts w:ascii="Arial" w:eastAsia="Times New Roman" w:hAnsi="Arial" w:cs="Arial"/>
                <w:color w:val="000000"/>
                <w:kern w:val="1"/>
                <w:sz w:val="14"/>
                <w:szCs w:val="14"/>
                <w:lang w:eastAsia="it-IT"/>
              </w:rPr>
              <w:t xml:space="preserve"> (Art. 80, comma 5, lettera </w:t>
            </w:r>
            <w:r w:rsidRPr="00E713F5">
              <w:rPr>
                <w:rFonts w:ascii="Arial" w:eastAsia="Times New Roman" w:hAnsi="Arial" w:cs="Arial"/>
                <w:i/>
                <w:color w:val="000000"/>
                <w:kern w:val="1"/>
                <w:sz w:val="14"/>
                <w:szCs w:val="14"/>
                <w:lang w:eastAsia="it-IT"/>
              </w:rPr>
              <w:t>f)</w:t>
            </w:r>
            <w:r w:rsidRPr="00E713F5">
              <w:rPr>
                <w:rFonts w:ascii="Arial" w:eastAsia="Times New Roman" w:hAnsi="Arial" w:cs="Arial"/>
                <w:color w:val="000000"/>
                <w:kern w:val="1"/>
                <w:sz w:val="14"/>
                <w:szCs w:val="14"/>
                <w:lang w:eastAsia="it-IT"/>
              </w:rPr>
              <w:t xml:space="preserve">; </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numPr>
                <w:ilvl w:val="0"/>
                <w:numId w:val="38"/>
              </w:numPr>
              <w:suppressAutoHyphens/>
              <w:spacing w:before="120" w:after="120" w:line="240" w:lineRule="auto"/>
              <w:ind w:left="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 80, comma 5, lettera </w:t>
            </w:r>
            <w:r w:rsidRPr="00E713F5">
              <w:rPr>
                <w:rFonts w:ascii="Arial" w:eastAsia="Times New Roman" w:hAnsi="Arial" w:cs="Arial"/>
                <w:i/>
                <w:color w:val="000000"/>
                <w:kern w:val="1"/>
                <w:sz w:val="14"/>
                <w:szCs w:val="14"/>
                <w:lang w:eastAsia="it-IT"/>
              </w:rPr>
              <w:t>g</w:t>
            </w:r>
            <w:r w:rsidRPr="00E713F5">
              <w:rPr>
                <w:rFonts w:ascii="Arial" w:eastAsia="Times New Roman" w:hAnsi="Arial" w:cs="Arial"/>
                <w:color w:val="000000"/>
                <w:kern w:val="1"/>
                <w:sz w:val="14"/>
                <w:szCs w:val="14"/>
                <w:lang w:eastAsia="it-IT"/>
              </w:rPr>
              <w:t xml:space="preserve">); </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numPr>
                <w:ilvl w:val="0"/>
                <w:numId w:val="38"/>
              </w:numPr>
              <w:suppressAutoHyphens/>
              <w:spacing w:before="120" w:after="120" w:line="240" w:lineRule="auto"/>
              <w:ind w:left="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ha violato il divieto di intestazione fiduciaria di cui all'</w:t>
            </w:r>
            <w:r w:rsidRPr="00E713F5">
              <w:rPr>
                <w:rFonts w:ascii="Arial" w:eastAsia="font311" w:hAnsi="Arial" w:cs="Arial"/>
                <w:color w:val="000000"/>
                <w:kern w:val="1"/>
                <w:sz w:val="14"/>
                <w:szCs w:val="14"/>
                <w:lang w:eastAsia="it-IT"/>
              </w:rPr>
              <w:t xml:space="preserve">art. 17 della legge 19 marzo 1990, n. 55 </w:t>
            </w:r>
            <w:r w:rsidRPr="00E713F5">
              <w:rPr>
                <w:rFonts w:ascii="Arial" w:eastAsia="Times New Roman" w:hAnsi="Arial" w:cs="Arial"/>
                <w:color w:val="000000"/>
                <w:kern w:val="1"/>
                <w:sz w:val="14"/>
                <w:szCs w:val="14"/>
                <w:lang w:eastAsia="it-IT"/>
              </w:rPr>
              <w:t xml:space="preserve">(Art. 80, comma 5, lettera </w:t>
            </w:r>
            <w:r w:rsidRPr="00E713F5">
              <w:rPr>
                <w:rFonts w:ascii="Arial" w:eastAsia="Times New Roman" w:hAnsi="Arial" w:cs="Arial"/>
                <w:i/>
                <w:color w:val="000000"/>
                <w:kern w:val="1"/>
                <w:sz w:val="14"/>
                <w:szCs w:val="14"/>
                <w:lang w:eastAsia="it-IT"/>
              </w:rPr>
              <w:t>h</w:t>
            </w:r>
            <w:r w:rsidRPr="00E713F5">
              <w:rPr>
                <w:rFonts w:ascii="Arial" w:eastAsia="Times New Roman" w:hAnsi="Arial" w:cs="Arial"/>
                <w:color w:val="000000"/>
                <w:kern w:val="1"/>
                <w:sz w:val="14"/>
                <w:szCs w:val="14"/>
                <w:lang w:eastAsia="it-IT"/>
              </w:rPr>
              <w:t xml:space="preserve">)? </w:t>
            </w: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In caso affermativo:</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indicare la data dell’accertamento definitivo e l’autorità o organismo di emanazione:</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la violazione è stata rimossa?</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numPr>
                <w:ilvl w:val="0"/>
                <w:numId w:val="38"/>
              </w:numPr>
              <w:suppressAutoHyphens/>
              <w:spacing w:before="120" w:after="120" w:line="240" w:lineRule="auto"/>
              <w:ind w:left="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è in regola con le norme che disciplinano il diritto al lavoro dei disabili di cui all</w:t>
            </w:r>
            <w:hyperlink r:id="rId13" w:anchor="17" w:history="1">
              <w:r w:rsidRPr="00E713F5">
                <w:rPr>
                  <w:rFonts w:ascii="Arial" w:eastAsia="font311" w:hAnsi="Arial" w:cs="Arial"/>
                  <w:color w:val="000000"/>
                  <w:kern w:val="1"/>
                  <w:sz w:val="14"/>
                  <w:szCs w:val="14"/>
                  <w:lang w:eastAsia="it-IT"/>
                </w:rPr>
                <w:t>a legge 12 marzo 1999, n. 68</w:t>
              </w:r>
            </w:hyperlink>
          </w:p>
          <w:p w:rsidR="00796912" w:rsidRPr="00E713F5" w:rsidRDefault="00796912" w:rsidP="00D67977">
            <w:pPr>
              <w:suppressAutoHyphens/>
              <w:spacing w:after="0" w:line="240" w:lineRule="auto"/>
              <w:ind w:left="284"/>
              <w:jc w:val="both"/>
              <w:rPr>
                <w:rFonts w:ascii="Times New Roman" w:eastAsia="font311" w:hAnsi="Times New Roman" w:cs="Times New Roman"/>
                <w:color w:val="000000"/>
                <w:kern w:val="1"/>
                <w:sz w:val="24"/>
                <w:szCs w:val="24"/>
                <w:lang w:eastAsia="it-IT"/>
              </w:rPr>
            </w:pPr>
            <w:r w:rsidRPr="00E713F5">
              <w:rPr>
                <w:rFonts w:ascii="Arial" w:eastAsia="Times New Roman" w:hAnsi="Arial" w:cs="Arial"/>
                <w:color w:val="000000"/>
                <w:kern w:val="1"/>
                <w:sz w:val="14"/>
                <w:szCs w:val="14"/>
                <w:lang w:eastAsia="it-IT"/>
              </w:rPr>
              <w:t xml:space="preserve">(Art. 80, comma 5, lettera </w:t>
            </w:r>
            <w:r w:rsidRPr="00E713F5">
              <w:rPr>
                <w:rFonts w:ascii="Arial" w:eastAsia="Times New Roman" w:hAnsi="Arial" w:cs="Arial"/>
                <w:i/>
                <w:color w:val="000000"/>
                <w:kern w:val="1"/>
                <w:sz w:val="14"/>
                <w:szCs w:val="14"/>
                <w:lang w:eastAsia="it-IT"/>
              </w:rPr>
              <w:t>i</w:t>
            </w:r>
            <w:r w:rsidRPr="00E713F5">
              <w:rPr>
                <w:rFonts w:ascii="Arial" w:eastAsia="Times New Roman" w:hAnsi="Arial" w:cs="Arial"/>
                <w:color w:val="000000"/>
                <w:kern w:val="1"/>
                <w:sz w:val="14"/>
                <w:szCs w:val="14"/>
                <w:lang w:eastAsia="it-IT"/>
              </w:rPr>
              <w:t xml:space="preserve">); </w:t>
            </w:r>
          </w:p>
          <w:p w:rsidR="00796912" w:rsidRPr="00E713F5" w:rsidRDefault="00796912" w:rsidP="00D67977">
            <w:pPr>
              <w:suppressAutoHyphens/>
              <w:spacing w:after="0" w:line="240" w:lineRule="auto"/>
              <w:ind w:left="284" w:hanging="284"/>
              <w:jc w:val="both"/>
              <w:rPr>
                <w:rFonts w:ascii="Times New Roman" w:eastAsia="font311" w:hAnsi="Times New Roman" w:cs="Times New Roman"/>
                <w:color w:val="000000"/>
                <w:kern w:val="1"/>
                <w:sz w:val="24"/>
                <w:szCs w:val="2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jc w:val="both"/>
              <w:rPr>
                <w:rFonts w:ascii="Arial" w:eastAsia="Times New Roman" w:hAnsi="Arial" w:cs="Arial"/>
                <w:color w:val="000000"/>
                <w:kern w:val="1"/>
                <w:sz w:val="14"/>
                <w:szCs w:val="14"/>
                <w:lang w:eastAsia="it-IT"/>
              </w:rPr>
            </w:pPr>
          </w:p>
          <w:p w:rsidR="00796912" w:rsidRPr="00E713F5" w:rsidRDefault="00796912" w:rsidP="00D67977">
            <w:pPr>
              <w:numPr>
                <w:ilvl w:val="0"/>
                <w:numId w:val="38"/>
              </w:numPr>
              <w:suppressAutoHyphens/>
              <w:spacing w:before="120" w:after="120" w:line="240" w:lineRule="auto"/>
              <w:ind w:left="304" w:hanging="30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xml:space="preserve">è stato vittima dei reati previsti e puniti dagli </w:t>
            </w:r>
            <w:hyperlink r:id="rId14" w:anchor="317" w:history="1">
              <w:r w:rsidRPr="00E713F5">
                <w:rPr>
                  <w:rFonts w:ascii="Arial" w:eastAsia="font311" w:hAnsi="Arial" w:cs="Arial"/>
                  <w:color w:val="000000"/>
                  <w:kern w:val="1"/>
                  <w:sz w:val="14"/>
                  <w:szCs w:val="14"/>
                  <w:lang w:eastAsia="it-IT"/>
                </w:rPr>
                <w:t>articoli 317</w:t>
              </w:r>
            </w:hyperlink>
            <w:r w:rsidRPr="00E713F5">
              <w:rPr>
                <w:rFonts w:ascii="Arial" w:eastAsia="Times New Roman" w:hAnsi="Arial" w:cs="Arial"/>
                <w:color w:val="000000"/>
                <w:kern w:val="1"/>
                <w:sz w:val="14"/>
                <w:szCs w:val="14"/>
                <w:lang w:eastAsia="it-IT"/>
              </w:rPr>
              <w:t xml:space="preserve"> e </w:t>
            </w:r>
            <w:hyperlink r:id="rId15" w:anchor="629" w:history="1">
              <w:r w:rsidRPr="00E713F5">
                <w:rPr>
                  <w:rFonts w:ascii="Arial" w:eastAsia="font311" w:hAnsi="Arial" w:cs="Arial"/>
                  <w:color w:val="000000"/>
                  <w:kern w:val="1"/>
                  <w:sz w:val="14"/>
                  <w:szCs w:val="14"/>
                  <w:lang w:eastAsia="it-IT"/>
                </w:rPr>
                <w:t>629 del codice penale</w:t>
              </w:r>
            </w:hyperlink>
            <w:r w:rsidRPr="00E713F5">
              <w:rPr>
                <w:rFonts w:ascii="Arial" w:eastAsia="Times New Roman" w:hAnsi="Arial" w:cs="Arial"/>
                <w:color w:val="000000"/>
                <w:kern w:val="1"/>
                <w:sz w:val="14"/>
                <w:szCs w:val="14"/>
                <w:lang w:eastAsia="it-IT"/>
              </w:rPr>
              <w:t xml:space="preserve"> aggravati ai sensi dell'art. 7 del decreto-legge 13 maggio 1991, n. 152, convertito, con modificazioni, dalla legge 12 luglio 1991, n. 203?</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In caso affermativo:</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ha denunciato i fatti all’autorità giudiziaria?</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r w:rsidRPr="00E713F5">
              <w:rPr>
                <w:rFonts w:ascii="Arial" w:eastAsia="Times New Roman" w:hAnsi="Arial" w:cs="Arial"/>
                <w:color w:val="000000"/>
                <w:kern w:val="1"/>
                <w:sz w:val="14"/>
                <w:szCs w:val="14"/>
                <w:lang w:eastAsia="it-IT"/>
              </w:rPr>
              <w:t xml:space="preserve">- ricorrono i casi previsti all’art. 4, primo comma, della Legge 24 novembre 1981, n. 689 (art. 80, comma 5, lettera l)? </w:t>
            </w:r>
          </w:p>
          <w:p w:rsidR="00796912" w:rsidRPr="00E713F5" w:rsidRDefault="00796912" w:rsidP="00D67977">
            <w:pPr>
              <w:suppressAutoHyphens/>
              <w:spacing w:after="0" w:line="240" w:lineRule="auto"/>
              <w:ind w:left="284" w:hanging="284"/>
              <w:jc w:val="both"/>
              <w:rPr>
                <w:rFonts w:ascii="Arial" w:eastAsia="Times New Roman" w:hAnsi="Arial" w:cs="Arial"/>
                <w:color w:val="000000"/>
                <w:kern w:val="1"/>
                <w:sz w:val="14"/>
                <w:szCs w:val="14"/>
                <w:lang w:eastAsia="it-IT"/>
              </w:rPr>
            </w:pPr>
          </w:p>
          <w:p w:rsidR="00796912" w:rsidRPr="00E713F5" w:rsidRDefault="00796912" w:rsidP="00D67977">
            <w:pPr>
              <w:numPr>
                <w:ilvl w:val="0"/>
                <w:numId w:val="38"/>
              </w:numPr>
              <w:suppressAutoHyphens/>
              <w:spacing w:before="120" w:after="120" w:line="240" w:lineRule="auto"/>
              <w:ind w:left="304" w:hanging="304"/>
              <w:jc w:val="both"/>
              <w:rPr>
                <w:rFonts w:ascii="Arial" w:eastAsia="Times New Roman" w:hAnsi="Arial" w:cs="Arial"/>
                <w:strike/>
                <w:color w:val="000000"/>
                <w:kern w:val="1"/>
                <w:sz w:val="14"/>
                <w:szCs w:val="14"/>
                <w:lang w:eastAsia="it-IT"/>
              </w:rPr>
            </w:pPr>
            <w:r w:rsidRPr="00E713F5">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6" w:anchor="2359" w:history="1">
              <w:r w:rsidRPr="00E713F5">
                <w:rPr>
                  <w:rFonts w:ascii="Arial" w:eastAsia="font311" w:hAnsi="Arial" w:cs="Arial"/>
                  <w:color w:val="000000"/>
                  <w:kern w:val="1"/>
                  <w:sz w:val="14"/>
                  <w:szCs w:val="14"/>
                  <w:lang w:eastAsia="it-IT"/>
                </w:rPr>
                <w:t>art. 2359 del codice civile</w:t>
              </w:r>
            </w:hyperlink>
            <w:r w:rsidRPr="00E713F5">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lastRenderedPageBreak/>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jc w:val="both"/>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14"/>
                <w:szCs w:val="14"/>
                <w:lang w:eastAsia="it-IT" w:bidi="it-IT"/>
              </w:rPr>
            </w:pPr>
          </w:p>
          <w:p w:rsidR="00796912" w:rsidRPr="00E713F5" w:rsidRDefault="00796912" w:rsidP="00D67977">
            <w:pPr>
              <w:suppressAutoHyphens/>
              <w:spacing w:after="0" w:line="240" w:lineRule="auto"/>
              <w:ind w:left="284" w:hanging="284"/>
              <w:jc w:val="both"/>
              <w:rPr>
                <w:rFonts w:ascii="Arial" w:eastAsia="Calibri" w:hAnsi="Arial" w:cs="Arial"/>
                <w:color w:val="000000"/>
                <w:kern w:val="1"/>
                <w:sz w:val="2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    [ ] Non è tenuto alla disciplina legge 68/1999</w:t>
            </w:r>
            <w:r w:rsidRPr="00E713F5">
              <w:rPr>
                <w:rFonts w:ascii="Arial" w:eastAsia="Calibri" w:hAnsi="Arial"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Nel caso in cui l’operatore non è tenuto alla disciplina legge 68/1999 indicare le motivazioni:</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(numero dipendenti e/o altro) [………..…][……….…][……….…]</w:t>
            </w:r>
          </w:p>
          <w:p w:rsidR="00796912" w:rsidRPr="00E713F5" w:rsidRDefault="00796912" w:rsidP="00D67977">
            <w:pPr>
              <w:suppressAutoHyphens/>
              <w:spacing w:before="120" w:after="120" w:line="240" w:lineRule="auto"/>
              <w:rPr>
                <w:rFonts w:ascii="Arial" w:eastAsia="Calibri" w:hAnsi="Arial" w:cs="Arial"/>
                <w:color w:val="000000"/>
                <w:kern w:val="1"/>
                <w:sz w:val="4"/>
                <w:szCs w:val="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24"/>
                <w:lang w:eastAsia="it-IT" w:bidi="it-IT"/>
              </w:rPr>
            </w:pP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r w:rsidRPr="00E713F5">
              <w:rPr>
                <w:rFonts w:ascii="Arial" w:eastAsia="Calibri" w:hAnsi="Arial" w:cs="Arial"/>
                <w:color w:val="000000"/>
                <w:kern w:val="1"/>
                <w:sz w:val="14"/>
                <w:szCs w:val="14"/>
                <w:lang w:eastAsia="it-IT" w:bidi="it-IT"/>
              </w:rPr>
              <w:br/>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 ] Sì [ ] No</w:t>
            </w:r>
          </w:p>
          <w:p w:rsidR="00796912" w:rsidRPr="00E713F5" w:rsidRDefault="00796912" w:rsidP="00D67977">
            <w:pPr>
              <w:suppressAutoHyphens/>
              <w:spacing w:before="120" w:after="120" w:line="240" w:lineRule="auto"/>
              <w:jc w:val="both"/>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796912" w:rsidRPr="00E713F5" w:rsidRDefault="00796912" w:rsidP="00D67977">
            <w:pPr>
              <w:suppressAutoHyphens/>
              <w:spacing w:before="120" w:after="120" w:line="240" w:lineRule="auto"/>
              <w:jc w:val="both"/>
              <w:rPr>
                <w:rFonts w:ascii="Arial" w:eastAsia="Calibri" w:hAnsi="Arial" w:cs="Arial"/>
                <w:strike/>
                <w:color w:val="000000"/>
                <w:kern w:val="1"/>
                <w:sz w:val="15"/>
                <w:szCs w:val="15"/>
                <w:lang w:eastAsia="it-IT" w:bidi="it-IT"/>
              </w:rPr>
            </w:pPr>
            <w:r w:rsidRPr="00E713F5">
              <w:rPr>
                <w:rFonts w:ascii="Arial" w:eastAsia="Calibri" w:hAnsi="Arial" w:cs="Arial"/>
                <w:color w:val="000000"/>
                <w:kern w:val="1"/>
                <w:sz w:val="14"/>
                <w:szCs w:val="14"/>
                <w:lang w:eastAsia="it-IT" w:bidi="it-IT"/>
              </w:rPr>
              <w:t>[………..…][……….…][……….…]</w:t>
            </w:r>
          </w:p>
          <w:p w:rsidR="00796912" w:rsidRPr="00E713F5" w:rsidRDefault="00796912" w:rsidP="00D67977">
            <w:pPr>
              <w:suppressAutoHyphens/>
              <w:spacing w:before="120" w:after="120" w:line="240" w:lineRule="auto"/>
              <w:rPr>
                <w:rFonts w:ascii="Arial" w:eastAsia="Calibri" w:hAnsi="Arial" w:cs="Arial"/>
                <w:color w:val="000000"/>
                <w:kern w:val="1"/>
                <w:sz w:val="14"/>
                <w:szCs w:val="14"/>
                <w:lang w:eastAsia="it-IT" w:bidi="it-IT"/>
              </w:rPr>
            </w:pP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4"/>
                <w:szCs w:val="14"/>
                <w:lang w:eastAsia="it-IT" w:bidi="it-IT"/>
              </w:rPr>
              <w:t>[ ] Sì [ ] No</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38"/>
              </w:numPr>
              <w:suppressAutoHyphens/>
              <w:spacing w:before="120" w:after="120" w:line="240" w:lineRule="auto"/>
              <w:rPr>
                <w:rFonts w:ascii="Arial" w:eastAsia="Calibri" w:hAnsi="Arial" w:cs="Arial"/>
                <w:color w:val="000000"/>
                <w:kern w:val="1"/>
                <w:sz w:val="14"/>
                <w:szCs w:val="14"/>
                <w:lang w:eastAsia="it-IT" w:bidi="it-IT"/>
              </w:rPr>
            </w:pPr>
            <w:r w:rsidRPr="00E713F5">
              <w:rPr>
                <w:rFonts w:ascii="Arial" w:eastAsia="Calibri" w:hAnsi="Arial" w:cs="Arial"/>
                <w:color w:val="000000"/>
                <w:kern w:val="1"/>
                <w:sz w:val="14"/>
                <w:szCs w:val="14"/>
                <w:lang w:eastAsia="it-IT" w:bidi="it-IT"/>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 Sì [ ] No</w:t>
            </w:r>
          </w:p>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 </w:t>
            </w:r>
          </w:p>
        </w:tc>
      </w:tr>
    </w:tbl>
    <w:p w:rsidR="00796912" w:rsidRPr="00E713F5" w:rsidRDefault="00796912" w:rsidP="00796912">
      <w:pPr>
        <w:autoSpaceDE w:val="0"/>
        <w:autoSpaceDN w:val="0"/>
        <w:adjustRightInd w:val="0"/>
        <w:spacing w:after="0" w:line="240" w:lineRule="auto"/>
        <w:rPr>
          <w:rFonts w:ascii="DejaVuSerifCondensed" w:eastAsia="Times New Roman" w:hAnsi="DejaVuSerifCondensed" w:cs="DejaVuSerifCondensed"/>
          <w:lang w:eastAsia="it-IT"/>
        </w:rPr>
      </w:pPr>
    </w:p>
    <w:p w:rsidR="00796912" w:rsidRPr="00E713F5" w:rsidRDefault="00796912" w:rsidP="00796912">
      <w:pPr>
        <w:suppressAutoHyphens/>
        <w:spacing w:before="120" w:after="120" w:line="240" w:lineRule="auto"/>
        <w:jc w:val="center"/>
        <w:rPr>
          <w:rFonts w:ascii="Arial" w:eastAsia="Calibri" w:hAnsi="Arial" w:cs="Arial"/>
          <w:color w:val="00000A"/>
          <w:kern w:val="1"/>
          <w:sz w:val="17"/>
          <w:szCs w:val="17"/>
          <w:lang w:eastAsia="it-IT" w:bidi="it-IT"/>
        </w:rPr>
      </w:pPr>
      <w:r w:rsidRPr="00E713F5">
        <w:rPr>
          <w:rFonts w:ascii="Times New Roman" w:eastAsia="Calibri" w:hAnsi="Times New Roman" w:cs="Times New Roman"/>
          <w:color w:val="00000A"/>
          <w:kern w:val="1"/>
          <w:sz w:val="18"/>
          <w:szCs w:val="18"/>
          <w:lang w:eastAsia="it-IT" w:bidi="it-IT"/>
        </w:rPr>
        <w:br w:type="page"/>
      </w:r>
      <w:r w:rsidRPr="00E713F5">
        <w:rPr>
          <w:rFonts w:ascii="Times New Roman" w:eastAsia="Calibri" w:hAnsi="Times New Roman" w:cs="Times New Roman"/>
          <w:color w:val="00000A"/>
          <w:kern w:val="1"/>
          <w:sz w:val="18"/>
          <w:szCs w:val="18"/>
          <w:lang w:eastAsia="it-IT" w:bidi="it-IT"/>
        </w:rPr>
        <w:lastRenderedPageBreak/>
        <w:t>Parte IV: Criteri di selezione</w:t>
      </w:r>
    </w:p>
    <w:p w:rsidR="00796912" w:rsidRPr="00E713F5" w:rsidRDefault="00796912" w:rsidP="00796912">
      <w:pPr>
        <w:suppressAutoHyphens/>
        <w:spacing w:after="0" w:line="240" w:lineRule="auto"/>
        <w:rPr>
          <w:rFonts w:ascii="Arial" w:eastAsia="Calibri" w:hAnsi="Arial" w:cs="Arial"/>
          <w:color w:val="00000A"/>
          <w:kern w:val="1"/>
          <w:sz w:val="17"/>
          <w:szCs w:val="17"/>
          <w:lang w:eastAsia="it-IT" w:bidi="it-IT"/>
        </w:rPr>
      </w:pPr>
    </w:p>
    <w:p w:rsidR="00796912" w:rsidRPr="00E713F5" w:rsidRDefault="00796912" w:rsidP="00796912">
      <w:pPr>
        <w:suppressAutoHyphens/>
        <w:spacing w:after="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 xml:space="preserve">In merito ai criteri di selezione (sezione </w:t>
      </w:r>
      <w:r w:rsidRPr="00E713F5">
        <w:rPr>
          <w:rFonts w:ascii="Symbol" w:eastAsia="Symbol" w:hAnsi="Symbol" w:cs="Symbol"/>
          <w:color w:val="00000A"/>
          <w:kern w:val="1"/>
          <w:sz w:val="14"/>
          <w:szCs w:val="14"/>
          <w:lang w:eastAsia="it-IT" w:bidi="it-IT"/>
        </w:rPr>
        <w:t></w:t>
      </w:r>
      <w:r w:rsidRPr="00E713F5">
        <w:rPr>
          <w:rFonts w:ascii="Arial" w:eastAsia="Calibri" w:hAnsi="Arial" w:cs="Arial"/>
          <w:color w:val="00000A"/>
          <w:kern w:val="1"/>
          <w:sz w:val="14"/>
          <w:szCs w:val="14"/>
          <w:lang w:eastAsia="it-IT" w:bidi="it-IT"/>
        </w:rPr>
        <w:t xml:space="preserve"> o sezioni da A a D della presente parte) l'operatore economico dichiara che:</w:t>
      </w:r>
    </w:p>
    <w:p w:rsidR="00796912" w:rsidRPr="00E713F5" w:rsidRDefault="00796912" w:rsidP="00796912">
      <w:pPr>
        <w:suppressAutoHyphens/>
        <w:spacing w:after="0" w:line="240" w:lineRule="auto"/>
        <w:rPr>
          <w:rFonts w:ascii="Arial" w:eastAsia="Calibri" w:hAnsi="Arial" w:cs="Arial"/>
          <w:color w:val="00000A"/>
          <w:kern w:val="1"/>
          <w:sz w:val="16"/>
          <w:szCs w:val="16"/>
          <w:lang w:eastAsia="it-IT" w:bidi="it-IT"/>
        </w:rPr>
      </w:pPr>
    </w:p>
    <w:p w:rsidR="00796912" w:rsidRPr="00E713F5" w:rsidRDefault="00796912" w:rsidP="00796912">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E713F5">
        <w:rPr>
          <w:rFonts w:ascii="Symbol" w:eastAsia="Symbol" w:hAnsi="Symbol" w:cs="Symbol"/>
          <w:caps/>
          <w:smallCaps/>
          <w:color w:val="00000A"/>
          <w:kern w:val="1"/>
          <w:sz w:val="28"/>
          <w:szCs w:val="28"/>
          <w:lang w:eastAsia="it-IT" w:bidi="it-IT"/>
        </w:rPr>
        <w:t></w:t>
      </w:r>
      <w:r w:rsidRPr="00E713F5">
        <w:rPr>
          <w:rFonts w:ascii="Arial" w:eastAsia="Calibri" w:hAnsi="Arial" w:cs="Arial"/>
          <w:caps/>
          <w:smallCaps/>
          <w:color w:val="00000A"/>
          <w:kern w:val="1"/>
          <w:sz w:val="16"/>
          <w:szCs w:val="16"/>
          <w:lang w:eastAsia="it-IT" w:bidi="it-IT"/>
        </w:rPr>
        <w:t xml:space="preserve">: </w:t>
      </w:r>
      <w:r w:rsidRPr="00E713F5">
        <w:rPr>
          <w:rFonts w:ascii="Arial" w:eastAsia="Calibri" w:hAnsi="Arial" w:cs="Arial"/>
          <w:caps/>
          <w:smallCaps/>
          <w:color w:val="000000"/>
          <w:kern w:val="1"/>
          <w:sz w:val="16"/>
          <w:szCs w:val="16"/>
          <w:lang w:eastAsia="it-IT" w:bidi="it-IT"/>
        </w:rPr>
        <w:t>Indicazione globale</w:t>
      </w:r>
      <w:r w:rsidRPr="00E713F5">
        <w:rPr>
          <w:rFonts w:ascii="Arial" w:eastAsia="Calibri" w:hAnsi="Arial" w:cs="Arial"/>
          <w:caps/>
          <w:smallCaps/>
          <w:color w:val="00000A"/>
          <w:kern w:val="1"/>
          <w:sz w:val="16"/>
          <w:szCs w:val="16"/>
          <w:lang w:eastAsia="it-IT" w:bidi="it-IT"/>
        </w:rPr>
        <w:t xml:space="preserve"> per tutti i criteri di selezione</w:t>
      </w:r>
    </w:p>
    <w:p w:rsidR="00796912" w:rsidRPr="00E713F5" w:rsidRDefault="00796912" w:rsidP="00796912">
      <w:pPr>
        <w:keepNext/>
        <w:suppressAutoHyphens/>
        <w:spacing w:after="0" w:line="240" w:lineRule="auto"/>
        <w:outlineLvl w:val="0"/>
        <w:rPr>
          <w:rFonts w:ascii="Times New Roman" w:eastAsia="font311" w:hAnsi="Times New Roman" w:cs="Times New Roman"/>
          <w:b/>
          <w:bCs/>
          <w:smallCaps/>
          <w:color w:val="00000A"/>
          <w:kern w:val="1"/>
          <w:sz w:val="16"/>
          <w:szCs w:val="16"/>
          <w:lang w:eastAsia="it-IT" w:bidi="it-IT"/>
        </w:rPr>
      </w:pP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E713F5">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E713F5">
        <w:rPr>
          <w:rFonts w:ascii="Symbol" w:eastAsia="Symbol" w:hAnsi="Symbol" w:cs="Symbol"/>
          <w:b/>
          <w:color w:val="00000A"/>
          <w:w w:val="0"/>
          <w:kern w:val="1"/>
          <w:sz w:val="15"/>
          <w:szCs w:val="15"/>
          <w:lang w:eastAsia="it-IT" w:bidi="it-IT"/>
        </w:rPr>
        <w:t></w:t>
      </w:r>
      <w:r w:rsidRPr="00E713F5">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796912" w:rsidRPr="00E713F5" w:rsidTr="00D6797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w w:val="0"/>
                <w:kern w:val="1"/>
                <w:sz w:val="15"/>
                <w:szCs w:val="15"/>
                <w:lang w:eastAsia="it-IT" w:bidi="it-IT"/>
              </w:rPr>
              <w:t>[ ] Sì [ ] No</w:t>
            </w:r>
          </w:p>
        </w:tc>
      </w:tr>
    </w:tbl>
    <w:p w:rsidR="00796912" w:rsidRPr="00E713F5" w:rsidRDefault="00796912" w:rsidP="00796912">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rsidR="00796912" w:rsidRPr="00E713F5" w:rsidRDefault="00796912" w:rsidP="00796912">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E713F5">
        <w:rPr>
          <w:rFonts w:ascii="Arial" w:eastAsia="Calibri" w:hAnsi="Arial" w:cs="Arial"/>
          <w:caps/>
          <w:smallCaps/>
          <w:color w:val="00000A"/>
          <w:kern w:val="1"/>
          <w:sz w:val="16"/>
          <w:szCs w:val="16"/>
          <w:lang w:eastAsia="it-IT" w:bidi="it-IT"/>
        </w:rPr>
        <w:t>A</w:t>
      </w:r>
      <w:r w:rsidRPr="00E713F5">
        <w:rPr>
          <w:rFonts w:ascii="Arial" w:eastAsia="Calibri" w:hAnsi="Arial" w:cs="Arial"/>
          <w:caps/>
          <w:smallCaps/>
          <w:color w:val="000000"/>
          <w:kern w:val="1"/>
          <w:sz w:val="16"/>
          <w:szCs w:val="16"/>
          <w:lang w:eastAsia="it-IT" w:bidi="it-IT"/>
        </w:rPr>
        <w:t>: Idoneità (Art.</w:t>
      </w:r>
      <w:r w:rsidRPr="00E713F5">
        <w:rPr>
          <w:rFonts w:ascii="Arial" w:eastAsia="Calibri" w:hAnsi="Arial" w:cs="Arial"/>
          <w:color w:val="000000"/>
          <w:kern w:val="1"/>
          <w:sz w:val="16"/>
          <w:szCs w:val="16"/>
          <w:lang w:eastAsia="it-IT" w:bidi="it-IT"/>
        </w:rPr>
        <w:t xml:space="preserve"> 83, comma 1, lettera </w:t>
      </w:r>
      <w:r w:rsidRPr="00E713F5">
        <w:rPr>
          <w:rFonts w:ascii="Arial" w:eastAsia="Calibri" w:hAnsi="Arial" w:cs="Arial"/>
          <w:i/>
          <w:color w:val="000000"/>
          <w:kern w:val="1"/>
          <w:sz w:val="16"/>
          <w:szCs w:val="16"/>
          <w:lang w:eastAsia="it-IT" w:bidi="it-IT"/>
        </w:rPr>
        <w:t>a)</w:t>
      </w:r>
      <w:r w:rsidRPr="00E713F5">
        <w:rPr>
          <w:rFonts w:ascii="Arial" w:eastAsia="Calibri" w:hAnsi="Arial" w:cs="Arial"/>
          <w:color w:val="000000"/>
          <w:kern w:val="1"/>
          <w:sz w:val="16"/>
          <w:szCs w:val="16"/>
          <w:lang w:eastAsia="it-IT" w:bidi="it-IT"/>
        </w:rPr>
        <w:t xml:space="preserve">, del Codice) </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E713F5">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22"/>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27"/>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w w:val="0"/>
                <w:kern w:val="1"/>
                <w:sz w:val="15"/>
                <w:szCs w:val="15"/>
                <w:lang w:eastAsia="it-IT" w:bidi="it-IT"/>
              </w:rPr>
              <w:t>[………….…]</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kern w:val="1"/>
                <w:sz w:val="15"/>
                <w:szCs w:val="15"/>
                <w:lang w:eastAsia="it-IT" w:bidi="it-IT"/>
              </w:rPr>
              <w:t>(indirizzo web, autorità o organismo di emanazione, riferimento preciso della documentazione):</w:t>
            </w:r>
            <w:r w:rsidRPr="00E713F5">
              <w:rPr>
                <w:rFonts w:ascii="Arial" w:eastAsia="Calibri" w:hAnsi="Arial" w:cs="Arial"/>
                <w:i/>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22"/>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Per gli appalti di servizi:</w:t>
            </w:r>
          </w:p>
          <w:p w:rsidR="00796912" w:rsidRPr="00E713F5" w:rsidRDefault="00796912" w:rsidP="00D67977">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rsidR="00796912" w:rsidRPr="00E713F5" w:rsidRDefault="00796912" w:rsidP="00D67977">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È richiesta una particolare </w:t>
            </w:r>
            <w:r w:rsidRPr="00E713F5">
              <w:rPr>
                <w:rFonts w:ascii="Arial" w:eastAsia="Calibri" w:hAnsi="Arial" w:cs="Arial"/>
                <w:b/>
                <w:color w:val="00000A"/>
                <w:kern w:val="1"/>
                <w:sz w:val="15"/>
                <w:szCs w:val="15"/>
                <w:lang w:eastAsia="it-IT" w:bidi="it-IT"/>
              </w:rPr>
              <w:t>autorizzazione o appartenenza</w:t>
            </w:r>
            <w:r w:rsidRPr="00E713F5">
              <w:rPr>
                <w:rFonts w:ascii="Arial" w:eastAsia="Calibri" w:hAnsi="Arial" w:cs="Arial"/>
                <w:color w:val="00000A"/>
                <w:kern w:val="1"/>
                <w:sz w:val="15"/>
                <w:szCs w:val="15"/>
                <w:lang w:eastAsia="it-IT" w:bidi="it-IT"/>
              </w:rPr>
              <w:t xml:space="preserve"> a una particolare </w:t>
            </w:r>
            <w:r w:rsidRPr="00E713F5">
              <w:rPr>
                <w:rFonts w:ascii="Arial" w:eastAsia="Calibri" w:hAnsi="Arial" w:cs="Arial"/>
                <w:color w:val="000000"/>
                <w:kern w:val="1"/>
                <w:sz w:val="15"/>
                <w:szCs w:val="15"/>
                <w:lang w:eastAsia="it-IT" w:bidi="it-IT"/>
              </w:rPr>
              <w:t>organizzazione (elenchi, albi, ecc.) per</w:t>
            </w:r>
            <w:r w:rsidRPr="00E713F5">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E713F5">
              <w:rPr>
                <w:rFonts w:ascii="Arial" w:eastAsia="Calibri" w:hAnsi="Arial" w:cs="Arial"/>
                <w:color w:val="00000A"/>
                <w:kern w:val="1"/>
                <w:sz w:val="15"/>
                <w:szCs w:val="15"/>
                <w:lang w:eastAsia="it-IT" w:bidi="it-IT"/>
              </w:rPr>
              <w:br/>
            </w:r>
          </w:p>
          <w:p w:rsidR="00796912" w:rsidRPr="00E713F5" w:rsidRDefault="00796912" w:rsidP="00D67977">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w w:val="0"/>
                <w:kern w:val="1"/>
                <w:sz w:val="15"/>
                <w:szCs w:val="15"/>
                <w:lang w:eastAsia="it-IT" w:bidi="it-IT"/>
              </w:rPr>
              <w:br/>
              <w:t>[ ] Sì [ ] No</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E713F5">
              <w:rPr>
                <w:rFonts w:ascii="Arial" w:eastAsia="Calibri" w:hAnsi="Arial" w:cs="Arial"/>
                <w:color w:val="00000A"/>
                <w:w w:val="0"/>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bl>
    <w:p w:rsidR="00796912" w:rsidRPr="00E713F5" w:rsidRDefault="00796912" w:rsidP="00796912">
      <w:pPr>
        <w:keepNext/>
        <w:suppressAutoHyphens/>
        <w:spacing w:after="0" w:line="240" w:lineRule="auto"/>
        <w:jc w:val="both"/>
        <w:rPr>
          <w:rFonts w:ascii="Arial" w:eastAsia="Calibri" w:hAnsi="Arial" w:cs="Arial"/>
          <w:b/>
          <w:smallCaps/>
          <w:color w:val="00000A"/>
          <w:kern w:val="1"/>
          <w:sz w:val="4"/>
          <w:szCs w:val="4"/>
          <w:lang w:eastAsia="it-IT" w:bidi="it-IT"/>
        </w:rPr>
      </w:pPr>
    </w:p>
    <w:p w:rsidR="00796912" w:rsidRPr="00E713F5" w:rsidRDefault="00796912" w:rsidP="00796912">
      <w:pPr>
        <w:suppressAutoHyphens/>
        <w:spacing w:after="120" w:line="240" w:lineRule="auto"/>
        <w:rPr>
          <w:rFonts w:ascii="Times New Roman" w:eastAsia="Calibri" w:hAnsi="Times New Roman" w:cs="Times New Roman"/>
          <w:color w:val="00000A"/>
          <w:kern w:val="1"/>
          <w:sz w:val="24"/>
          <w:lang w:eastAsia="it-IT" w:bidi="it-IT"/>
        </w:rPr>
      </w:pPr>
    </w:p>
    <w:p w:rsidR="00796912" w:rsidRPr="00E713F5" w:rsidRDefault="00796912" w:rsidP="00796912">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rsidR="00796912" w:rsidRPr="00E713F5" w:rsidRDefault="00796912" w:rsidP="00796912">
      <w:pPr>
        <w:keepNext/>
        <w:suppressAutoHyphens/>
        <w:spacing w:after="0" w:line="240" w:lineRule="auto"/>
        <w:jc w:val="center"/>
        <w:rPr>
          <w:rFonts w:ascii="Arial" w:eastAsia="Calibri" w:hAnsi="Arial" w:cs="Arial"/>
          <w:b/>
          <w:smallCaps/>
          <w:color w:val="00000A"/>
          <w:w w:val="0"/>
          <w:kern w:val="1"/>
          <w:sz w:val="15"/>
          <w:szCs w:val="15"/>
          <w:lang w:eastAsia="it-IT" w:bidi="it-IT"/>
        </w:rPr>
      </w:pPr>
      <w:r w:rsidRPr="00E713F5">
        <w:rPr>
          <w:rFonts w:ascii="Arial" w:eastAsia="Calibri" w:hAnsi="Arial" w:cs="Arial"/>
          <w:caps/>
          <w:smallCaps/>
          <w:color w:val="00000A"/>
          <w:kern w:val="1"/>
          <w:sz w:val="15"/>
          <w:szCs w:val="15"/>
          <w:lang w:eastAsia="it-IT" w:bidi="it-IT"/>
        </w:rPr>
        <w:t xml:space="preserve">B: Capacità economica e finanziaria </w:t>
      </w:r>
      <w:r w:rsidRPr="00E713F5">
        <w:rPr>
          <w:rFonts w:ascii="Arial" w:eastAsia="Calibri" w:hAnsi="Arial" w:cs="Arial"/>
          <w:caps/>
          <w:smallCaps/>
          <w:color w:val="000000"/>
          <w:kern w:val="1"/>
          <w:sz w:val="15"/>
          <w:szCs w:val="15"/>
          <w:lang w:eastAsia="it-IT" w:bidi="it-IT"/>
        </w:rPr>
        <w:t>(</w:t>
      </w:r>
      <w:r w:rsidRPr="00E713F5">
        <w:rPr>
          <w:rFonts w:ascii="Arial" w:eastAsia="Calibri" w:hAnsi="Arial" w:cs="Arial"/>
          <w:color w:val="000000"/>
          <w:kern w:val="1"/>
          <w:sz w:val="16"/>
          <w:szCs w:val="16"/>
          <w:lang w:eastAsia="it-IT" w:bidi="it-IT"/>
        </w:rPr>
        <w:t xml:space="preserve">Art. 83, comma 1, lettera </w:t>
      </w:r>
      <w:r w:rsidRPr="00E713F5">
        <w:rPr>
          <w:rFonts w:ascii="Arial" w:eastAsia="Calibri" w:hAnsi="Arial" w:cs="Arial"/>
          <w:i/>
          <w:color w:val="000000"/>
          <w:kern w:val="1"/>
          <w:sz w:val="16"/>
          <w:szCs w:val="16"/>
          <w:lang w:eastAsia="it-IT" w:bidi="it-IT"/>
        </w:rPr>
        <w:t>b)</w:t>
      </w:r>
      <w:r w:rsidRPr="00E713F5">
        <w:rPr>
          <w:rFonts w:ascii="Arial" w:eastAsia="Calibri" w:hAnsi="Arial" w:cs="Arial"/>
          <w:color w:val="000000"/>
          <w:kern w:val="1"/>
          <w:sz w:val="16"/>
          <w:szCs w:val="16"/>
          <w:lang w:eastAsia="it-IT" w:bidi="it-IT"/>
        </w:rPr>
        <w:t>, del Codice)</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E713F5">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r w:rsidRPr="00E713F5">
              <w:rPr>
                <w:rFonts w:ascii="Arial" w:eastAsia="Calibri" w:hAnsi="Arial" w:cs="Arial"/>
                <w:b/>
                <w:i/>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284" w:hanging="284"/>
              <w:rPr>
                <w:rFonts w:ascii="Arial" w:eastAsia="Calibri" w:hAnsi="Arial" w:cs="Arial"/>
                <w:b/>
                <w:color w:val="00000A"/>
                <w:kern w:val="1"/>
                <w:sz w:val="12"/>
                <w:szCs w:val="12"/>
                <w:lang w:eastAsia="it-IT" w:bidi="it-IT"/>
              </w:rPr>
            </w:pPr>
            <w:r w:rsidRPr="00E713F5">
              <w:rPr>
                <w:rFonts w:ascii="Arial" w:eastAsia="Calibri" w:hAnsi="Arial" w:cs="Arial"/>
                <w:color w:val="00000A"/>
                <w:kern w:val="1"/>
                <w:sz w:val="15"/>
                <w:szCs w:val="15"/>
                <w:lang w:eastAsia="it-IT" w:bidi="it-IT"/>
              </w:rPr>
              <w:t xml:space="preserve">1a)  Il </w:t>
            </w:r>
            <w:r w:rsidRPr="00E713F5">
              <w:rPr>
                <w:rFonts w:ascii="Arial" w:eastAsia="Calibri" w:hAnsi="Arial" w:cs="Arial"/>
                <w:b/>
                <w:color w:val="00000A"/>
                <w:kern w:val="1"/>
                <w:sz w:val="15"/>
                <w:szCs w:val="15"/>
                <w:lang w:eastAsia="it-IT" w:bidi="it-IT"/>
              </w:rPr>
              <w:t>fatturato annuo</w:t>
            </w:r>
            <w:r w:rsidRPr="00E713F5">
              <w:rPr>
                <w:rFonts w:ascii="Arial" w:eastAsia="Calibri" w:hAnsi="Arial" w:cs="Arial"/>
                <w:color w:val="00000A"/>
                <w:kern w:val="1"/>
                <w:sz w:val="15"/>
                <w:szCs w:val="15"/>
                <w:lang w:eastAsia="it-IT" w:bidi="it-IT"/>
              </w:rPr>
              <w:t xml:space="preserve"> ("generale") dell'operatore economico per il numero di esercizi richiesto nell'avviso o bando pertinente o nei documenti di gara è il seguente</w:t>
            </w:r>
            <w:r w:rsidRPr="00E713F5">
              <w:rPr>
                <w:rFonts w:ascii="Arial" w:eastAsia="Calibri" w:hAnsi="Arial" w:cs="Arial"/>
                <w:b/>
                <w:color w:val="00000A"/>
                <w:kern w:val="1"/>
                <w:sz w:val="15"/>
                <w:szCs w:val="15"/>
                <w:lang w:eastAsia="it-IT" w:bidi="it-IT"/>
              </w:rPr>
              <w:t>:</w:t>
            </w:r>
          </w:p>
          <w:p w:rsidR="00796912" w:rsidRPr="00E713F5" w:rsidRDefault="00796912" w:rsidP="00D67977">
            <w:pPr>
              <w:suppressAutoHyphens/>
              <w:spacing w:before="120" w:after="120" w:line="240" w:lineRule="auto"/>
              <w:ind w:left="284" w:hanging="284"/>
              <w:rPr>
                <w:rFonts w:ascii="Arial" w:eastAsia="Calibri" w:hAnsi="Arial" w:cs="Arial"/>
                <w:b/>
                <w:color w:val="00000A"/>
                <w:kern w:val="1"/>
                <w:sz w:val="12"/>
                <w:szCs w:val="12"/>
                <w:lang w:eastAsia="it-IT" w:bidi="it-IT"/>
              </w:rPr>
            </w:pPr>
          </w:p>
          <w:p w:rsidR="00796912" w:rsidRPr="00E713F5" w:rsidRDefault="00796912" w:rsidP="00D67977">
            <w:pPr>
              <w:suppressAutoHyphens/>
              <w:spacing w:before="120" w:after="120" w:line="240" w:lineRule="auto"/>
              <w:ind w:left="284" w:hanging="284"/>
              <w:rPr>
                <w:rFonts w:ascii="Arial" w:eastAsia="Calibri" w:hAnsi="Arial" w:cs="Arial"/>
                <w:color w:val="00000A"/>
                <w:kern w:val="1"/>
                <w:sz w:val="12"/>
                <w:szCs w:val="12"/>
                <w:lang w:eastAsia="it-IT" w:bidi="it-IT"/>
              </w:rPr>
            </w:pPr>
            <w:r w:rsidRPr="00E713F5">
              <w:rPr>
                <w:rFonts w:ascii="Arial" w:eastAsia="Calibri" w:hAnsi="Arial" w:cs="Arial"/>
                <w:b/>
                <w:color w:val="00000A"/>
                <w:kern w:val="1"/>
                <w:sz w:val="15"/>
                <w:szCs w:val="15"/>
                <w:lang w:eastAsia="it-IT" w:bidi="it-IT"/>
              </w:rPr>
              <w:t>e/o,</w:t>
            </w:r>
          </w:p>
          <w:p w:rsidR="00796912" w:rsidRPr="00E713F5" w:rsidRDefault="00796912" w:rsidP="00D67977">
            <w:pPr>
              <w:suppressAutoHyphens/>
              <w:spacing w:before="120" w:after="120" w:line="240" w:lineRule="auto"/>
              <w:ind w:left="284" w:hanging="142"/>
              <w:rPr>
                <w:rFonts w:ascii="Arial" w:eastAsia="Calibri" w:hAnsi="Arial" w:cs="Arial"/>
                <w:color w:val="00000A"/>
                <w:kern w:val="1"/>
                <w:sz w:val="12"/>
                <w:szCs w:val="12"/>
                <w:lang w:eastAsia="it-IT" w:bidi="it-IT"/>
              </w:rPr>
            </w:pPr>
          </w:p>
          <w:p w:rsidR="00796912" w:rsidRPr="00E713F5" w:rsidRDefault="00796912" w:rsidP="00D67977">
            <w:pPr>
              <w:suppressAutoHyphens/>
              <w:spacing w:before="120" w:after="120" w:line="240" w:lineRule="auto"/>
              <w:ind w:left="284" w:hanging="284"/>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1b) Il </w:t>
            </w:r>
            <w:r w:rsidRPr="00E713F5">
              <w:rPr>
                <w:rFonts w:ascii="Arial" w:eastAsia="Calibri" w:hAnsi="Arial" w:cs="Arial"/>
                <w:b/>
                <w:color w:val="00000A"/>
                <w:kern w:val="1"/>
                <w:sz w:val="15"/>
                <w:szCs w:val="15"/>
                <w:lang w:eastAsia="it-IT" w:bidi="it-IT"/>
              </w:rPr>
              <w:t>fatturato annuo medio</w:t>
            </w:r>
            <w:r w:rsidRPr="00E713F5">
              <w:rPr>
                <w:rFonts w:ascii="Arial" w:eastAsia="Calibri" w:hAnsi="Arial" w:cs="Arial"/>
                <w:color w:val="00000A"/>
                <w:kern w:val="1"/>
                <w:sz w:val="15"/>
                <w:szCs w:val="15"/>
                <w:lang w:eastAsia="it-IT" w:bidi="it-IT"/>
              </w:rPr>
              <w:t xml:space="preserve"> dell'operatore economico </w:t>
            </w:r>
            <w:r w:rsidRPr="00E713F5">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28"/>
            </w:r>
            <w:r w:rsidRPr="00E713F5">
              <w:rPr>
                <w:rFonts w:ascii="Arial" w:eastAsia="Calibri" w:hAnsi="Arial" w:cs="Arial"/>
                <w:color w:val="00000A"/>
                <w:kern w:val="1"/>
                <w:sz w:val="15"/>
                <w:szCs w:val="15"/>
                <w:lang w:eastAsia="it-IT" w:bidi="it-IT"/>
              </w:rPr>
              <w:t>)</w:t>
            </w:r>
            <w:r w:rsidRPr="00E713F5">
              <w:rPr>
                <w:rFonts w:ascii="Arial" w:eastAsia="Calibri" w:hAnsi="Arial" w:cs="Arial"/>
                <w:b/>
                <w:color w:val="00000A"/>
                <w:kern w:val="1"/>
                <w:sz w:val="15"/>
                <w:szCs w:val="15"/>
                <w:lang w:eastAsia="it-IT" w:bidi="it-IT"/>
              </w:rPr>
              <w:t>:</w:t>
            </w:r>
          </w:p>
          <w:p w:rsidR="00796912" w:rsidRPr="00E713F5" w:rsidRDefault="00796912" w:rsidP="00D67977">
            <w:pPr>
              <w:suppressAutoHyphens/>
              <w:spacing w:before="120" w:after="120" w:line="240" w:lineRule="auto"/>
              <w:ind w:left="284" w:hanging="284"/>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esercizio:  [……] fatturato: [……] […] valuta</w:t>
            </w:r>
            <w:r w:rsidRPr="00E713F5">
              <w:rPr>
                <w:rFonts w:ascii="Arial" w:eastAsia="Calibri" w:hAnsi="Arial" w:cs="Arial"/>
                <w:color w:val="00000A"/>
                <w:kern w:val="1"/>
                <w:sz w:val="15"/>
                <w:szCs w:val="15"/>
                <w:lang w:eastAsia="it-IT" w:bidi="it-IT"/>
              </w:rPr>
              <w:br/>
              <w:t>esercizio:  [……] fatturato: [……] […] valuta</w:t>
            </w:r>
            <w:r w:rsidRPr="00E713F5">
              <w:rPr>
                <w:rFonts w:ascii="Arial" w:eastAsia="Calibri" w:hAnsi="Arial" w:cs="Arial"/>
                <w:color w:val="00000A"/>
                <w:kern w:val="1"/>
                <w:sz w:val="15"/>
                <w:szCs w:val="15"/>
                <w:lang w:eastAsia="it-IT" w:bidi="it-IT"/>
              </w:rPr>
              <w:br/>
              <w:t>esercizio:  [……] fatturato: [……] […] valuta</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t>(numero di esercizi, fatturato medio)</w:t>
            </w:r>
            <w:r w:rsidRPr="00E713F5">
              <w:rPr>
                <w:rFonts w:ascii="Arial" w:eastAsia="Calibri" w:hAnsi="Arial" w:cs="Arial"/>
                <w:b/>
                <w:color w:val="00000A"/>
                <w:kern w:val="1"/>
                <w:sz w:val="15"/>
                <w:szCs w:val="15"/>
                <w:lang w:eastAsia="it-IT" w:bidi="it-IT"/>
              </w:rPr>
              <w:t>:</w:t>
            </w:r>
            <w:r w:rsidRPr="00E713F5">
              <w:rPr>
                <w:rFonts w:ascii="Arial" w:eastAsia="Calibri" w:hAnsi="Arial" w:cs="Arial"/>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 valuta</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284" w:hanging="284"/>
              <w:jc w:val="both"/>
              <w:rPr>
                <w:rFonts w:ascii="Arial" w:eastAsia="Calibri" w:hAnsi="Arial" w:cs="Arial"/>
                <w:b/>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2a) Il </w:t>
            </w:r>
            <w:r w:rsidRPr="00E713F5">
              <w:rPr>
                <w:rFonts w:ascii="Arial" w:eastAsia="Calibri" w:hAnsi="Arial" w:cs="Arial"/>
                <w:b/>
                <w:color w:val="00000A"/>
                <w:kern w:val="1"/>
                <w:sz w:val="15"/>
                <w:szCs w:val="15"/>
                <w:lang w:eastAsia="it-IT" w:bidi="it-IT"/>
              </w:rPr>
              <w:t>fatturato</w:t>
            </w:r>
            <w:r w:rsidRPr="00E713F5">
              <w:rPr>
                <w:rFonts w:ascii="Arial" w:eastAsia="Calibri" w:hAnsi="Arial" w:cs="Arial"/>
                <w:color w:val="00000A"/>
                <w:kern w:val="1"/>
                <w:sz w:val="15"/>
                <w:szCs w:val="15"/>
                <w:lang w:eastAsia="it-IT" w:bidi="it-IT"/>
              </w:rPr>
              <w:t xml:space="preserve"> annuo ("specifico") dell'operatore economico</w:t>
            </w:r>
            <w:r w:rsidRPr="00E713F5">
              <w:rPr>
                <w:rFonts w:ascii="Arial" w:eastAsia="Calibri" w:hAnsi="Arial" w:cs="Arial"/>
                <w:b/>
                <w:color w:val="00000A"/>
                <w:kern w:val="1"/>
                <w:sz w:val="15"/>
                <w:szCs w:val="15"/>
                <w:lang w:eastAsia="it-IT" w:bidi="it-IT"/>
              </w:rPr>
              <w:t xml:space="preserve"> nel settore di attività oggetto dell'appalto</w:t>
            </w:r>
            <w:r w:rsidRPr="00E713F5">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e/o,</w:t>
            </w:r>
          </w:p>
          <w:p w:rsidR="00796912" w:rsidRPr="00E713F5" w:rsidRDefault="00796912" w:rsidP="00D67977">
            <w:pPr>
              <w:suppressAutoHyphens/>
              <w:spacing w:before="120" w:after="120" w:line="240" w:lineRule="auto"/>
              <w:ind w:left="284" w:hanging="284"/>
              <w:jc w:val="both"/>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2b) Il </w:t>
            </w:r>
            <w:r w:rsidRPr="00E713F5">
              <w:rPr>
                <w:rFonts w:ascii="Arial" w:eastAsia="Calibri" w:hAnsi="Arial" w:cs="Arial"/>
                <w:b/>
                <w:color w:val="00000A"/>
                <w:kern w:val="1"/>
                <w:sz w:val="15"/>
                <w:szCs w:val="15"/>
                <w:lang w:eastAsia="it-IT" w:bidi="it-IT"/>
              </w:rPr>
              <w:t>fatturato annuo medio</w:t>
            </w:r>
            <w:r w:rsidRPr="00E713F5">
              <w:rPr>
                <w:rFonts w:ascii="Arial" w:eastAsia="Calibri" w:hAnsi="Arial" w:cs="Arial"/>
                <w:color w:val="00000A"/>
                <w:kern w:val="1"/>
                <w:sz w:val="15"/>
                <w:szCs w:val="15"/>
                <w:lang w:eastAsia="it-IT" w:bidi="it-IT"/>
              </w:rPr>
              <w:t xml:space="preserve"> dell'operatore economico </w:t>
            </w:r>
            <w:r w:rsidRPr="00E713F5">
              <w:rPr>
                <w:rFonts w:ascii="Arial" w:eastAsia="Calibri" w:hAnsi="Arial" w:cs="Arial"/>
                <w:b/>
                <w:color w:val="00000A"/>
                <w:kern w:val="1"/>
                <w:sz w:val="15"/>
                <w:szCs w:val="15"/>
                <w:lang w:eastAsia="it-IT" w:bidi="it-IT"/>
              </w:rPr>
              <w:t xml:space="preserve">nel settore e per il numero di esercizi specificato nell'avviso o bando pertinente o nei documenti di gara è il seguente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29"/>
            </w:r>
            <w:r w:rsidRPr="00E713F5">
              <w:rPr>
                <w:rFonts w:ascii="Arial" w:eastAsia="Calibri" w:hAnsi="Arial" w:cs="Arial"/>
                <w:color w:val="00000A"/>
                <w:kern w:val="1"/>
                <w:sz w:val="15"/>
                <w:szCs w:val="15"/>
                <w:lang w:eastAsia="it-IT" w:bidi="it-IT"/>
              </w:rPr>
              <w:t>)</w:t>
            </w:r>
            <w:r w:rsidRPr="00E713F5">
              <w:rPr>
                <w:rFonts w:ascii="Arial" w:eastAsia="Calibri" w:hAnsi="Arial" w:cs="Arial"/>
                <w:b/>
                <w:color w:val="00000A"/>
                <w:kern w:val="1"/>
                <w:sz w:val="15"/>
                <w:szCs w:val="15"/>
                <w:lang w:eastAsia="it-IT" w:bidi="it-IT"/>
              </w:rPr>
              <w:t>:</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esercizio: [……] fatturato: [……] […]valuta</w:t>
            </w:r>
            <w:r w:rsidRPr="00E713F5">
              <w:rPr>
                <w:rFonts w:ascii="Arial" w:eastAsia="Calibri" w:hAnsi="Arial" w:cs="Arial"/>
                <w:color w:val="00000A"/>
                <w:kern w:val="1"/>
                <w:sz w:val="15"/>
                <w:szCs w:val="15"/>
                <w:lang w:eastAsia="it-IT" w:bidi="it-IT"/>
              </w:rPr>
              <w:br/>
              <w:t>esercizio: [……] fatturato: [……] […]valuta</w:t>
            </w:r>
            <w:r w:rsidRPr="00E713F5">
              <w:rPr>
                <w:rFonts w:ascii="Arial" w:eastAsia="Calibri" w:hAnsi="Arial" w:cs="Arial"/>
                <w:color w:val="00000A"/>
                <w:kern w:val="1"/>
                <w:sz w:val="15"/>
                <w:szCs w:val="15"/>
                <w:lang w:eastAsia="it-IT" w:bidi="it-IT"/>
              </w:rPr>
              <w:br/>
              <w:t>esercizio: [……] fatturato: [……] […]valuta</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t>(numero di esercizi, fatturato medio)</w:t>
            </w:r>
            <w:r w:rsidRPr="00E713F5">
              <w:rPr>
                <w:rFonts w:ascii="Arial" w:eastAsia="Calibri" w:hAnsi="Arial" w:cs="Arial"/>
                <w:b/>
                <w:color w:val="00000A"/>
                <w:kern w:val="1"/>
                <w:sz w:val="15"/>
                <w:szCs w:val="15"/>
                <w:lang w:eastAsia="it-IT" w:bidi="it-IT"/>
              </w:rPr>
              <w:t>:</w:t>
            </w:r>
            <w:r w:rsidRPr="00E713F5">
              <w:rPr>
                <w:rFonts w:ascii="Arial" w:eastAsia="Calibri" w:hAnsi="Arial" w:cs="Arial"/>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 valuta</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32"/>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Per quanto riguarda gli </w:t>
            </w:r>
            <w:r w:rsidRPr="00E713F5">
              <w:rPr>
                <w:rFonts w:ascii="Arial" w:eastAsia="Calibri" w:hAnsi="Arial" w:cs="Arial"/>
                <w:b/>
                <w:color w:val="00000A"/>
                <w:kern w:val="1"/>
                <w:sz w:val="15"/>
                <w:szCs w:val="15"/>
                <w:lang w:eastAsia="it-IT" w:bidi="it-IT"/>
              </w:rPr>
              <w:t xml:space="preserve">indici finanziari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30"/>
            </w:r>
            <w:r w:rsidRPr="00E713F5">
              <w:rPr>
                <w:rFonts w:ascii="Arial" w:eastAsia="Calibri" w:hAnsi="Arial" w:cs="Arial"/>
                <w:color w:val="00000A"/>
                <w:kern w:val="1"/>
                <w:sz w:val="15"/>
                <w:szCs w:val="15"/>
                <w:lang w:eastAsia="it-IT" w:bidi="it-IT"/>
              </w:rPr>
              <w:t>) specificati nell'avviso o bando pertinente o nei documenti di gar</w:t>
            </w:r>
            <w:r w:rsidRPr="00E713F5">
              <w:rPr>
                <w:rFonts w:ascii="Arial" w:eastAsia="Calibri" w:hAnsi="Arial" w:cs="Arial"/>
                <w:color w:val="000000"/>
                <w:kern w:val="1"/>
                <w:sz w:val="15"/>
                <w:szCs w:val="15"/>
                <w:lang w:eastAsia="it-IT" w:bidi="it-IT"/>
              </w:rPr>
              <w:t xml:space="preserve">a ai sensi dell’art. 83 comma 4, lett. </w:t>
            </w:r>
            <w:r w:rsidRPr="00E713F5">
              <w:rPr>
                <w:rFonts w:ascii="Arial" w:eastAsia="Calibri" w:hAnsi="Arial" w:cs="Arial"/>
                <w:i/>
                <w:color w:val="000000"/>
                <w:kern w:val="1"/>
                <w:sz w:val="15"/>
                <w:szCs w:val="15"/>
                <w:lang w:eastAsia="it-IT" w:bidi="it-IT"/>
              </w:rPr>
              <w:t>b)</w:t>
            </w:r>
            <w:r w:rsidRPr="00E713F5">
              <w:rPr>
                <w:rFonts w:ascii="Arial" w:eastAsia="Calibri" w:hAnsi="Arial" w:cs="Arial"/>
                <w:color w:val="000000"/>
                <w:kern w:val="1"/>
                <w:sz w:val="15"/>
                <w:szCs w:val="15"/>
                <w:lang w:eastAsia="it-IT" w:bidi="it-IT"/>
              </w:rPr>
              <w:t xml:space="preserve">, del Codice, l'operatore economico dichiara che i valori attuali degli indici richiesti </w:t>
            </w:r>
            <w:r w:rsidRPr="00E713F5">
              <w:rPr>
                <w:rFonts w:ascii="Arial" w:eastAsia="Calibri" w:hAnsi="Arial" w:cs="Arial"/>
                <w:color w:val="00000A"/>
                <w:kern w:val="1"/>
                <w:sz w:val="15"/>
                <w:szCs w:val="15"/>
                <w:lang w:eastAsia="it-IT" w:bidi="it-IT"/>
              </w:rPr>
              <w:t>sono i seguenti:</w:t>
            </w:r>
          </w:p>
          <w:p w:rsidR="00796912" w:rsidRPr="00E713F5" w:rsidRDefault="00796912" w:rsidP="00D67977">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(indicazione dell'indice richiesto, come rapporto tra x e y (</w:t>
            </w:r>
            <w:r w:rsidRPr="00E713F5">
              <w:rPr>
                <w:rFonts w:ascii="Arial" w:eastAsia="Calibri" w:hAnsi="Arial" w:cs="Arial"/>
                <w:color w:val="00000A"/>
                <w:kern w:val="1"/>
                <w:sz w:val="15"/>
                <w:szCs w:val="15"/>
                <w:vertAlign w:val="superscript"/>
                <w:lang w:eastAsia="it-IT" w:bidi="it-IT"/>
              </w:rPr>
              <w:footnoteReference w:id="31"/>
            </w:r>
            <w:r w:rsidRPr="00E713F5">
              <w:rPr>
                <w:rFonts w:ascii="Arial" w:eastAsia="Calibri" w:hAnsi="Arial" w:cs="Arial"/>
                <w:color w:val="00000A"/>
                <w:kern w:val="1"/>
                <w:sz w:val="15"/>
                <w:szCs w:val="15"/>
                <w:lang w:eastAsia="it-IT" w:bidi="it-IT"/>
              </w:rPr>
              <w:t>), e valore)</w:t>
            </w:r>
            <w:r w:rsidRPr="00E713F5">
              <w:rPr>
                <w:rFonts w:ascii="Arial" w:eastAsia="Calibri" w:hAnsi="Arial" w:cs="Arial"/>
                <w:color w:val="00000A"/>
                <w:kern w:val="1"/>
                <w:sz w:val="15"/>
                <w:szCs w:val="15"/>
                <w:lang w:eastAsia="it-IT" w:bidi="it-IT"/>
              </w:rPr>
              <w:br/>
              <w:t>[……], [……] (</w:t>
            </w:r>
            <w:r w:rsidRPr="00E713F5">
              <w:rPr>
                <w:rFonts w:ascii="Arial" w:eastAsia="Calibri" w:hAnsi="Arial" w:cs="Arial"/>
                <w:color w:val="00000A"/>
                <w:kern w:val="1"/>
                <w:sz w:val="15"/>
                <w:szCs w:val="15"/>
                <w:vertAlign w:val="superscript"/>
                <w:lang w:eastAsia="it-IT" w:bidi="it-IT"/>
              </w:rPr>
              <w:footnoteReference w:id="32"/>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r w:rsidRPr="00E713F5">
              <w:rPr>
                <w:rFonts w:ascii="Arial" w:eastAsia="Calibri" w:hAnsi="Arial" w:cs="Arial"/>
                <w:i/>
                <w:color w:val="00000A"/>
                <w:kern w:val="1"/>
                <w:sz w:val="15"/>
                <w:szCs w:val="15"/>
                <w:lang w:eastAsia="it-IT" w:bidi="it-IT"/>
              </w:rPr>
              <w:br/>
            </w:r>
            <w:r w:rsidRPr="00E713F5">
              <w:rPr>
                <w:rFonts w:ascii="Arial" w:eastAsia="Calibri" w:hAnsi="Arial" w:cs="Arial"/>
                <w:color w:val="00000A"/>
                <w:kern w:val="1"/>
                <w:sz w:val="15"/>
                <w:szCs w:val="15"/>
                <w:lang w:eastAsia="it-IT" w:bidi="it-IT"/>
              </w:rPr>
              <w:t>(indirizzo web, autorità o organismo di emanazione, riferimento preciso della documentazione):</w:t>
            </w:r>
            <w:r w:rsidRPr="00E713F5">
              <w:rPr>
                <w:rFonts w:ascii="Arial" w:eastAsia="Calibri" w:hAnsi="Arial" w:cs="Arial"/>
                <w:i/>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32"/>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L'importo assicurato </w:t>
            </w:r>
            <w:r w:rsidRPr="00E713F5">
              <w:rPr>
                <w:rFonts w:ascii="Arial" w:eastAsia="Calibri" w:hAnsi="Arial" w:cs="Arial"/>
                <w:color w:val="000000"/>
                <w:kern w:val="1"/>
                <w:sz w:val="15"/>
                <w:szCs w:val="15"/>
                <w:lang w:eastAsia="it-IT" w:bidi="it-IT"/>
              </w:rPr>
              <w:t xml:space="preserve">dalla </w:t>
            </w:r>
            <w:r w:rsidRPr="00E713F5">
              <w:rPr>
                <w:rFonts w:ascii="Arial" w:eastAsia="Calibri" w:hAnsi="Arial" w:cs="Arial"/>
                <w:b/>
                <w:color w:val="000000"/>
                <w:kern w:val="1"/>
                <w:sz w:val="15"/>
                <w:szCs w:val="15"/>
                <w:lang w:eastAsia="it-IT" w:bidi="it-IT"/>
              </w:rPr>
              <w:t>copertura contro i rischi professional</w:t>
            </w:r>
            <w:r w:rsidRPr="00E713F5">
              <w:rPr>
                <w:rFonts w:ascii="Arial" w:eastAsia="Calibri" w:hAnsi="Arial" w:cs="Arial"/>
                <w:color w:val="000000"/>
                <w:kern w:val="1"/>
                <w:sz w:val="15"/>
                <w:szCs w:val="15"/>
                <w:lang w:eastAsia="it-IT" w:bidi="it-IT"/>
              </w:rPr>
              <w:t xml:space="preserve">i è il seguente (art. 83, comma 4, lettera </w:t>
            </w:r>
            <w:r w:rsidRPr="00E713F5">
              <w:rPr>
                <w:rFonts w:ascii="Arial" w:eastAsia="Calibri" w:hAnsi="Arial" w:cs="Arial"/>
                <w:i/>
                <w:color w:val="000000"/>
                <w:kern w:val="1"/>
                <w:sz w:val="15"/>
                <w:szCs w:val="15"/>
                <w:lang w:eastAsia="it-IT" w:bidi="it-IT"/>
              </w:rPr>
              <w:t>c)</w:t>
            </w:r>
            <w:r w:rsidRPr="00E713F5">
              <w:rPr>
                <w:rFonts w:ascii="Arial" w:eastAsia="Calibri" w:hAnsi="Arial" w:cs="Arial"/>
                <w:color w:val="000000"/>
                <w:kern w:val="1"/>
                <w:sz w:val="15"/>
                <w:szCs w:val="15"/>
                <w:lang w:eastAsia="it-IT" w:bidi="it-IT"/>
              </w:rPr>
              <w:t xml:space="preserve"> del Codice):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valuta</w:t>
            </w:r>
          </w:p>
          <w:p w:rsidR="00796912" w:rsidRPr="00E713F5" w:rsidRDefault="00796912" w:rsidP="00D67977">
            <w:pPr>
              <w:suppressAutoHyphens/>
              <w:spacing w:after="0" w:line="240" w:lineRule="auto"/>
              <w:rPr>
                <w:rFonts w:ascii="Arial" w:eastAsia="Calibri" w:hAnsi="Arial" w:cs="Arial"/>
                <w:i/>
                <w:color w:val="00000A"/>
                <w:kern w:val="1"/>
                <w:sz w:val="15"/>
                <w:szCs w:val="15"/>
                <w:lang w:eastAsia="it-IT" w:bidi="it-IT"/>
              </w:rPr>
            </w:pPr>
            <w:r w:rsidRPr="00E713F5">
              <w:rPr>
                <w:rFonts w:ascii="Arial" w:eastAsia="Calibri" w:hAnsi="Arial" w:cs="Arial"/>
                <w:color w:val="00000A"/>
                <w:kern w:val="1"/>
                <w:sz w:val="15"/>
                <w:szCs w:val="15"/>
                <w:lang w:eastAsia="it-IT" w:bidi="it-IT"/>
              </w:rPr>
              <w:br/>
              <w:t>(indirizzo web, autorità o organismo di emanazione, riferimento preciso della documentazione):</w:t>
            </w:r>
          </w:p>
          <w:p w:rsidR="00796912" w:rsidRPr="00E713F5" w:rsidRDefault="00796912" w:rsidP="00D67977">
            <w:pPr>
              <w:suppressAutoHyphens/>
              <w:spacing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i/>
                <w:color w:val="00000A"/>
                <w:kern w:val="1"/>
                <w:sz w:val="15"/>
                <w:szCs w:val="15"/>
                <w:lang w:eastAsia="it-IT" w:bidi="it-IT"/>
              </w:rPr>
              <w:t xml:space="preserve"> </w:t>
            </w: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numPr>
                <w:ilvl w:val="0"/>
                <w:numId w:val="32"/>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Per quanto riguarda gli </w:t>
            </w:r>
            <w:r w:rsidRPr="00E713F5">
              <w:rPr>
                <w:rFonts w:ascii="Arial" w:eastAsia="Calibri" w:hAnsi="Arial" w:cs="Arial"/>
                <w:b/>
                <w:color w:val="00000A"/>
                <w:kern w:val="1"/>
                <w:sz w:val="15"/>
                <w:szCs w:val="15"/>
                <w:lang w:eastAsia="it-IT" w:bidi="it-IT"/>
              </w:rPr>
              <w:t>eventuali altri requisiti economici o finanziari</w:t>
            </w:r>
            <w:r w:rsidRPr="00E713F5">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Se la documentazione pertinente </w:t>
            </w:r>
            <w:r w:rsidRPr="00E713F5">
              <w:rPr>
                <w:rFonts w:ascii="Arial" w:eastAsia="Calibri" w:hAnsi="Arial" w:cs="Arial"/>
                <w:b/>
                <w:color w:val="00000A"/>
                <w:kern w:val="1"/>
                <w:sz w:val="15"/>
                <w:szCs w:val="15"/>
                <w:lang w:eastAsia="it-IT" w:bidi="it-IT"/>
              </w:rPr>
              <w:t>eventualmente</w:t>
            </w:r>
            <w:r w:rsidRPr="00E713F5">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lastRenderedPageBreak/>
              <w:t>[…………..][……….…][………..…]</w:t>
            </w:r>
          </w:p>
        </w:tc>
      </w:tr>
    </w:tbl>
    <w:p w:rsidR="00796912" w:rsidRPr="00E713F5" w:rsidRDefault="00796912" w:rsidP="00796912">
      <w:pPr>
        <w:keepNext/>
        <w:suppressAutoHyphens/>
        <w:spacing w:after="0" w:line="240" w:lineRule="auto"/>
        <w:jc w:val="both"/>
        <w:rPr>
          <w:rFonts w:ascii="Arial" w:eastAsia="Calibri" w:hAnsi="Arial" w:cs="Arial"/>
          <w:b/>
          <w:caps/>
          <w:smallCaps/>
          <w:color w:val="00000A"/>
          <w:kern w:val="1"/>
          <w:sz w:val="15"/>
          <w:szCs w:val="15"/>
          <w:lang w:eastAsia="it-IT" w:bidi="it-IT"/>
        </w:rPr>
      </w:pPr>
    </w:p>
    <w:p w:rsidR="00796912" w:rsidRPr="00E713F5" w:rsidRDefault="00796912" w:rsidP="00796912">
      <w:pPr>
        <w:keepNext/>
        <w:suppressAutoHyphens/>
        <w:spacing w:after="0" w:line="240" w:lineRule="auto"/>
        <w:ind w:left="850"/>
        <w:outlineLvl w:val="0"/>
        <w:rPr>
          <w:rFonts w:ascii="Times New Roman" w:eastAsia="font311" w:hAnsi="Times New Roman" w:cs="Times New Roman"/>
          <w:b/>
          <w:bCs/>
          <w:smallCaps/>
          <w:color w:val="00000A"/>
          <w:kern w:val="1"/>
          <w:sz w:val="16"/>
          <w:szCs w:val="16"/>
          <w:lang w:eastAsia="it-IT" w:bidi="it-IT"/>
        </w:rPr>
      </w:pPr>
    </w:p>
    <w:p w:rsidR="00796912" w:rsidRPr="00E713F5" w:rsidRDefault="00796912" w:rsidP="00796912">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E713F5">
        <w:rPr>
          <w:rFonts w:ascii="Arial" w:eastAsia="Calibri" w:hAnsi="Arial" w:cs="Arial"/>
          <w:caps/>
          <w:smallCaps/>
          <w:color w:val="00000A"/>
          <w:kern w:val="1"/>
          <w:sz w:val="16"/>
          <w:szCs w:val="16"/>
          <w:lang w:eastAsia="it-IT" w:bidi="it-IT"/>
        </w:rPr>
        <w:t xml:space="preserve">C: Capacità tecniche e </w:t>
      </w:r>
      <w:r w:rsidRPr="00E713F5">
        <w:rPr>
          <w:rFonts w:ascii="Arial" w:eastAsia="Calibri" w:hAnsi="Arial" w:cs="Arial"/>
          <w:caps/>
          <w:smallCaps/>
          <w:color w:val="000000"/>
          <w:kern w:val="1"/>
          <w:sz w:val="16"/>
          <w:szCs w:val="16"/>
          <w:lang w:eastAsia="it-IT" w:bidi="it-IT"/>
        </w:rPr>
        <w:t xml:space="preserve">professionali </w:t>
      </w:r>
      <w:r w:rsidRPr="00E713F5">
        <w:rPr>
          <w:rFonts w:ascii="Arial" w:eastAsia="Calibri" w:hAnsi="Arial" w:cs="Arial"/>
          <w:caps/>
          <w:smallCaps/>
          <w:color w:val="000000"/>
          <w:kern w:val="1"/>
          <w:sz w:val="15"/>
          <w:szCs w:val="15"/>
          <w:lang w:eastAsia="it-IT" w:bidi="it-IT"/>
        </w:rPr>
        <w:t>(Art.</w:t>
      </w:r>
      <w:r w:rsidRPr="00E713F5">
        <w:rPr>
          <w:rFonts w:ascii="Arial" w:eastAsia="Calibri" w:hAnsi="Arial" w:cs="Arial"/>
          <w:color w:val="000000"/>
          <w:kern w:val="1"/>
          <w:sz w:val="16"/>
          <w:szCs w:val="16"/>
          <w:lang w:eastAsia="it-IT" w:bidi="it-IT"/>
        </w:rPr>
        <w:t xml:space="preserve"> 83, comma 1, lettera </w:t>
      </w:r>
      <w:r w:rsidRPr="00E713F5">
        <w:rPr>
          <w:rFonts w:ascii="Arial" w:eastAsia="Calibri" w:hAnsi="Arial" w:cs="Arial"/>
          <w:i/>
          <w:color w:val="000000"/>
          <w:kern w:val="1"/>
          <w:sz w:val="16"/>
          <w:szCs w:val="16"/>
          <w:lang w:eastAsia="it-IT" w:bidi="it-IT"/>
        </w:rPr>
        <w:t>c)</w:t>
      </w:r>
      <w:r w:rsidRPr="00E713F5">
        <w:rPr>
          <w:rFonts w:ascii="Arial" w:eastAsia="Calibri" w:hAnsi="Arial" w:cs="Arial"/>
          <w:color w:val="000000"/>
          <w:kern w:val="1"/>
          <w:sz w:val="16"/>
          <w:szCs w:val="16"/>
          <w:lang w:eastAsia="it-IT" w:bidi="it-IT"/>
        </w:rPr>
        <w:t>, del Codice)</w:t>
      </w:r>
    </w:p>
    <w:p w:rsidR="00796912" w:rsidRPr="00E713F5" w:rsidRDefault="00796912" w:rsidP="00796912">
      <w:pPr>
        <w:keepNext/>
        <w:suppressAutoHyphens/>
        <w:spacing w:after="0" w:line="240" w:lineRule="auto"/>
        <w:ind w:left="850"/>
        <w:outlineLvl w:val="0"/>
        <w:rPr>
          <w:rFonts w:ascii="Times New Roman" w:eastAsia="font311" w:hAnsi="Times New Roman" w:cs="Times New Roman"/>
          <w:b/>
          <w:bCs/>
          <w:smallCaps/>
          <w:color w:val="000000"/>
          <w:kern w:val="1"/>
          <w:sz w:val="16"/>
          <w:szCs w:val="16"/>
          <w:lang w:eastAsia="it-IT" w:bidi="it-IT"/>
        </w:rPr>
      </w:pP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E713F5">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bookmarkStart w:id="3" w:name="_DV_M4301"/>
            <w:bookmarkStart w:id="4" w:name="_DV_M4300"/>
            <w:bookmarkEnd w:id="3"/>
            <w:bookmarkEnd w:id="4"/>
            <w:r w:rsidRPr="00E713F5">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kern w:val="1"/>
                <w:sz w:val="15"/>
                <w:szCs w:val="15"/>
                <w:lang w:eastAsia="it-IT" w:bidi="it-IT"/>
              </w:rPr>
              <w:t>Risposta</w:t>
            </w:r>
            <w:r w:rsidRPr="00E713F5">
              <w:rPr>
                <w:rFonts w:ascii="Arial" w:eastAsia="Calibri" w:hAnsi="Arial" w:cs="Arial"/>
                <w:b/>
                <w:i/>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0"/>
                <w:kern w:val="1"/>
                <w:sz w:val="15"/>
                <w:szCs w:val="15"/>
                <w:lang w:eastAsia="it-IT" w:bidi="it-IT"/>
              </w:rPr>
              <w:t xml:space="preserve">1a) Unicamente per gli </w:t>
            </w:r>
            <w:r w:rsidRPr="00E713F5">
              <w:rPr>
                <w:rFonts w:ascii="Arial" w:eastAsia="Calibri" w:hAnsi="Arial" w:cs="Arial"/>
                <w:b/>
                <w:color w:val="000000"/>
                <w:kern w:val="1"/>
                <w:sz w:val="15"/>
                <w:szCs w:val="15"/>
                <w:lang w:eastAsia="it-IT" w:bidi="it-IT"/>
              </w:rPr>
              <w:t xml:space="preserve">appalti pubblici di lavori, </w:t>
            </w:r>
            <w:r w:rsidRPr="00E713F5">
              <w:rPr>
                <w:rFonts w:ascii="Arial" w:eastAsia="Calibri" w:hAnsi="Arial" w:cs="Arial"/>
                <w:color w:val="00000A"/>
                <w:kern w:val="1"/>
                <w:sz w:val="15"/>
                <w:szCs w:val="15"/>
                <w:lang w:eastAsia="it-IT" w:bidi="it-IT"/>
              </w:rPr>
              <w:t>durante il periodo di riferimento (</w:t>
            </w:r>
            <w:r w:rsidRPr="00E713F5">
              <w:rPr>
                <w:rFonts w:ascii="Arial" w:eastAsia="Calibri" w:hAnsi="Arial" w:cs="Arial"/>
                <w:color w:val="00000A"/>
                <w:kern w:val="1"/>
                <w:sz w:val="15"/>
                <w:szCs w:val="15"/>
                <w:vertAlign w:val="superscript"/>
                <w:lang w:eastAsia="it-IT" w:bidi="it-IT"/>
              </w:rPr>
              <w:footnoteReference w:id="33"/>
            </w:r>
            <w:r w:rsidRPr="00E713F5">
              <w:rPr>
                <w:rFonts w:ascii="Arial" w:eastAsia="Calibri" w:hAnsi="Arial" w:cs="Arial"/>
                <w:color w:val="00000A"/>
                <w:kern w:val="1"/>
                <w:sz w:val="15"/>
                <w:szCs w:val="15"/>
                <w:lang w:eastAsia="it-IT" w:bidi="it-IT"/>
              </w:rPr>
              <w:t xml:space="preserve">) l'operatore economico </w:t>
            </w:r>
            <w:r w:rsidRPr="00E713F5">
              <w:rPr>
                <w:rFonts w:ascii="Arial" w:eastAsia="Calibri" w:hAnsi="Arial" w:cs="Arial"/>
                <w:b/>
                <w:color w:val="00000A"/>
                <w:kern w:val="1"/>
                <w:sz w:val="15"/>
                <w:szCs w:val="15"/>
                <w:lang w:eastAsia="it-IT" w:bidi="it-IT"/>
              </w:rPr>
              <w:t>ha eseguito i seguenti lavori del tipo specificato</w:t>
            </w:r>
            <w:r w:rsidRPr="00E713F5">
              <w:rPr>
                <w:rFonts w:ascii="Arial" w:eastAsia="Calibri" w:hAnsi="Arial" w:cs="Arial"/>
                <w:color w:val="00000A"/>
                <w:kern w:val="1"/>
                <w:sz w:val="15"/>
                <w:szCs w:val="15"/>
                <w:lang w:eastAsia="it-IT" w:bidi="it-IT"/>
              </w:rPr>
              <w:t xml:space="preserv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Numero di anni (periodo specificato nell'avviso o bando pertinente o nei documenti di gara): […]</w:t>
            </w:r>
            <w:r w:rsidRPr="00E713F5">
              <w:rPr>
                <w:rFonts w:ascii="Arial" w:eastAsia="Calibri" w:hAnsi="Arial" w:cs="Arial"/>
                <w:color w:val="00000A"/>
                <w:kern w:val="1"/>
                <w:sz w:val="15"/>
                <w:szCs w:val="15"/>
                <w:lang w:eastAsia="it-IT" w:bidi="it-IT"/>
              </w:rPr>
              <w:br/>
              <w:t>Lavori: [……]</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5"/>
                <w:szCs w:val="15"/>
                <w:lang w:eastAsia="it-IT" w:bidi="it-IT"/>
              </w:rPr>
              <w:t xml:space="preserve">1b)    Unicamente per gli </w:t>
            </w:r>
            <w:r w:rsidRPr="00E713F5">
              <w:rPr>
                <w:rFonts w:ascii="Arial" w:eastAsia="Calibri" w:hAnsi="Arial" w:cs="Arial"/>
                <w:b/>
                <w:i/>
                <w:color w:val="00000A"/>
                <w:kern w:val="1"/>
                <w:sz w:val="15"/>
                <w:szCs w:val="15"/>
                <w:lang w:eastAsia="it-IT" w:bidi="it-IT"/>
              </w:rPr>
              <w:t>appalti pubblici di forniture e di servizi</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shd w:val="clear" w:color="auto" w:fill="BFBFBF"/>
                <w:lang w:eastAsia="it-IT" w:bidi="it-IT"/>
              </w:rPr>
              <w:br/>
            </w:r>
          </w:p>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4"/>
                <w:szCs w:val="14"/>
                <w:lang w:eastAsia="it-IT" w:bidi="it-IT"/>
              </w:rPr>
              <w:t xml:space="preserve">           Durante il periodo di riferimento l'operatore economico </w:t>
            </w:r>
            <w:r w:rsidRPr="00E713F5">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E713F5">
              <w:rPr>
                <w:rFonts w:ascii="Arial" w:eastAsia="Calibri" w:hAnsi="Arial" w:cs="Arial"/>
                <w:color w:val="00000A"/>
                <w:kern w:val="1"/>
                <w:sz w:val="14"/>
                <w:szCs w:val="14"/>
                <w:lang w:eastAsia="it-IT" w:bidi="it-IT"/>
              </w:rPr>
              <w:t>Indicare nell'elenco gli importi, le date e i destinatari, pubblici o privati (</w:t>
            </w:r>
            <w:r w:rsidRPr="00E713F5">
              <w:rPr>
                <w:rFonts w:ascii="Arial" w:eastAsia="Calibri" w:hAnsi="Arial" w:cs="Arial"/>
                <w:color w:val="00000A"/>
                <w:kern w:val="1"/>
                <w:sz w:val="14"/>
                <w:szCs w:val="14"/>
                <w:vertAlign w:val="superscript"/>
                <w:lang w:eastAsia="it-IT" w:bidi="it-IT"/>
              </w:rPr>
              <w:footnoteReference w:id="34"/>
            </w:r>
            <w:r w:rsidRPr="00E713F5">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Numero di anni (periodo specificato nell'avviso o bando pertinente o nei documenti di gara): </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796912" w:rsidRPr="00E713F5" w:rsidTr="00D6797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destinatari</w:t>
                  </w:r>
                </w:p>
              </w:tc>
            </w:tr>
            <w:tr w:rsidR="00796912" w:rsidRPr="00E713F5" w:rsidTr="00D6797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tc>
            </w:tr>
          </w:tbl>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2)    Può disporre dei seguenti </w:t>
            </w:r>
            <w:r w:rsidRPr="00E713F5">
              <w:rPr>
                <w:rFonts w:ascii="Arial" w:eastAsia="Calibri" w:hAnsi="Arial" w:cs="Arial"/>
                <w:b/>
                <w:color w:val="00000A"/>
                <w:kern w:val="1"/>
                <w:sz w:val="15"/>
                <w:szCs w:val="15"/>
                <w:lang w:eastAsia="it-IT" w:bidi="it-IT"/>
              </w:rPr>
              <w:t xml:space="preserve">tecnici o organismi tecnici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35"/>
            </w:r>
            <w:r w:rsidRPr="00E713F5">
              <w:rPr>
                <w:rFonts w:ascii="Arial" w:eastAsia="Calibri" w:hAnsi="Arial" w:cs="Arial"/>
                <w:color w:val="00000A"/>
                <w:kern w:val="1"/>
                <w:sz w:val="15"/>
                <w:szCs w:val="15"/>
                <w:lang w:eastAsia="it-IT" w:bidi="it-IT"/>
              </w:rPr>
              <w:t>), citando in particolare quelli responsabili del controllo della qualità:</w:t>
            </w:r>
          </w:p>
          <w:p w:rsidR="00796912" w:rsidRPr="00E713F5" w:rsidRDefault="00796912" w:rsidP="00D67977">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3)   Utilizza le seguenti </w:t>
            </w:r>
            <w:r w:rsidRPr="00E713F5">
              <w:rPr>
                <w:rFonts w:ascii="Arial" w:eastAsia="Calibri" w:hAnsi="Arial" w:cs="Arial"/>
                <w:b/>
                <w:color w:val="00000A"/>
                <w:kern w:val="1"/>
                <w:sz w:val="15"/>
                <w:szCs w:val="15"/>
                <w:lang w:eastAsia="it-IT" w:bidi="it-IT"/>
              </w:rPr>
              <w:t xml:space="preserve">attrezzature tecniche e adotta le seguenti misure per garantire la qualità </w:t>
            </w:r>
            <w:r w:rsidRPr="00E713F5">
              <w:rPr>
                <w:rFonts w:ascii="Arial" w:eastAsia="Calibri" w:hAnsi="Arial" w:cs="Arial"/>
                <w:color w:val="00000A"/>
                <w:kern w:val="1"/>
                <w:sz w:val="15"/>
                <w:szCs w:val="15"/>
                <w:lang w:eastAsia="it-IT" w:bidi="it-IT"/>
              </w:rPr>
              <w:t xml:space="preserve">e dispone degli </w:t>
            </w:r>
            <w:r w:rsidRPr="00E713F5">
              <w:rPr>
                <w:rFonts w:ascii="Arial" w:eastAsia="Calibri" w:hAnsi="Arial" w:cs="Arial"/>
                <w:b/>
                <w:color w:val="00000A"/>
                <w:kern w:val="1"/>
                <w:sz w:val="15"/>
                <w:szCs w:val="15"/>
                <w:lang w:eastAsia="it-IT" w:bidi="it-IT"/>
              </w:rPr>
              <w:t>strumenti di studio e ricerca</w:t>
            </w:r>
            <w:r w:rsidRPr="00E713F5">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4)  Potrà applicare i seguenti </w:t>
            </w:r>
            <w:r w:rsidRPr="00E713F5">
              <w:rPr>
                <w:rFonts w:ascii="Arial" w:eastAsia="Calibri" w:hAnsi="Arial" w:cs="Arial"/>
                <w:b/>
                <w:color w:val="00000A"/>
                <w:kern w:val="1"/>
                <w:sz w:val="15"/>
                <w:szCs w:val="15"/>
                <w:lang w:eastAsia="it-IT" w:bidi="it-IT"/>
              </w:rPr>
              <w:t>sistemi di gestione e di tracciabilità della catena di approvvigionamento</w:t>
            </w:r>
            <w:r w:rsidRPr="00E713F5">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5)</w:t>
            </w:r>
            <w:r w:rsidRPr="00E713F5">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E713F5">
              <w:rPr>
                <w:rFonts w:ascii="Arial" w:eastAsia="Calibri" w:hAnsi="Arial" w:cs="Arial"/>
                <w:b/>
                <w:color w:val="00000A"/>
                <w:kern w:val="1"/>
                <w:sz w:val="15"/>
                <w:szCs w:val="15"/>
                <w:shd w:val="clear" w:color="auto" w:fill="BFBFBF"/>
                <w:lang w:eastAsia="it-IT" w:bidi="it-IT"/>
              </w:rPr>
              <w:br/>
            </w:r>
          </w:p>
          <w:p w:rsidR="00796912" w:rsidRPr="00E713F5" w:rsidRDefault="00796912" w:rsidP="00D67977">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L'operatore economico </w:t>
            </w:r>
            <w:r w:rsidRPr="00E713F5">
              <w:rPr>
                <w:rFonts w:ascii="Arial" w:eastAsia="Calibri" w:hAnsi="Arial" w:cs="Arial"/>
                <w:b/>
                <w:color w:val="00000A"/>
                <w:kern w:val="1"/>
                <w:sz w:val="15"/>
                <w:szCs w:val="15"/>
                <w:lang w:eastAsia="it-IT" w:bidi="it-IT"/>
              </w:rPr>
              <w:t>consentirà</w:t>
            </w:r>
            <w:r w:rsidRPr="00E713F5">
              <w:rPr>
                <w:rFonts w:ascii="Arial" w:eastAsia="Calibri" w:hAnsi="Arial" w:cs="Arial"/>
                <w:color w:val="00000A"/>
                <w:kern w:val="1"/>
                <w:sz w:val="15"/>
                <w:szCs w:val="15"/>
                <w:lang w:eastAsia="it-IT" w:bidi="it-IT"/>
              </w:rPr>
              <w:t xml:space="preserve"> l'esecuzione di </w:t>
            </w:r>
            <w:r w:rsidRPr="00E713F5">
              <w:rPr>
                <w:rFonts w:ascii="Arial" w:eastAsia="Calibri" w:hAnsi="Arial" w:cs="Arial"/>
                <w:b/>
                <w:color w:val="00000A"/>
                <w:kern w:val="1"/>
                <w:sz w:val="15"/>
                <w:szCs w:val="15"/>
                <w:lang w:eastAsia="it-IT" w:bidi="it-IT"/>
              </w:rPr>
              <w:t>verifiche</w:t>
            </w:r>
            <w:r w:rsidRPr="00E713F5">
              <w:rPr>
                <w:rFonts w:ascii="Arial" w:eastAsia="Calibri" w:hAnsi="Arial" w:cs="Arial"/>
                <w:color w:val="00000A"/>
                <w:kern w:val="1"/>
                <w:sz w:val="15"/>
                <w:szCs w:val="15"/>
                <w:lang w:eastAsia="it-IT" w:bidi="it-IT"/>
              </w:rPr>
              <w:t xml:space="preserve"> (</w:t>
            </w:r>
            <w:r w:rsidRPr="00E713F5">
              <w:rPr>
                <w:rFonts w:ascii="Arial" w:eastAsia="Calibri" w:hAnsi="Arial" w:cs="Arial"/>
                <w:color w:val="00000A"/>
                <w:kern w:val="1"/>
                <w:sz w:val="15"/>
                <w:szCs w:val="15"/>
                <w:vertAlign w:val="superscript"/>
                <w:lang w:eastAsia="it-IT" w:bidi="it-IT"/>
              </w:rPr>
              <w:footnoteReference w:id="36"/>
            </w:r>
            <w:r w:rsidRPr="00E713F5">
              <w:rPr>
                <w:rFonts w:ascii="Arial" w:eastAsia="Calibri" w:hAnsi="Arial" w:cs="Arial"/>
                <w:color w:val="00000A"/>
                <w:kern w:val="1"/>
                <w:sz w:val="15"/>
                <w:szCs w:val="15"/>
                <w:lang w:eastAsia="it-IT" w:bidi="it-IT"/>
              </w:rPr>
              <w:t>) delle sue capacità di</w:t>
            </w:r>
            <w:r w:rsidRPr="00E713F5">
              <w:rPr>
                <w:rFonts w:ascii="Arial" w:eastAsia="Calibri" w:hAnsi="Arial" w:cs="Arial"/>
                <w:b/>
                <w:color w:val="00000A"/>
                <w:kern w:val="1"/>
                <w:sz w:val="15"/>
                <w:szCs w:val="15"/>
                <w:lang w:eastAsia="it-IT" w:bidi="it-IT"/>
              </w:rPr>
              <w:t xml:space="preserve"> produzione</w:t>
            </w:r>
            <w:r w:rsidRPr="00E713F5">
              <w:rPr>
                <w:rFonts w:ascii="Arial" w:eastAsia="Calibri" w:hAnsi="Arial" w:cs="Arial"/>
                <w:color w:val="00000A"/>
                <w:kern w:val="1"/>
                <w:sz w:val="15"/>
                <w:szCs w:val="15"/>
                <w:lang w:eastAsia="it-IT" w:bidi="it-IT"/>
              </w:rPr>
              <w:t xml:space="preserve"> o </w:t>
            </w:r>
            <w:r w:rsidRPr="00E713F5">
              <w:rPr>
                <w:rFonts w:ascii="Arial" w:eastAsia="Calibri" w:hAnsi="Arial" w:cs="Arial"/>
                <w:b/>
                <w:color w:val="00000A"/>
                <w:kern w:val="1"/>
                <w:sz w:val="15"/>
                <w:szCs w:val="15"/>
                <w:lang w:eastAsia="it-IT" w:bidi="it-IT"/>
              </w:rPr>
              <w:t>strutture tecniche</w:t>
            </w:r>
            <w:r w:rsidRPr="00E713F5">
              <w:rPr>
                <w:rFonts w:ascii="Arial" w:eastAsia="Calibri" w:hAnsi="Arial" w:cs="Arial"/>
                <w:color w:val="00000A"/>
                <w:kern w:val="1"/>
                <w:sz w:val="15"/>
                <w:szCs w:val="15"/>
                <w:lang w:eastAsia="it-IT" w:bidi="it-IT"/>
              </w:rPr>
              <w:t xml:space="preserve"> e, se necessario, degli </w:t>
            </w:r>
            <w:r w:rsidRPr="00E713F5">
              <w:rPr>
                <w:rFonts w:ascii="Arial" w:eastAsia="Calibri" w:hAnsi="Arial" w:cs="Arial"/>
                <w:b/>
                <w:color w:val="00000A"/>
                <w:kern w:val="1"/>
                <w:sz w:val="15"/>
                <w:szCs w:val="15"/>
                <w:lang w:eastAsia="it-IT" w:bidi="it-IT"/>
              </w:rPr>
              <w:t>strumenti di studio e di ricerca</w:t>
            </w:r>
            <w:r w:rsidRPr="00E713F5">
              <w:rPr>
                <w:rFonts w:ascii="Arial" w:eastAsia="Calibri" w:hAnsi="Arial" w:cs="Arial"/>
                <w:color w:val="00000A"/>
                <w:kern w:val="1"/>
                <w:sz w:val="15"/>
                <w:szCs w:val="15"/>
                <w:lang w:eastAsia="it-IT" w:bidi="it-IT"/>
              </w:rPr>
              <w:t xml:space="preserve"> di cui egli dispone, nonché delle </w:t>
            </w:r>
            <w:r w:rsidRPr="00E713F5">
              <w:rPr>
                <w:rFonts w:ascii="Arial" w:eastAsia="Calibri" w:hAnsi="Arial" w:cs="Arial"/>
                <w:b/>
                <w:color w:val="00000A"/>
                <w:kern w:val="1"/>
                <w:sz w:val="15"/>
                <w:szCs w:val="15"/>
                <w:lang w:eastAsia="it-IT" w:bidi="it-IT"/>
              </w:rPr>
              <w:t>misure adottate per garantire la qualità</w:t>
            </w:r>
            <w:r w:rsidRPr="00E713F5">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t>[ ] Sì [ ] No</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6)       Indicare i </w:t>
            </w:r>
            <w:r w:rsidRPr="00E713F5">
              <w:rPr>
                <w:rFonts w:ascii="Arial" w:eastAsia="Calibri" w:hAnsi="Arial" w:cs="Arial"/>
                <w:b/>
                <w:color w:val="00000A"/>
                <w:kern w:val="1"/>
                <w:sz w:val="15"/>
                <w:szCs w:val="15"/>
                <w:lang w:eastAsia="it-IT" w:bidi="it-IT"/>
              </w:rPr>
              <w:t>titoli di studio e professionali</w:t>
            </w:r>
            <w:r w:rsidRPr="00E713F5">
              <w:rPr>
                <w:rFonts w:ascii="Arial" w:eastAsia="Calibri" w:hAnsi="Arial" w:cs="Arial"/>
                <w:color w:val="00000A"/>
                <w:kern w:val="1"/>
                <w:sz w:val="15"/>
                <w:szCs w:val="15"/>
                <w:lang w:eastAsia="it-IT" w:bidi="it-IT"/>
              </w:rPr>
              <w:t xml:space="preserve"> di cui sono in possesso:</w:t>
            </w:r>
          </w:p>
          <w:p w:rsidR="00796912" w:rsidRPr="00E713F5" w:rsidRDefault="00796912" w:rsidP="00D67977">
            <w:pPr>
              <w:suppressAutoHyphens/>
              <w:spacing w:before="120" w:after="120" w:line="240" w:lineRule="auto"/>
              <w:rPr>
                <w:rFonts w:ascii="Arial" w:eastAsia="Calibri" w:hAnsi="Arial" w:cs="Arial"/>
                <w:b/>
                <w:i/>
                <w:color w:val="00000A"/>
                <w:kern w:val="1"/>
                <w:sz w:val="15"/>
                <w:szCs w:val="15"/>
                <w:lang w:eastAsia="it-IT" w:bidi="it-IT"/>
              </w:rPr>
            </w:pPr>
            <w:r w:rsidRPr="00E713F5">
              <w:rPr>
                <w:rFonts w:ascii="Arial" w:eastAsia="Calibri" w:hAnsi="Arial" w:cs="Arial"/>
                <w:color w:val="00000A"/>
                <w:kern w:val="1"/>
                <w:sz w:val="15"/>
                <w:szCs w:val="15"/>
                <w:lang w:eastAsia="it-IT" w:bidi="it-IT"/>
              </w:rPr>
              <w:t>a)       lo stesso prestatore di servizi o imprenditore,</w:t>
            </w:r>
          </w:p>
          <w:p w:rsidR="00796912" w:rsidRPr="00E713F5" w:rsidRDefault="00796912" w:rsidP="00D67977">
            <w:pPr>
              <w:suppressAutoHyphens/>
              <w:spacing w:before="120" w:after="120" w:line="240" w:lineRule="auto"/>
              <w:ind w:left="426"/>
              <w:rPr>
                <w:rFonts w:ascii="Arial" w:eastAsia="Calibri" w:hAnsi="Arial" w:cs="Arial"/>
                <w:color w:val="00000A"/>
                <w:kern w:val="1"/>
                <w:sz w:val="15"/>
                <w:szCs w:val="15"/>
                <w:lang w:eastAsia="it-IT" w:bidi="it-IT"/>
              </w:rPr>
            </w:pPr>
            <w:r w:rsidRPr="00E713F5">
              <w:rPr>
                <w:rFonts w:ascii="Arial" w:eastAsia="Calibri" w:hAnsi="Arial" w:cs="Arial"/>
                <w:b/>
                <w:i/>
                <w:color w:val="00000A"/>
                <w:kern w:val="1"/>
                <w:sz w:val="15"/>
                <w:szCs w:val="15"/>
                <w:lang w:eastAsia="it-IT" w:bidi="it-IT"/>
              </w:rPr>
              <w:t>e/o</w:t>
            </w:r>
            <w:r w:rsidRPr="00E713F5">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b)       </w:t>
            </w:r>
            <w:r w:rsidRPr="00E713F5">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t>a) [………..…]</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br/>
              <w:t>b) [………..…]</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lastRenderedPageBreak/>
              <w:t xml:space="preserve">7)       L'operatore economico potrà applicare durante l'esecuzione dell'appalto le seguenti </w:t>
            </w:r>
            <w:r w:rsidRPr="00E713F5">
              <w:rPr>
                <w:rFonts w:ascii="Arial" w:eastAsia="Calibri" w:hAnsi="Arial" w:cs="Arial"/>
                <w:b/>
                <w:color w:val="00000A"/>
                <w:kern w:val="1"/>
                <w:sz w:val="15"/>
                <w:szCs w:val="15"/>
                <w:lang w:eastAsia="it-IT" w:bidi="it-IT"/>
              </w:rPr>
              <w:t>misure di gestione ambientale</w:t>
            </w:r>
            <w:r w:rsidRPr="00E713F5">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8)       L'</w:t>
            </w:r>
            <w:r w:rsidRPr="00E713F5">
              <w:rPr>
                <w:rFonts w:ascii="Arial" w:eastAsia="Calibri" w:hAnsi="Arial" w:cs="Arial"/>
                <w:b/>
                <w:color w:val="00000A"/>
                <w:kern w:val="1"/>
                <w:sz w:val="15"/>
                <w:szCs w:val="15"/>
                <w:lang w:eastAsia="it-IT" w:bidi="it-IT"/>
              </w:rPr>
              <w:t>organico medio annuo</w:t>
            </w:r>
            <w:r w:rsidRPr="00E713F5">
              <w:rPr>
                <w:rFonts w:ascii="Arial" w:eastAsia="Calibri" w:hAnsi="Arial"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Anno, organico medio annuo:</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Anno, numero di dirigenti</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9)       Per l'esecuzione dell'appalto l'operatore economico disporrà dell'</w:t>
            </w:r>
            <w:r w:rsidRPr="00E713F5">
              <w:rPr>
                <w:rFonts w:ascii="Arial" w:eastAsia="Calibri" w:hAnsi="Arial" w:cs="Arial"/>
                <w:b/>
                <w:color w:val="00000A"/>
                <w:kern w:val="1"/>
                <w:sz w:val="15"/>
                <w:szCs w:val="15"/>
                <w:lang w:eastAsia="it-IT" w:bidi="it-IT"/>
              </w:rPr>
              <w:t>attrezzatura, del materiale e dell'equipaggiamento tecnico</w:t>
            </w:r>
            <w:r w:rsidRPr="00E713F5">
              <w:rPr>
                <w:rFonts w:ascii="Arial" w:eastAsia="Calibri" w:hAnsi="Arial"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10)     L'operatore economico </w:t>
            </w:r>
            <w:r w:rsidRPr="00E713F5">
              <w:rPr>
                <w:rFonts w:ascii="Arial" w:eastAsia="Calibri" w:hAnsi="Arial" w:cs="Arial"/>
                <w:b/>
                <w:color w:val="00000A"/>
                <w:kern w:val="1"/>
                <w:sz w:val="15"/>
                <w:szCs w:val="15"/>
                <w:lang w:eastAsia="it-IT" w:bidi="it-IT"/>
              </w:rPr>
              <w:t>intende eventualmente subappaltare</w:t>
            </w:r>
            <w:r w:rsidRPr="00E713F5">
              <w:rPr>
                <w:rFonts w:ascii="Arial" w:eastAsia="Calibri" w:hAnsi="Arial" w:cs="Arial"/>
                <w:color w:val="00000A"/>
                <w:kern w:val="1"/>
                <w:sz w:val="15"/>
                <w:szCs w:val="15"/>
                <w:lang w:eastAsia="it-IT" w:bidi="it-IT"/>
              </w:rPr>
              <w:t xml:space="preserve"> (</w:t>
            </w:r>
            <w:r w:rsidRPr="00E713F5">
              <w:rPr>
                <w:rFonts w:ascii="Arial" w:eastAsia="Calibri" w:hAnsi="Arial" w:cs="Arial"/>
                <w:color w:val="00000A"/>
                <w:kern w:val="1"/>
                <w:sz w:val="15"/>
                <w:szCs w:val="15"/>
                <w:vertAlign w:val="superscript"/>
                <w:lang w:eastAsia="it-IT" w:bidi="it-IT"/>
              </w:rPr>
              <w:footnoteReference w:id="37"/>
            </w:r>
            <w:r w:rsidRPr="00E713F5">
              <w:rPr>
                <w:rFonts w:ascii="Arial" w:eastAsia="Calibri" w:hAnsi="Arial" w:cs="Arial"/>
                <w:color w:val="00000A"/>
                <w:kern w:val="1"/>
                <w:sz w:val="15"/>
                <w:szCs w:val="15"/>
                <w:lang w:eastAsia="it-IT" w:bidi="it-IT"/>
              </w:rPr>
              <w:t xml:space="preserve">) la seguente </w:t>
            </w:r>
            <w:r w:rsidRPr="00E713F5">
              <w:rPr>
                <w:rFonts w:ascii="Arial" w:eastAsia="Calibri" w:hAnsi="Arial" w:cs="Arial"/>
                <w:b/>
                <w:color w:val="00000A"/>
                <w:kern w:val="1"/>
                <w:sz w:val="15"/>
                <w:szCs w:val="15"/>
                <w:lang w:eastAsia="it-IT" w:bidi="it-IT"/>
              </w:rPr>
              <w:t>quota (espressa in percentuale)</w:t>
            </w:r>
            <w:r w:rsidRPr="00E713F5">
              <w:rPr>
                <w:rFonts w:ascii="Arial" w:eastAsia="Calibri" w:hAnsi="Arial"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hd w:val="clear" w:color="auto" w:fill="FFFFFF"/>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11)     Per gli </w:t>
            </w:r>
            <w:r w:rsidRPr="00E713F5">
              <w:rPr>
                <w:rFonts w:ascii="Arial" w:eastAsia="Calibri" w:hAnsi="Arial" w:cs="Arial"/>
                <w:b/>
                <w:i/>
                <w:color w:val="00000A"/>
                <w:kern w:val="1"/>
                <w:sz w:val="15"/>
                <w:szCs w:val="15"/>
                <w:lang w:eastAsia="it-IT" w:bidi="it-IT"/>
              </w:rPr>
              <w:t>appalti pubblici di forniture</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ind w:left="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ind w:left="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se applicabile, l'operatore economico dichiara inoltre che provvederà a fornire le richieste certificazioni di autenticità.</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Sì [ ] No</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 Sì [ ] No</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ind w:left="426" w:hanging="426"/>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12)     Per gli </w:t>
            </w:r>
            <w:r w:rsidRPr="00E713F5">
              <w:rPr>
                <w:rFonts w:ascii="Arial" w:eastAsia="Calibri" w:hAnsi="Arial" w:cs="Arial"/>
                <w:b/>
                <w:i/>
                <w:color w:val="00000A"/>
                <w:kern w:val="1"/>
                <w:sz w:val="15"/>
                <w:szCs w:val="15"/>
                <w:lang w:eastAsia="it-IT" w:bidi="it-IT"/>
              </w:rPr>
              <w:t>appalti pubblici di forniture</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after="0" w:line="240" w:lineRule="auto"/>
              <w:ind w:left="426"/>
              <w:rPr>
                <w:rFonts w:ascii="Arial" w:eastAsia="Calibri" w:hAnsi="Arial" w:cs="Arial"/>
                <w:b/>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L'operatore economico può fornire i richiesti </w:t>
            </w:r>
            <w:r w:rsidRPr="00E713F5">
              <w:rPr>
                <w:rFonts w:ascii="Arial" w:eastAsia="Calibri" w:hAnsi="Arial" w:cs="Arial"/>
                <w:b/>
                <w:color w:val="00000A"/>
                <w:kern w:val="1"/>
                <w:sz w:val="15"/>
                <w:szCs w:val="15"/>
                <w:lang w:eastAsia="it-IT" w:bidi="it-IT"/>
              </w:rPr>
              <w:t>certificati</w:t>
            </w:r>
            <w:r w:rsidRPr="00E713F5">
              <w:rPr>
                <w:rFonts w:ascii="Arial" w:eastAsia="Calibri" w:hAnsi="Arial" w:cs="Arial"/>
                <w:color w:val="00000A"/>
                <w:kern w:val="1"/>
                <w:sz w:val="15"/>
                <w:szCs w:val="15"/>
                <w:lang w:eastAsia="it-IT" w:bidi="it-IT"/>
              </w:rPr>
              <w:t xml:space="preserve"> rilasciati da </w:t>
            </w:r>
            <w:r w:rsidRPr="00E713F5">
              <w:rPr>
                <w:rFonts w:ascii="Arial" w:eastAsia="Calibri" w:hAnsi="Arial" w:cs="Arial"/>
                <w:b/>
                <w:color w:val="00000A"/>
                <w:kern w:val="1"/>
                <w:sz w:val="15"/>
                <w:szCs w:val="15"/>
                <w:lang w:eastAsia="it-IT" w:bidi="it-IT"/>
              </w:rPr>
              <w:t>istituti o servizi ufficiali incaricati del controllo della qualità,</w:t>
            </w:r>
            <w:r w:rsidRPr="00E713F5">
              <w:rPr>
                <w:rFonts w:ascii="Arial" w:eastAsia="Calibri" w:hAnsi="Arial"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after="0" w:line="240" w:lineRule="auto"/>
              <w:ind w:left="426"/>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In caso negativo</w:t>
            </w:r>
            <w:r w:rsidRPr="00E713F5">
              <w:rPr>
                <w:rFonts w:ascii="Arial" w:eastAsia="Calibri" w:hAnsi="Arial" w:cs="Arial"/>
                <w:color w:val="00000A"/>
                <w:kern w:val="1"/>
                <w:sz w:val="15"/>
                <w:szCs w:val="15"/>
                <w:lang w:eastAsia="it-IT" w:bidi="it-IT"/>
              </w:rPr>
              <w:t>, spiegare perché e precisare di quali altri mezzi di prova si dispone:</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after="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br/>
              <w:t>[ ] Sì [ ] No</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after="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p>
          <w:p w:rsidR="00796912" w:rsidRPr="00E713F5" w:rsidRDefault="00796912" w:rsidP="00D67977">
            <w:pPr>
              <w:suppressAutoHyphens/>
              <w:spacing w:after="0" w:line="240" w:lineRule="auto"/>
              <w:rPr>
                <w:rFonts w:ascii="Times New Roman" w:eastAsia="Calibri" w:hAnsi="Times New Roman" w:cs="Times New Roman"/>
                <w:color w:val="00000A"/>
                <w:kern w:val="1"/>
                <w:sz w:val="24"/>
                <w:lang w:eastAsia="it-IT" w:bidi="it-IT"/>
              </w:rPr>
            </w:pP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 xml:space="preserve">13)  Per quanto riguarda gli </w:t>
            </w:r>
            <w:r w:rsidRPr="00E713F5">
              <w:rPr>
                <w:rFonts w:ascii="Arial" w:eastAsia="Calibri" w:hAnsi="Arial" w:cs="Arial"/>
                <w:b/>
                <w:color w:val="000000"/>
                <w:kern w:val="1"/>
                <w:sz w:val="15"/>
                <w:szCs w:val="15"/>
                <w:lang w:eastAsia="it-IT" w:bidi="it-IT"/>
              </w:rPr>
              <w:t>eventuali altri requisiti tecnici e professionali</w:t>
            </w:r>
            <w:r w:rsidRPr="00E713F5">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E713F5">
              <w:rPr>
                <w:rFonts w:ascii="Arial" w:eastAsia="Calibri" w:hAnsi="Arial" w:cs="Arial"/>
                <w:color w:val="000000"/>
                <w:kern w:val="1"/>
                <w:sz w:val="15"/>
                <w:szCs w:val="15"/>
                <w:lang w:eastAsia="it-IT" w:bidi="it-IT"/>
              </w:rPr>
              <w:br/>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 xml:space="preserve">Se la documentazione pertinente </w:t>
            </w:r>
            <w:r w:rsidRPr="00E713F5">
              <w:rPr>
                <w:rFonts w:ascii="Arial" w:eastAsia="Calibri" w:hAnsi="Arial" w:cs="Arial"/>
                <w:b/>
                <w:color w:val="000000"/>
                <w:kern w:val="1"/>
                <w:sz w:val="15"/>
                <w:szCs w:val="15"/>
                <w:lang w:eastAsia="it-IT" w:bidi="it-IT"/>
              </w:rPr>
              <w:t>eventualmente</w:t>
            </w:r>
            <w:r w:rsidRPr="00E713F5">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0"/>
                <w:kern w:val="1"/>
                <w:sz w:val="15"/>
                <w:szCs w:val="15"/>
                <w:lang w:eastAsia="it-IT" w:bidi="it-IT"/>
              </w:rPr>
            </w:pPr>
            <w:r w:rsidRPr="00E713F5">
              <w:rPr>
                <w:rFonts w:ascii="Arial" w:eastAsia="Calibri" w:hAnsi="Arial" w:cs="Arial"/>
                <w:color w:val="000000"/>
                <w:kern w:val="1"/>
                <w:sz w:val="15"/>
                <w:szCs w:val="15"/>
                <w:lang w:eastAsia="it-IT" w:bidi="it-IT"/>
              </w:rPr>
              <w:t>[……]</w:t>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r>
            <w:r w:rsidRPr="00E713F5">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0"/>
                <w:kern w:val="1"/>
                <w:sz w:val="24"/>
                <w:lang w:eastAsia="it-IT" w:bidi="it-IT"/>
              </w:rPr>
            </w:pPr>
            <w:r w:rsidRPr="00E713F5">
              <w:rPr>
                <w:rFonts w:ascii="Arial" w:eastAsia="Calibri" w:hAnsi="Arial" w:cs="Arial"/>
                <w:color w:val="000000"/>
                <w:kern w:val="1"/>
                <w:sz w:val="15"/>
                <w:szCs w:val="15"/>
                <w:lang w:eastAsia="it-IT" w:bidi="it-IT"/>
              </w:rPr>
              <w:t>[…………..][……….…][………..…]</w:t>
            </w:r>
          </w:p>
        </w:tc>
      </w:tr>
    </w:tbl>
    <w:p w:rsidR="00796912" w:rsidRPr="00E713F5" w:rsidRDefault="00796912" w:rsidP="00796912">
      <w:pPr>
        <w:suppressAutoHyphens/>
        <w:spacing w:before="120" w:after="120" w:line="240" w:lineRule="auto"/>
        <w:jc w:val="both"/>
        <w:rPr>
          <w:rFonts w:ascii="Arial" w:eastAsia="Calibri" w:hAnsi="Arial" w:cs="Arial"/>
          <w:color w:val="000000"/>
          <w:kern w:val="1"/>
          <w:sz w:val="15"/>
          <w:szCs w:val="15"/>
          <w:lang w:eastAsia="it-IT" w:bidi="it-IT"/>
        </w:rPr>
      </w:pPr>
    </w:p>
    <w:p w:rsidR="00796912" w:rsidRPr="00E713F5" w:rsidRDefault="00796912" w:rsidP="00796912">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E713F5">
        <w:rPr>
          <w:rFonts w:ascii="Arial" w:eastAsia="Calibri" w:hAnsi="Arial" w:cs="Arial"/>
          <w:caps/>
          <w:smallCaps/>
          <w:color w:val="000000"/>
          <w:kern w:val="1"/>
          <w:sz w:val="15"/>
          <w:szCs w:val="15"/>
          <w:lang w:eastAsia="it-IT" w:bidi="it-IT"/>
        </w:rPr>
        <w:t xml:space="preserve">D: SISTEMI di garanzia della qualità e norme di gestione ambientale </w:t>
      </w:r>
      <w:r w:rsidRPr="00E713F5">
        <w:rPr>
          <w:rFonts w:ascii="Arial" w:eastAsia="Calibri" w:hAnsi="Arial" w:cs="Arial"/>
          <w:smallCaps/>
          <w:color w:val="000000"/>
          <w:kern w:val="2"/>
          <w:sz w:val="15"/>
          <w:szCs w:val="15"/>
          <w:lang w:eastAsia="it-IT" w:bidi="it-IT"/>
        </w:rPr>
        <w:t>(</w:t>
      </w:r>
      <w:r w:rsidRPr="00E713F5">
        <w:rPr>
          <w:rFonts w:ascii="Arial" w:eastAsia="Calibri" w:hAnsi="Arial" w:cs="Arial"/>
          <w:smallCaps/>
          <w:color w:val="000000"/>
          <w:kern w:val="2"/>
          <w:sz w:val="16"/>
          <w:szCs w:val="16"/>
          <w:lang w:eastAsia="it-IT" w:bidi="it-IT"/>
        </w:rPr>
        <w:t>Art. 87 del Codice)</w:t>
      </w:r>
    </w:p>
    <w:p w:rsidR="00796912" w:rsidRPr="00E713F5" w:rsidRDefault="00796912" w:rsidP="00796912">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E713F5">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w w:val="0"/>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A"/>
                <w:kern w:val="1"/>
                <w:sz w:val="15"/>
                <w:szCs w:val="15"/>
                <w:lang w:eastAsia="it-IT" w:bidi="it-IT"/>
              </w:rPr>
            </w:pPr>
            <w:r w:rsidRPr="00E713F5">
              <w:rPr>
                <w:rFonts w:ascii="Arial" w:eastAsia="Calibri" w:hAnsi="Arial" w:cs="Arial"/>
                <w:color w:val="00000A"/>
                <w:w w:val="0"/>
                <w:kern w:val="1"/>
                <w:sz w:val="15"/>
                <w:szCs w:val="15"/>
                <w:lang w:eastAsia="it-IT" w:bidi="it-IT"/>
              </w:rPr>
              <w:lastRenderedPageBreak/>
              <w:t xml:space="preserve">L'operatore economico potrà presentare </w:t>
            </w:r>
            <w:r w:rsidRPr="00E713F5">
              <w:rPr>
                <w:rFonts w:ascii="Arial" w:eastAsia="Calibri" w:hAnsi="Arial" w:cs="Arial"/>
                <w:b/>
                <w:color w:val="00000A"/>
                <w:kern w:val="1"/>
                <w:sz w:val="15"/>
                <w:szCs w:val="15"/>
                <w:lang w:eastAsia="it-IT" w:bidi="it-IT"/>
              </w:rPr>
              <w:t>certificati</w:t>
            </w:r>
            <w:r w:rsidRPr="00E713F5">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E713F5">
              <w:rPr>
                <w:rFonts w:ascii="Arial" w:eastAsia="Calibri" w:hAnsi="Arial" w:cs="Arial"/>
                <w:b/>
                <w:color w:val="00000A"/>
                <w:kern w:val="1"/>
                <w:sz w:val="15"/>
                <w:szCs w:val="15"/>
                <w:lang w:eastAsia="it-IT" w:bidi="it-IT"/>
              </w:rPr>
              <w:t>norme di garanzia della qualità</w:t>
            </w:r>
            <w:r w:rsidRPr="00E713F5">
              <w:rPr>
                <w:rFonts w:ascii="Arial" w:eastAsia="Calibri" w:hAnsi="Arial" w:cs="Arial"/>
                <w:color w:val="00000A"/>
                <w:w w:val="0"/>
                <w:kern w:val="1"/>
                <w:sz w:val="15"/>
                <w:szCs w:val="15"/>
                <w:lang w:eastAsia="it-IT" w:bidi="it-IT"/>
              </w:rPr>
              <w:t>, compresa l'accessibilità per le persone con disabilità?</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In caso negativo</w:t>
            </w:r>
            <w:r w:rsidRPr="00E713F5">
              <w:rPr>
                <w:rFonts w:ascii="Arial" w:eastAsia="Calibri" w:hAnsi="Arial" w:cs="Arial"/>
                <w:color w:val="00000A"/>
                <w:w w:val="0"/>
                <w:kern w:val="1"/>
                <w:sz w:val="15"/>
                <w:szCs w:val="15"/>
                <w:lang w:eastAsia="it-IT" w:bidi="it-IT"/>
              </w:rPr>
              <w:t>, spiegare perché e precisare di quali altri mezzi di prova relativi al programma di garanzia della qualità si dispone: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w w:val="0"/>
                <w:kern w:val="1"/>
                <w:sz w:val="15"/>
                <w:szCs w:val="15"/>
                <w:lang w:eastAsia="it-IT" w:bidi="it-IT"/>
              </w:rPr>
              <w:t>[ ] Sì [ ] No</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t>[………..…] […….……]</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kern w:val="1"/>
                <w:sz w:val="15"/>
                <w:szCs w:val="15"/>
                <w:lang w:eastAsia="it-IT" w:bidi="it-IT"/>
              </w:rPr>
              <w:t>(indirizzo web, autorità o organismo di emanazione, riferimento preciso della documentazione):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b/>
                <w:color w:val="00000A"/>
                <w:kern w:val="1"/>
                <w:sz w:val="15"/>
                <w:szCs w:val="15"/>
                <w:lang w:eastAsia="it-IT" w:bidi="it-IT"/>
              </w:rPr>
            </w:pPr>
            <w:r w:rsidRPr="00E713F5">
              <w:rPr>
                <w:rFonts w:ascii="Arial" w:eastAsia="Calibri" w:hAnsi="Arial" w:cs="Arial"/>
                <w:color w:val="00000A"/>
                <w:w w:val="0"/>
                <w:kern w:val="1"/>
                <w:sz w:val="15"/>
                <w:szCs w:val="15"/>
                <w:lang w:eastAsia="it-IT" w:bidi="it-IT"/>
              </w:rPr>
              <w:t xml:space="preserve">L'operatore economico potrà presentare </w:t>
            </w:r>
            <w:r w:rsidRPr="00E713F5">
              <w:rPr>
                <w:rFonts w:ascii="Arial" w:eastAsia="Calibri" w:hAnsi="Arial" w:cs="Arial"/>
                <w:b/>
                <w:color w:val="00000A"/>
                <w:kern w:val="1"/>
                <w:sz w:val="15"/>
                <w:szCs w:val="15"/>
                <w:lang w:eastAsia="it-IT" w:bidi="it-IT"/>
              </w:rPr>
              <w:t>certificati</w:t>
            </w:r>
            <w:r w:rsidRPr="00E713F5">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E713F5">
              <w:rPr>
                <w:rFonts w:ascii="Arial" w:eastAsia="Calibri" w:hAnsi="Arial" w:cs="Arial"/>
                <w:b/>
                <w:color w:val="00000A"/>
                <w:w w:val="0"/>
                <w:kern w:val="1"/>
                <w:sz w:val="15"/>
                <w:szCs w:val="15"/>
                <w:lang w:eastAsia="it-IT" w:bidi="it-IT"/>
              </w:rPr>
              <w:t>sistemi o</w:t>
            </w:r>
            <w:r w:rsidRPr="00E713F5">
              <w:rPr>
                <w:rFonts w:ascii="Arial" w:eastAsia="Calibri" w:hAnsi="Arial" w:cs="Arial"/>
                <w:color w:val="00000A"/>
                <w:w w:val="0"/>
                <w:kern w:val="1"/>
                <w:sz w:val="15"/>
                <w:szCs w:val="15"/>
                <w:lang w:eastAsia="it-IT" w:bidi="it-IT"/>
              </w:rPr>
              <w:t xml:space="preserve"> </w:t>
            </w:r>
            <w:r w:rsidRPr="00E713F5">
              <w:rPr>
                <w:rFonts w:ascii="Arial" w:eastAsia="Calibri" w:hAnsi="Arial" w:cs="Arial"/>
                <w:b/>
                <w:color w:val="00000A"/>
                <w:kern w:val="1"/>
                <w:sz w:val="15"/>
                <w:szCs w:val="15"/>
                <w:lang w:eastAsia="it-IT" w:bidi="it-IT"/>
              </w:rPr>
              <w:t>norme di gestione ambientale</w:t>
            </w:r>
            <w:r w:rsidRPr="00E713F5">
              <w:rPr>
                <w:rFonts w:ascii="Arial" w:eastAsia="Calibri" w:hAnsi="Arial" w:cs="Arial"/>
                <w:color w:val="00000A"/>
                <w:w w:val="0"/>
                <w:kern w:val="1"/>
                <w:sz w:val="15"/>
                <w:szCs w:val="15"/>
                <w:lang w:eastAsia="it-IT" w:bidi="it-IT"/>
              </w:rPr>
              <w:t>?</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b/>
                <w:color w:val="00000A"/>
                <w:kern w:val="1"/>
                <w:sz w:val="15"/>
                <w:szCs w:val="15"/>
                <w:lang w:eastAsia="it-IT" w:bidi="it-IT"/>
              </w:rPr>
              <w:t>In caso negativo</w:t>
            </w:r>
            <w:r w:rsidRPr="00E713F5">
              <w:rPr>
                <w:rFonts w:ascii="Arial" w:eastAsia="Calibri" w:hAnsi="Arial" w:cs="Arial"/>
                <w:color w:val="00000A"/>
                <w:w w:val="0"/>
                <w:kern w:val="1"/>
                <w:sz w:val="15"/>
                <w:szCs w:val="15"/>
                <w:lang w:eastAsia="it-IT" w:bidi="it-IT"/>
              </w:rPr>
              <w:t xml:space="preserve">, spiegare perché e precisare di quali altri mezzi di prova relativi ai </w:t>
            </w:r>
            <w:r w:rsidRPr="00E713F5">
              <w:rPr>
                <w:rFonts w:ascii="Arial" w:eastAsia="Calibri" w:hAnsi="Arial" w:cs="Arial"/>
                <w:b/>
                <w:color w:val="00000A"/>
                <w:w w:val="0"/>
                <w:kern w:val="1"/>
                <w:sz w:val="15"/>
                <w:szCs w:val="15"/>
                <w:lang w:eastAsia="it-IT" w:bidi="it-IT"/>
              </w:rPr>
              <w:t>sistemi o</w:t>
            </w:r>
            <w:r w:rsidRPr="00E713F5">
              <w:rPr>
                <w:rFonts w:ascii="Arial" w:eastAsia="Calibri" w:hAnsi="Arial" w:cs="Arial"/>
                <w:color w:val="00000A"/>
                <w:w w:val="0"/>
                <w:kern w:val="1"/>
                <w:sz w:val="15"/>
                <w:szCs w:val="15"/>
                <w:lang w:eastAsia="it-IT" w:bidi="it-IT"/>
              </w:rPr>
              <w:t xml:space="preserve"> </w:t>
            </w:r>
            <w:r w:rsidRPr="00E713F5">
              <w:rPr>
                <w:rFonts w:ascii="Arial" w:eastAsia="Calibri" w:hAnsi="Arial" w:cs="Arial"/>
                <w:b/>
                <w:color w:val="00000A"/>
                <w:kern w:val="1"/>
                <w:sz w:val="15"/>
                <w:szCs w:val="15"/>
                <w:lang w:eastAsia="it-IT" w:bidi="it-IT"/>
              </w:rPr>
              <w:t>norme di gestione ambientale</w:t>
            </w:r>
            <w:r w:rsidRPr="00E713F5">
              <w:rPr>
                <w:rFonts w:ascii="Arial" w:eastAsia="Calibri" w:hAnsi="Arial" w:cs="Arial"/>
                <w:color w:val="00000A"/>
                <w:w w:val="0"/>
                <w:kern w:val="1"/>
                <w:sz w:val="15"/>
                <w:szCs w:val="15"/>
                <w:lang w:eastAsia="it-IT" w:bidi="it-IT"/>
              </w:rPr>
              <w:t xml:space="preserve"> si dispone: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w w:val="0"/>
                <w:kern w:val="1"/>
                <w:sz w:val="15"/>
                <w:szCs w:val="15"/>
                <w:lang w:eastAsia="it-IT" w:bidi="it-IT"/>
              </w:rPr>
              <w:t>[ ] Sì [ ] No</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t>[………..…] […………]</w:t>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w w:val="0"/>
                <w:kern w:val="1"/>
                <w:sz w:val="15"/>
                <w:szCs w:val="15"/>
                <w:lang w:eastAsia="it-IT" w:bidi="it-IT"/>
              </w:rPr>
              <w:br/>
            </w:r>
            <w:r w:rsidRPr="00E713F5">
              <w:rPr>
                <w:rFonts w:ascii="Arial" w:eastAsia="Calibri" w:hAnsi="Arial" w:cs="Arial"/>
                <w:color w:val="00000A"/>
                <w:kern w:val="1"/>
                <w:sz w:val="15"/>
                <w:szCs w:val="15"/>
                <w:lang w:eastAsia="it-IT" w:bidi="it-IT"/>
              </w:rPr>
              <w:t>(indirizzo web, autorità o organismo di emanazione, riferimento preciso della documentazione):</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 xml:space="preserve"> […………][……..…][……..…]</w:t>
            </w:r>
          </w:p>
        </w:tc>
      </w:tr>
    </w:tbl>
    <w:p w:rsidR="00796912" w:rsidRPr="00E713F5" w:rsidRDefault="00796912" w:rsidP="00796912">
      <w:pPr>
        <w:suppressAutoHyphens/>
        <w:spacing w:before="120" w:after="120" w:line="240" w:lineRule="auto"/>
        <w:rPr>
          <w:rFonts w:ascii="Arial" w:eastAsia="Calibri" w:hAnsi="Arial" w:cs="Arial"/>
          <w:color w:val="00000A"/>
          <w:kern w:val="1"/>
          <w:sz w:val="15"/>
          <w:szCs w:val="15"/>
          <w:lang w:eastAsia="it-IT" w:bidi="it-IT"/>
        </w:rPr>
      </w:pPr>
    </w:p>
    <w:p w:rsidR="00796912" w:rsidRPr="00E713F5" w:rsidRDefault="00796912" w:rsidP="00796912">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E713F5">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E713F5">
        <w:rPr>
          <w:rFonts w:ascii="Times New Roman" w:eastAsia="Calibri" w:hAnsi="Times New Roman" w:cs="Times New Roman"/>
          <w:b/>
          <w:color w:val="000000"/>
          <w:kern w:val="1"/>
          <w:sz w:val="19"/>
          <w:szCs w:val="19"/>
          <w:lang w:eastAsia="it-IT" w:bidi="it-IT"/>
        </w:rPr>
        <w:t>qualificati</w:t>
      </w:r>
      <w:r w:rsidRPr="00E713F5">
        <w:rPr>
          <w:rFonts w:ascii="Times New Roman" w:eastAsia="Calibri" w:hAnsi="Times New Roman" w:cs="Times New Roman"/>
          <w:color w:val="000000"/>
          <w:kern w:val="1"/>
          <w:sz w:val="19"/>
          <w:szCs w:val="19"/>
          <w:lang w:eastAsia="it-IT" w:bidi="it-IT"/>
        </w:rPr>
        <w:t xml:space="preserve"> </w:t>
      </w:r>
      <w:r w:rsidRPr="00E713F5">
        <w:rPr>
          <w:rFonts w:ascii="Arial" w:eastAsia="Calibri" w:hAnsi="Arial" w:cs="Arial"/>
          <w:smallCaps/>
          <w:color w:val="000000"/>
          <w:kern w:val="1"/>
          <w:sz w:val="15"/>
          <w:szCs w:val="15"/>
          <w:lang w:eastAsia="it-IT" w:bidi="it-IT"/>
        </w:rPr>
        <w:t>(Art.</w:t>
      </w:r>
      <w:r w:rsidRPr="00E713F5">
        <w:rPr>
          <w:rFonts w:ascii="Arial" w:eastAsia="Calibri" w:hAnsi="Arial" w:cs="Arial"/>
          <w:smallCaps/>
          <w:color w:val="000000"/>
          <w:kern w:val="1"/>
          <w:sz w:val="16"/>
          <w:szCs w:val="16"/>
          <w:lang w:eastAsia="it-IT" w:bidi="it-IT"/>
        </w:rPr>
        <w:t xml:space="preserve"> 91 del Codice)</w:t>
      </w:r>
    </w:p>
    <w:p w:rsidR="00796912" w:rsidRPr="00E713F5" w:rsidRDefault="00796912" w:rsidP="00796912">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E713F5">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96912" w:rsidRPr="00E713F5" w:rsidRDefault="00796912" w:rsidP="00796912">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E713F5">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rsidR="00796912" w:rsidRPr="00E713F5" w:rsidRDefault="00796912" w:rsidP="00796912">
      <w:pPr>
        <w:suppressAutoHyphens/>
        <w:spacing w:before="120" w:after="120" w:line="240" w:lineRule="auto"/>
        <w:rPr>
          <w:rFonts w:ascii="Arial" w:eastAsia="Calibri" w:hAnsi="Arial" w:cs="Arial"/>
          <w:b/>
          <w:color w:val="00000A"/>
          <w:w w:val="0"/>
          <w:kern w:val="1"/>
          <w:sz w:val="15"/>
          <w:szCs w:val="15"/>
          <w:lang w:eastAsia="it-IT" w:bidi="it-IT"/>
        </w:rPr>
      </w:pPr>
      <w:r w:rsidRPr="00E713F5">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b/>
                <w:color w:val="00000A"/>
                <w:w w:val="0"/>
                <w:kern w:val="1"/>
                <w:sz w:val="15"/>
                <w:szCs w:val="15"/>
                <w:lang w:eastAsia="it-IT" w:bidi="it-IT"/>
              </w:rPr>
              <w:t>Risposta:</w:t>
            </w:r>
          </w:p>
        </w:tc>
      </w:tr>
      <w:tr w:rsidR="00796912" w:rsidRPr="00E713F5" w:rsidTr="00D6797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w w:val="0"/>
                <w:kern w:val="1"/>
                <w:sz w:val="15"/>
                <w:szCs w:val="15"/>
                <w:lang w:eastAsia="it-IT" w:bidi="it-IT"/>
              </w:rPr>
            </w:pPr>
            <w:r w:rsidRPr="00E713F5">
              <w:rPr>
                <w:rFonts w:ascii="Arial" w:eastAsia="Calibri" w:hAnsi="Arial" w:cs="Arial"/>
                <w:color w:val="00000A"/>
                <w:w w:val="0"/>
                <w:kern w:val="1"/>
                <w:sz w:val="15"/>
                <w:szCs w:val="15"/>
                <w:lang w:eastAsia="it-IT" w:bidi="it-IT"/>
              </w:rPr>
              <w:t xml:space="preserve">Di </w:t>
            </w:r>
            <w:r w:rsidRPr="00E713F5">
              <w:rPr>
                <w:rFonts w:ascii="Arial" w:eastAsia="Calibri" w:hAnsi="Arial" w:cs="Arial"/>
                <w:b/>
                <w:color w:val="00000A"/>
                <w:w w:val="0"/>
                <w:kern w:val="1"/>
                <w:sz w:val="15"/>
                <w:szCs w:val="15"/>
                <w:lang w:eastAsia="it-IT" w:bidi="it-IT"/>
              </w:rPr>
              <w:t>soddisfare</w:t>
            </w:r>
            <w:r w:rsidRPr="00E713F5">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w:t>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E713F5">
              <w:rPr>
                <w:rFonts w:ascii="Arial" w:eastAsia="Calibri" w:hAnsi="Arial" w:cs="Arial"/>
                <w:b/>
                <w:color w:val="00000A"/>
                <w:kern w:val="1"/>
                <w:sz w:val="15"/>
                <w:szCs w:val="15"/>
                <w:lang w:eastAsia="it-IT" w:bidi="it-IT"/>
              </w:rPr>
              <w:t>ciascun documento</w:t>
            </w:r>
            <w:r w:rsidRPr="00E713F5">
              <w:rPr>
                <w:rFonts w:ascii="Arial" w:eastAsia="Calibri" w:hAnsi="Arial" w:cs="Arial"/>
                <w:color w:val="00000A"/>
                <w:w w:val="0"/>
                <w:kern w:val="1"/>
                <w:sz w:val="15"/>
                <w:szCs w:val="15"/>
                <w:lang w:eastAsia="it-IT" w:bidi="it-IT"/>
              </w:rPr>
              <w:t xml:space="preserve"> se l'operatore economico dispone dei documenti richiesti:</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Se alcuni di tali certificati o altre forme di prove documentali sono disponibili elettronicamente (</w:t>
            </w:r>
            <w:r w:rsidRPr="00E713F5">
              <w:rPr>
                <w:rFonts w:ascii="Arial" w:eastAsia="Calibri" w:hAnsi="Arial" w:cs="Arial"/>
                <w:color w:val="00000A"/>
                <w:kern w:val="1"/>
                <w:sz w:val="15"/>
                <w:szCs w:val="15"/>
                <w:vertAlign w:val="superscript"/>
                <w:lang w:eastAsia="it-IT" w:bidi="it-IT"/>
              </w:rPr>
              <w:footnoteReference w:id="38"/>
            </w:r>
            <w:r w:rsidRPr="00E713F5">
              <w:rPr>
                <w:rFonts w:ascii="Arial" w:eastAsia="Calibri" w:hAnsi="Arial" w:cs="Arial"/>
                <w:color w:val="00000A"/>
                <w:kern w:val="1"/>
                <w:sz w:val="15"/>
                <w:szCs w:val="15"/>
                <w:lang w:eastAsia="it-IT" w:bidi="it-IT"/>
              </w:rPr>
              <w:t xml:space="preserve">), indicare per </w:t>
            </w:r>
            <w:r w:rsidRPr="00E713F5">
              <w:rPr>
                <w:rFonts w:ascii="Arial" w:eastAsia="Calibri" w:hAnsi="Arial" w:cs="Arial"/>
                <w:b/>
                <w:color w:val="00000A"/>
                <w:kern w:val="1"/>
                <w:sz w:val="15"/>
                <w:szCs w:val="15"/>
                <w:lang w:eastAsia="it-IT" w:bidi="it-IT"/>
              </w:rPr>
              <w:t>ciascun documento</w:t>
            </w:r>
            <w:r w:rsidRPr="00E713F5">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t>[ ] Sì [ ] No (</w:t>
            </w:r>
            <w:r w:rsidRPr="00E713F5">
              <w:rPr>
                <w:rFonts w:ascii="Arial" w:eastAsia="Calibri" w:hAnsi="Arial" w:cs="Arial"/>
                <w:color w:val="00000A"/>
                <w:kern w:val="1"/>
                <w:sz w:val="15"/>
                <w:szCs w:val="15"/>
                <w:vertAlign w:val="superscript"/>
                <w:lang w:eastAsia="it-IT" w:bidi="it-IT"/>
              </w:rPr>
              <w:footnoteReference w:id="39"/>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r w:rsidRPr="00E713F5">
              <w:rPr>
                <w:rFonts w:ascii="Arial" w:eastAsia="Calibri" w:hAnsi="Arial" w:cs="Arial"/>
                <w:color w:val="00000A"/>
                <w:kern w:val="1"/>
                <w:sz w:val="15"/>
                <w:szCs w:val="15"/>
                <w:lang w:eastAsia="it-IT" w:bidi="it-IT"/>
              </w:rPr>
              <w:br/>
            </w:r>
          </w:p>
          <w:p w:rsidR="00796912" w:rsidRPr="00E713F5" w:rsidRDefault="00796912" w:rsidP="00D67977">
            <w:pPr>
              <w:suppressAutoHyphens/>
              <w:spacing w:before="120" w:after="120" w:line="240" w:lineRule="auto"/>
              <w:rPr>
                <w:rFonts w:ascii="Arial" w:eastAsia="Calibri" w:hAnsi="Arial" w:cs="Arial"/>
                <w:color w:val="00000A"/>
                <w:kern w:val="1"/>
                <w:sz w:val="15"/>
                <w:szCs w:val="15"/>
                <w:lang w:eastAsia="it-IT" w:bidi="it-IT"/>
              </w:rPr>
            </w:pPr>
            <w:r w:rsidRPr="00E713F5">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796912" w:rsidRPr="00E713F5" w:rsidRDefault="00796912" w:rsidP="00D67977">
            <w:pPr>
              <w:suppressAutoHyphens/>
              <w:spacing w:before="120" w:after="120" w:line="240" w:lineRule="auto"/>
              <w:rPr>
                <w:rFonts w:ascii="Times New Roman" w:eastAsia="Calibri" w:hAnsi="Times New Roman" w:cs="Times New Roman"/>
                <w:color w:val="00000A"/>
                <w:kern w:val="1"/>
                <w:sz w:val="24"/>
                <w:lang w:eastAsia="it-IT" w:bidi="it-IT"/>
              </w:rPr>
            </w:pP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40"/>
            </w:r>
            <w:r w:rsidRPr="00E713F5">
              <w:rPr>
                <w:rFonts w:ascii="Arial" w:eastAsia="Calibri" w:hAnsi="Arial" w:cs="Arial"/>
                <w:color w:val="00000A"/>
                <w:kern w:val="1"/>
                <w:sz w:val="15"/>
                <w:szCs w:val="15"/>
                <w:lang w:eastAsia="it-IT" w:bidi="it-IT"/>
              </w:rPr>
              <w:t>)</w:t>
            </w:r>
          </w:p>
        </w:tc>
      </w:tr>
    </w:tbl>
    <w:p w:rsidR="00796912" w:rsidRPr="00E713F5" w:rsidRDefault="00796912" w:rsidP="00796912">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E713F5">
        <w:rPr>
          <w:rFonts w:ascii="Times New Roman" w:eastAsia="Calibri" w:hAnsi="Times New Roman" w:cs="Times New Roman"/>
          <w:b/>
          <w:color w:val="00000A"/>
          <w:kern w:val="1"/>
          <w:sz w:val="19"/>
          <w:szCs w:val="19"/>
          <w:lang w:eastAsia="it-IT" w:bidi="it-IT"/>
        </w:rPr>
        <w:t>Parte VI: Dichiarazioni finali</w:t>
      </w:r>
    </w:p>
    <w:p w:rsidR="00796912" w:rsidRPr="00E713F5" w:rsidRDefault="00796912" w:rsidP="00796912">
      <w:pPr>
        <w:suppressAutoHyphens/>
        <w:spacing w:before="120" w:after="120" w:line="240" w:lineRule="auto"/>
        <w:jc w:val="both"/>
        <w:rPr>
          <w:rFonts w:ascii="Arial" w:eastAsia="Calibri" w:hAnsi="Arial" w:cs="Arial"/>
          <w:b/>
          <w:i/>
          <w:color w:val="000000"/>
          <w:kern w:val="1"/>
          <w:sz w:val="15"/>
          <w:szCs w:val="15"/>
          <w:lang w:eastAsia="it-IT" w:bidi="it-IT"/>
        </w:rPr>
      </w:pPr>
      <w:r w:rsidRPr="00E713F5">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E713F5">
        <w:rPr>
          <w:rFonts w:ascii="Arial" w:eastAsia="Calibri" w:hAnsi="Arial" w:cs="Arial"/>
          <w:i/>
          <w:color w:val="000000"/>
          <w:kern w:val="1"/>
          <w:sz w:val="15"/>
          <w:szCs w:val="15"/>
          <w:lang w:eastAsia="it-IT" w:bidi="it-IT"/>
        </w:rPr>
        <w:t>, ai sensi dell’art. 76 del DPR 445/2000.</w:t>
      </w:r>
    </w:p>
    <w:p w:rsidR="00796912" w:rsidRPr="00E713F5" w:rsidRDefault="00796912" w:rsidP="00796912">
      <w:pPr>
        <w:suppressAutoHyphens/>
        <w:spacing w:before="120" w:after="120" w:line="240" w:lineRule="auto"/>
        <w:jc w:val="both"/>
        <w:rPr>
          <w:rFonts w:ascii="Arial" w:eastAsia="Calibri" w:hAnsi="Arial" w:cs="Arial"/>
          <w:i/>
          <w:color w:val="00000A"/>
          <w:kern w:val="1"/>
          <w:sz w:val="15"/>
          <w:szCs w:val="15"/>
          <w:lang w:eastAsia="it-IT" w:bidi="it-IT"/>
        </w:rPr>
      </w:pPr>
      <w:r w:rsidRPr="00E713F5">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E713F5">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rsidR="00796912" w:rsidRPr="00E713F5" w:rsidRDefault="00796912" w:rsidP="00796912">
      <w:pPr>
        <w:suppressAutoHyphens/>
        <w:spacing w:before="120" w:after="120" w:line="240" w:lineRule="auto"/>
        <w:jc w:val="both"/>
        <w:rPr>
          <w:rFonts w:ascii="Arial" w:eastAsia="Calibri" w:hAnsi="Arial" w:cs="Arial"/>
          <w:i/>
          <w:color w:val="00000A"/>
          <w:kern w:val="1"/>
          <w:sz w:val="15"/>
          <w:szCs w:val="15"/>
          <w:lang w:eastAsia="it-IT" w:bidi="it-IT"/>
        </w:rPr>
      </w:pPr>
      <w:r w:rsidRPr="00E713F5">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E713F5">
        <w:rPr>
          <w:rFonts w:ascii="Arial" w:eastAsia="Calibri" w:hAnsi="Arial" w:cs="Arial"/>
          <w:color w:val="00000A"/>
          <w:kern w:val="1"/>
          <w:sz w:val="15"/>
          <w:szCs w:val="15"/>
          <w:lang w:eastAsia="it-IT" w:bidi="it-IT"/>
        </w:rPr>
        <w:t>(</w:t>
      </w:r>
      <w:r w:rsidRPr="00E713F5">
        <w:rPr>
          <w:rFonts w:ascii="Arial" w:eastAsia="Calibri" w:hAnsi="Arial" w:cs="Arial"/>
          <w:color w:val="00000A"/>
          <w:kern w:val="1"/>
          <w:sz w:val="15"/>
          <w:szCs w:val="15"/>
          <w:vertAlign w:val="superscript"/>
          <w:lang w:eastAsia="it-IT" w:bidi="it-IT"/>
        </w:rPr>
        <w:footnoteReference w:id="41"/>
      </w:r>
      <w:r w:rsidRPr="00E713F5">
        <w:rPr>
          <w:rFonts w:ascii="Arial" w:eastAsia="Calibri" w:hAnsi="Arial" w:cs="Arial"/>
          <w:color w:val="00000A"/>
          <w:kern w:val="1"/>
          <w:sz w:val="15"/>
          <w:szCs w:val="15"/>
          <w:lang w:eastAsia="it-IT" w:bidi="it-IT"/>
        </w:rPr>
        <w:t>)</w:t>
      </w:r>
      <w:r w:rsidRPr="00E713F5">
        <w:rPr>
          <w:rFonts w:ascii="Arial" w:eastAsia="Calibri" w:hAnsi="Arial" w:cs="Arial"/>
          <w:i/>
          <w:color w:val="00000A"/>
          <w:kern w:val="1"/>
          <w:sz w:val="15"/>
          <w:szCs w:val="15"/>
          <w:lang w:eastAsia="it-IT" w:bidi="it-IT"/>
        </w:rPr>
        <w:t>, oppure</w:t>
      </w:r>
    </w:p>
    <w:p w:rsidR="00796912" w:rsidRPr="00E713F5" w:rsidRDefault="00796912" w:rsidP="00796912">
      <w:pPr>
        <w:suppressAutoHyphens/>
        <w:spacing w:before="120" w:after="120" w:line="240" w:lineRule="auto"/>
        <w:jc w:val="both"/>
        <w:rPr>
          <w:rFonts w:ascii="Arial" w:eastAsia="Calibri" w:hAnsi="Arial" w:cs="Arial"/>
          <w:i/>
          <w:color w:val="00000A"/>
          <w:kern w:val="1"/>
          <w:sz w:val="15"/>
          <w:szCs w:val="15"/>
          <w:lang w:eastAsia="it-IT" w:bidi="it-IT"/>
        </w:rPr>
      </w:pPr>
      <w:r w:rsidRPr="00E713F5">
        <w:rPr>
          <w:rFonts w:ascii="Arial" w:eastAsia="Calibri" w:hAnsi="Arial" w:cs="Arial"/>
          <w:i/>
          <w:color w:val="00000A"/>
          <w:kern w:val="1"/>
          <w:sz w:val="15"/>
          <w:szCs w:val="15"/>
          <w:lang w:eastAsia="it-IT" w:bidi="it-IT"/>
        </w:rPr>
        <w:t>b) a decorrere al più tardi dal 18 aprile 2018 (</w:t>
      </w:r>
      <w:r w:rsidRPr="00E713F5">
        <w:rPr>
          <w:rFonts w:ascii="Arial" w:eastAsia="Calibri" w:hAnsi="Arial" w:cs="Arial"/>
          <w:i/>
          <w:color w:val="00000A"/>
          <w:kern w:val="1"/>
          <w:sz w:val="15"/>
          <w:szCs w:val="15"/>
          <w:vertAlign w:val="superscript"/>
          <w:lang w:eastAsia="it-IT" w:bidi="it-IT"/>
        </w:rPr>
        <w:footnoteReference w:id="42"/>
      </w:r>
      <w:r w:rsidRPr="00E713F5">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E713F5">
        <w:rPr>
          <w:rFonts w:ascii="Arial" w:eastAsia="Calibri" w:hAnsi="Arial" w:cs="Arial"/>
          <w:color w:val="00000A"/>
          <w:kern w:val="1"/>
          <w:sz w:val="15"/>
          <w:szCs w:val="15"/>
          <w:lang w:eastAsia="it-IT" w:bidi="it-IT"/>
        </w:rPr>
        <w:t>.</w:t>
      </w:r>
    </w:p>
    <w:p w:rsidR="00796912" w:rsidRPr="00E713F5" w:rsidRDefault="00796912" w:rsidP="00796912">
      <w:pPr>
        <w:suppressAutoHyphens/>
        <w:spacing w:before="120" w:after="120" w:line="240" w:lineRule="auto"/>
        <w:jc w:val="both"/>
        <w:rPr>
          <w:rFonts w:ascii="Arial" w:eastAsia="Calibri" w:hAnsi="Arial" w:cs="Arial"/>
          <w:i/>
          <w:color w:val="00000A"/>
          <w:kern w:val="1"/>
          <w:sz w:val="15"/>
          <w:szCs w:val="15"/>
          <w:lang w:eastAsia="it-IT" w:bidi="it-IT"/>
        </w:rPr>
      </w:pPr>
      <w:r w:rsidRPr="00E713F5">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E713F5">
        <w:rPr>
          <w:rFonts w:ascii="Arial" w:eastAsia="Calibri" w:hAnsi="Arial" w:cs="Arial"/>
          <w:color w:val="00000A"/>
          <w:kern w:val="1"/>
          <w:sz w:val="15"/>
          <w:szCs w:val="15"/>
          <w:lang w:eastAsia="it-IT" w:bidi="it-IT"/>
        </w:rPr>
        <w:t xml:space="preserve"> [procedura di appalto: (descrizione sommaria, estremi della pubblicazione nella</w:t>
      </w:r>
      <w:r w:rsidRPr="00E713F5">
        <w:rPr>
          <w:rFonts w:ascii="Arial" w:eastAsia="Calibri" w:hAnsi="Arial" w:cs="Arial"/>
          <w:i/>
          <w:color w:val="00000A"/>
          <w:kern w:val="1"/>
          <w:sz w:val="15"/>
          <w:szCs w:val="15"/>
          <w:lang w:eastAsia="it-IT" w:bidi="it-IT"/>
        </w:rPr>
        <w:t xml:space="preserve"> Gazzetta ufficiale dell'Unione europea</w:t>
      </w:r>
      <w:r w:rsidRPr="00E713F5">
        <w:rPr>
          <w:rFonts w:ascii="Arial" w:eastAsia="Calibri" w:hAnsi="Arial" w:cs="Arial"/>
          <w:color w:val="00000A"/>
          <w:kern w:val="1"/>
          <w:sz w:val="15"/>
          <w:szCs w:val="15"/>
          <w:lang w:eastAsia="it-IT" w:bidi="it-IT"/>
        </w:rPr>
        <w:t>, numero di riferimento)]</w:t>
      </w:r>
      <w:r w:rsidRPr="00E713F5">
        <w:rPr>
          <w:rFonts w:ascii="Arial" w:eastAsia="Calibri" w:hAnsi="Arial" w:cs="Arial"/>
          <w:i/>
          <w:color w:val="00000A"/>
          <w:kern w:val="1"/>
          <w:sz w:val="15"/>
          <w:szCs w:val="15"/>
          <w:lang w:eastAsia="it-IT" w:bidi="it-IT"/>
        </w:rPr>
        <w:t>.</w:t>
      </w:r>
    </w:p>
    <w:p w:rsidR="00796912" w:rsidRPr="00E713F5" w:rsidRDefault="00796912" w:rsidP="00796912">
      <w:pPr>
        <w:suppressAutoHyphens/>
        <w:spacing w:before="120" w:after="120" w:line="240" w:lineRule="auto"/>
        <w:rPr>
          <w:rFonts w:ascii="Arial" w:eastAsia="Calibri" w:hAnsi="Arial" w:cs="Arial"/>
          <w:i/>
          <w:color w:val="00000A"/>
          <w:kern w:val="1"/>
          <w:sz w:val="15"/>
          <w:szCs w:val="15"/>
          <w:lang w:eastAsia="it-IT" w:bidi="it-IT"/>
        </w:rPr>
      </w:pPr>
      <w:r w:rsidRPr="00E713F5">
        <w:rPr>
          <w:rFonts w:ascii="Arial" w:eastAsia="Calibri" w:hAnsi="Arial" w:cs="Arial"/>
          <w:i/>
          <w:color w:val="00000A"/>
          <w:kern w:val="1"/>
          <w:sz w:val="15"/>
          <w:szCs w:val="15"/>
          <w:lang w:eastAsia="it-IT" w:bidi="it-IT"/>
        </w:rPr>
        <w:t xml:space="preserve"> </w:t>
      </w:r>
    </w:p>
    <w:p w:rsidR="00796912" w:rsidRPr="00E713F5" w:rsidRDefault="00796912" w:rsidP="00796912">
      <w:pPr>
        <w:suppressAutoHyphens/>
        <w:spacing w:before="120" w:after="120" w:line="240" w:lineRule="auto"/>
        <w:rPr>
          <w:rFonts w:ascii="Arial" w:eastAsia="Calibri" w:hAnsi="Arial" w:cs="Arial"/>
          <w:i/>
          <w:color w:val="00000A"/>
          <w:kern w:val="1"/>
          <w:sz w:val="14"/>
          <w:szCs w:val="14"/>
          <w:lang w:eastAsia="it-IT" w:bidi="it-IT"/>
        </w:rPr>
      </w:pPr>
    </w:p>
    <w:p w:rsidR="00796912" w:rsidRPr="00E713F5" w:rsidRDefault="00796912" w:rsidP="00796912">
      <w:pPr>
        <w:suppressAutoHyphens/>
        <w:spacing w:before="120" w:after="120" w:line="240" w:lineRule="auto"/>
        <w:rPr>
          <w:rFonts w:ascii="Arial" w:eastAsia="Calibri" w:hAnsi="Arial" w:cs="Arial"/>
          <w:color w:val="00000A"/>
          <w:kern w:val="1"/>
          <w:sz w:val="14"/>
          <w:szCs w:val="14"/>
          <w:lang w:eastAsia="it-IT" w:bidi="it-IT"/>
        </w:rPr>
      </w:pPr>
      <w:r w:rsidRPr="00E713F5">
        <w:rPr>
          <w:rFonts w:ascii="Arial" w:eastAsia="Calibri" w:hAnsi="Arial" w:cs="Arial"/>
          <w:color w:val="00000A"/>
          <w:kern w:val="1"/>
          <w:sz w:val="14"/>
          <w:szCs w:val="14"/>
          <w:lang w:eastAsia="it-IT" w:bidi="it-IT"/>
        </w:rPr>
        <w:t>Data, luogo e, se richiesto o necessario, firma/firme: [……………….……]</w:t>
      </w:r>
    </w:p>
    <w:p w:rsidR="00086A78" w:rsidRDefault="00086A78"/>
    <w:sectPr w:rsidR="00086A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964" w:rsidRDefault="00964964" w:rsidP="00796912">
      <w:pPr>
        <w:spacing w:after="0" w:line="240" w:lineRule="auto"/>
      </w:pPr>
      <w:r>
        <w:separator/>
      </w:r>
    </w:p>
  </w:endnote>
  <w:endnote w:type="continuationSeparator" w:id="0">
    <w:p w:rsidR="00964964" w:rsidRDefault="00964964" w:rsidP="0079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ont311">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964" w:rsidRDefault="00964964" w:rsidP="00796912">
      <w:pPr>
        <w:spacing w:after="0" w:line="240" w:lineRule="auto"/>
      </w:pPr>
      <w:r>
        <w:separator/>
      </w:r>
    </w:p>
  </w:footnote>
  <w:footnote w:type="continuationSeparator" w:id="0">
    <w:p w:rsidR="00964964" w:rsidRDefault="00964964" w:rsidP="00796912">
      <w:pPr>
        <w:spacing w:after="0" w:line="240" w:lineRule="auto"/>
      </w:pPr>
      <w:r>
        <w:continuationSeparator/>
      </w:r>
    </w:p>
  </w:footnote>
  <w:footnote w:id="1">
    <w:p w:rsidR="00796912" w:rsidRPr="001F35A9" w:rsidRDefault="00796912" w:rsidP="00796912">
      <w:pPr>
        <w:tabs>
          <w:tab w:val="left" w:pos="284"/>
        </w:tabs>
        <w:ind w:left="284" w:hanging="284"/>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 xml:space="preserve">I servizi della Commissione metteranno gratuitamente il servizio DGUE </w:t>
      </w:r>
      <w:r w:rsidRPr="003A443E">
        <w:rPr>
          <w:color w:val="000000"/>
          <w:sz w:val="12"/>
          <w:szCs w:val="12"/>
        </w:rPr>
        <w:t xml:space="preserve">in formato </w:t>
      </w:r>
      <w:r w:rsidRPr="001F35A9">
        <w:rPr>
          <w:sz w:val="12"/>
          <w:szCs w:val="12"/>
        </w:rPr>
        <w:t>elettronico a disposizione delle amministrazioni aggiudicatrici, degli enti aggiudicatori, degli operatori economici, dei fornitori di servizi elettronici e di altre parti interessate.</w:t>
      </w:r>
    </w:p>
  </w:footnote>
  <w:footnote w:id="2">
    <w:p w:rsidR="00796912" w:rsidRPr="001F35A9" w:rsidRDefault="00796912" w:rsidP="00796912">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796912" w:rsidRPr="001F35A9" w:rsidRDefault="00796912" w:rsidP="00796912">
      <w:pPr>
        <w:ind w:left="284" w:hanging="284"/>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i/>
          <w:sz w:val="12"/>
          <w:szCs w:val="12"/>
        </w:rPr>
        <w:t xml:space="preserve"> </w:t>
      </w:r>
      <w:r w:rsidRPr="001F35A9">
        <w:rPr>
          <w:i/>
          <w:sz w:val="12"/>
          <w:szCs w:val="12"/>
        </w:rPr>
        <w:tab/>
      </w:r>
      <w:r w:rsidRPr="001F35A9">
        <w:rPr>
          <w:sz w:val="12"/>
          <w:szCs w:val="12"/>
        </w:rPr>
        <w:t>Le informazioni devono essere copiate dalla sezione I, punto I.1 del pertinente avviso o bando. In caso di appalto congiunto indicare le generalità di tutti i committenti.</w:t>
      </w:r>
    </w:p>
  </w:footnote>
  <w:footnote w:id="4">
    <w:p w:rsidR="00796912" w:rsidRPr="001F35A9" w:rsidRDefault="00796912" w:rsidP="00796912">
      <w:pPr>
        <w:tabs>
          <w:tab w:val="left" w:pos="284"/>
        </w:tabs>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Cfr. punti II.1.1. e II.1.3. dell'avviso o bando pertinente.</w:t>
      </w:r>
    </w:p>
  </w:footnote>
  <w:footnote w:id="5">
    <w:p w:rsidR="00796912" w:rsidRPr="001F35A9" w:rsidRDefault="00796912" w:rsidP="00796912">
      <w:pPr>
        <w:tabs>
          <w:tab w:val="left" w:pos="284"/>
        </w:tabs>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Cfr. punto II.1.1. dell'avviso o bando pertinente.</w:t>
      </w:r>
    </w:p>
  </w:footnote>
  <w:footnote w:id="6">
    <w:p w:rsidR="00796912" w:rsidRPr="001F35A9" w:rsidRDefault="00796912" w:rsidP="00796912">
      <w:pPr>
        <w:tabs>
          <w:tab w:val="left" w:pos="284"/>
        </w:tabs>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Ripetere le informazioni per ogni persona di contatto tante volte quanto necessario.</w:t>
      </w:r>
    </w:p>
  </w:footnote>
  <w:footnote w:id="7">
    <w:p w:rsidR="00796912" w:rsidRPr="001F35A9" w:rsidRDefault="00796912" w:rsidP="00796912">
      <w:pPr>
        <w:tabs>
          <w:tab w:val="left" w:pos="284"/>
        </w:tabs>
        <w:ind w:left="284" w:hanging="284"/>
        <w:jc w:val="both"/>
        <w:rPr>
          <w:rStyle w:val="DeltaViewInsertion"/>
          <w:rFonts w:eastAsia="Garamond"/>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Cfr.</w:t>
      </w:r>
      <w:r w:rsidRPr="001F35A9">
        <w:rPr>
          <w:b/>
          <w:i/>
          <w:sz w:val="12"/>
          <w:szCs w:val="12"/>
        </w:rPr>
        <w:t xml:space="preserve"> </w:t>
      </w:r>
      <w:r w:rsidRPr="001F35A9">
        <w:rPr>
          <w:rStyle w:val="DeltaViewInsertion"/>
          <w:rFonts w:eastAsia="Garamond"/>
          <w:sz w:val="12"/>
          <w:szCs w:val="12"/>
        </w:rPr>
        <w:t>raccomandazione della Commissione, del 6 maggio 2003, relativa alla definizione delle microimprese, piccole e medie imprese (GU L 124 del 20.5.2003, pag. 36). Queste informazioni sono richieste unicamente a fini statistici.</w:t>
      </w:r>
    </w:p>
    <w:p w:rsidR="00796912" w:rsidRPr="001F35A9" w:rsidRDefault="00796912" w:rsidP="00796912">
      <w:pPr>
        <w:pStyle w:val="Testonotaapidipagina1"/>
        <w:ind w:left="284" w:firstLine="0"/>
        <w:jc w:val="both"/>
        <w:rPr>
          <w:rStyle w:val="DeltaViewInsertion"/>
          <w:i w:val="0"/>
          <w:sz w:val="12"/>
          <w:szCs w:val="12"/>
        </w:rPr>
      </w:pPr>
      <w:r w:rsidRPr="001F35A9">
        <w:rPr>
          <w:rStyle w:val="DeltaViewInsertion"/>
          <w:sz w:val="12"/>
          <w:szCs w:val="12"/>
        </w:rPr>
        <w:t>Microimprese: imprese che occupano meno di 10 persone e realizzano un fatturato annuo oppure un totale di bilancio annuo non superiori a 2 milioni di EUR.</w:t>
      </w:r>
    </w:p>
    <w:p w:rsidR="00796912" w:rsidRPr="001F35A9" w:rsidRDefault="00796912" w:rsidP="00796912">
      <w:pPr>
        <w:pStyle w:val="Testonotaapidipagina1"/>
        <w:ind w:left="284" w:firstLine="0"/>
        <w:jc w:val="both"/>
        <w:rPr>
          <w:rStyle w:val="DeltaViewInsertion"/>
          <w:i w:val="0"/>
          <w:sz w:val="12"/>
          <w:szCs w:val="12"/>
        </w:rPr>
      </w:pPr>
      <w:r w:rsidRPr="001F35A9">
        <w:rPr>
          <w:rStyle w:val="DeltaViewInsertion"/>
          <w:sz w:val="12"/>
          <w:szCs w:val="12"/>
        </w:rPr>
        <w:t>Piccole imprese: imprese che occupano meno di 50 persone e realizzano un fatturato annuo o un totale di bilancio annuo non superiori a 10 milioni di EUR.</w:t>
      </w:r>
    </w:p>
    <w:p w:rsidR="00796912" w:rsidRPr="001F35A9" w:rsidRDefault="00796912" w:rsidP="00796912">
      <w:pPr>
        <w:pStyle w:val="Testonotaapidipagina1"/>
        <w:ind w:left="284" w:firstLine="0"/>
        <w:jc w:val="both"/>
        <w:rPr>
          <w:sz w:val="12"/>
          <w:szCs w:val="12"/>
        </w:rPr>
      </w:pPr>
      <w:r w:rsidRPr="001F35A9">
        <w:rPr>
          <w:rStyle w:val="DeltaViewInsertion"/>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796912" w:rsidRPr="001F35A9" w:rsidRDefault="00796912" w:rsidP="00796912">
      <w:pPr>
        <w:tabs>
          <w:tab w:val="left" w:pos="284"/>
        </w:tabs>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Cfr. il punto III.1.5 del bando di gara.</w:t>
      </w:r>
    </w:p>
  </w:footnote>
  <w:footnote w:id="9">
    <w:p w:rsidR="00796912" w:rsidRPr="001F35A9" w:rsidRDefault="00796912" w:rsidP="00796912">
      <w:pPr>
        <w:tabs>
          <w:tab w:val="left" w:pos="284"/>
        </w:tabs>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t>Un' "impresa sociale" ha per scopo principale l'integrazione sociale e professionale delle persone disabili o svantaggiate.</w:t>
      </w:r>
    </w:p>
  </w:footnote>
  <w:footnote w:id="10">
    <w:p w:rsidR="00796912" w:rsidRPr="001F35A9" w:rsidRDefault="00796912" w:rsidP="00796912">
      <w:pPr>
        <w:ind w:left="284" w:hanging="284"/>
        <w:jc w:val="both"/>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w:t>
      </w:r>
      <w:r>
        <w:rPr>
          <w:sz w:val="12"/>
          <w:szCs w:val="12"/>
          <w:vertAlign w:val="superscript"/>
        </w:rPr>
        <w:tab/>
      </w:r>
      <w:r w:rsidRPr="001F35A9">
        <w:rPr>
          <w:sz w:val="12"/>
          <w:szCs w:val="12"/>
        </w:rPr>
        <w:t>I riferimenti e l'eventuale classificazione sono indicati nella certificazione.</w:t>
      </w:r>
    </w:p>
  </w:footnote>
  <w:footnote w:id="11">
    <w:p w:rsidR="00796912" w:rsidRPr="001F35A9" w:rsidRDefault="00796912" w:rsidP="00796912">
      <w:pPr>
        <w:tabs>
          <w:tab w:val="left" w:pos="284"/>
        </w:tabs>
        <w:rPr>
          <w:sz w:val="12"/>
          <w:szCs w:val="12"/>
        </w:rPr>
      </w:pPr>
      <w:r w:rsidRPr="001F35A9">
        <w:rPr>
          <w:sz w:val="12"/>
          <w:szCs w:val="12"/>
          <w:vertAlign w:val="superscript"/>
        </w:rPr>
        <w:t>(</w:t>
      </w:r>
      <w:r w:rsidRPr="001F35A9">
        <w:rPr>
          <w:rStyle w:val="Caratterenotaapidipagina"/>
          <w:rFonts w:eastAsia="Calibri"/>
          <w:sz w:val="12"/>
          <w:szCs w:val="12"/>
          <w:vertAlign w:val="superscript"/>
        </w:rPr>
        <w:footnoteRef/>
      </w:r>
      <w:r w:rsidRPr="001F35A9">
        <w:rPr>
          <w:sz w:val="12"/>
          <w:szCs w:val="12"/>
          <w:vertAlign w:val="superscript"/>
        </w:rPr>
        <w:t xml:space="preserve">) </w:t>
      </w:r>
      <w:r>
        <w:rPr>
          <w:sz w:val="12"/>
          <w:szCs w:val="12"/>
          <w:vertAlign w:val="superscript"/>
        </w:rPr>
        <w:tab/>
      </w:r>
      <w:r w:rsidRPr="001F35A9">
        <w:rPr>
          <w:sz w:val="12"/>
          <w:szCs w:val="12"/>
        </w:rPr>
        <w:t>Specificamente</w:t>
      </w:r>
      <w:r w:rsidRPr="001F35A9">
        <w:rPr>
          <w:b/>
          <w:color w:val="FF0000"/>
          <w:sz w:val="12"/>
          <w:szCs w:val="12"/>
        </w:rPr>
        <w:t xml:space="preserve"> </w:t>
      </w:r>
      <w:r w:rsidRPr="001F35A9">
        <w:rPr>
          <w:b/>
          <w:color w:val="000000"/>
          <w:sz w:val="12"/>
          <w:szCs w:val="12"/>
        </w:rPr>
        <w:t>nell’ambito di un raggruppamento, consorzio, joint-venture o altro</w:t>
      </w:r>
    </w:p>
  </w:footnote>
  <w:footnote w:id="12">
    <w:p w:rsidR="00796912" w:rsidRPr="003E60D1" w:rsidRDefault="00796912" w:rsidP="00796912">
      <w:pPr>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color w:val="000000"/>
          <w:sz w:val="12"/>
          <w:szCs w:val="12"/>
        </w:rPr>
        <w:t>Quale definita all'</w:t>
      </w:r>
      <w:r>
        <w:rPr>
          <w:color w:val="000000"/>
          <w:sz w:val="12"/>
          <w:szCs w:val="12"/>
        </w:rPr>
        <w:t>art.</w:t>
      </w:r>
      <w:r w:rsidRPr="003E60D1">
        <w:rPr>
          <w:color w:val="000000"/>
          <w:sz w:val="12"/>
          <w:szCs w:val="12"/>
        </w:rPr>
        <w:t xml:space="preserve"> 2 della decisione quadro 2008/841/GAI del Consiglio, del 24 ottobre 2008, relativa alla lotta contro la criminalità organizzata (GU L 300 dell'11.11.2008, pag. 42).</w:t>
      </w:r>
    </w:p>
  </w:footnote>
  <w:footnote w:id="13">
    <w:p w:rsidR="00796912" w:rsidRPr="003E60D1" w:rsidRDefault="00796912" w:rsidP="00796912">
      <w:pPr>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 xml:space="preserve">)  </w:t>
      </w:r>
      <w:r w:rsidRPr="003E60D1">
        <w:rPr>
          <w:sz w:val="12"/>
          <w:szCs w:val="12"/>
        </w:rPr>
        <w:t xml:space="preserve"> </w:t>
      </w:r>
      <w:r w:rsidRPr="003E60D1">
        <w:rPr>
          <w:sz w:val="12"/>
          <w:szCs w:val="12"/>
        </w:rPr>
        <w:tab/>
      </w:r>
      <w:r w:rsidRPr="003E60D1">
        <w:rPr>
          <w:color w:val="000000"/>
          <w:sz w:val="12"/>
          <w:szCs w:val="12"/>
        </w:rPr>
        <w:t>Quale definita all'</w:t>
      </w:r>
      <w:r>
        <w:rPr>
          <w:color w:val="000000"/>
          <w:sz w:val="12"/>
          <w:szCs w:val="12"/>
        </w:rPr>
        <w:t>art.</w:t>
      </w:r>
      <w:r w:rsidRPr="003E60D1">
        <w:rPr>
          <w:color w:val="000000"/>
          <w:sz w:val="12"/>
          <w:szCs w:val="12"/>
        </w:rPr>
        <w:t xml:space="preserve"> 3 della convenzione relativa alla lotta contro la corruzione nella quale sono coinvolti funzionari delle Comunità europee o degli Stati membri dell'Unione europea (GU C 195 del 25.6.1997, pag. 1) e all'</w:t>
      </w:r>
      <w:r>
        <w:rPr>
          <w:color w:val="000000"/>
          <w:sz w:val="12"/>
          <w:szCs w:val="12"/>
        </w:rPr>
        <w:t>art.</w:t>
      </w:r>
      <w:r w:rsidRPr="003E60D1">
        <w:rPr>
          <w:color w:val="000000"/>
          <w:sz w:val="12"/>
          <w:szCs w:val="12"/>
        </w:rPr>
        <w:t xml:space="preserve">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796912" w:rsidRPr="003E60D1" w:rsidRDefault="00796912" w:rsidP="00796912">
      <w:pPr>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 xml:space="preserve"> )</w:t>
      </w:r>
      <w:r w:rsidRPr="003E60D1">
        <w:rPr>
          <w:sz w:val="12"/>
          <w:szCs w:val="12"/>
        </w:rPr>
        <w:t xml:space="preserve">  </w:t>
      </w:r>
      <w:r w:rsidRPr="003E60D1">
        <w:rPr>
          <w:sz w:val="12"/>
          <w:szCs w:val="12"/>
        </w:rPr>
        <w:tab/>
      </w:r>
      <w:r w:rsidRPr="003E60D1">
        <w:rPr>
          <w:color w:val="000000"/>
          <w:sz w:val="12"/>
          <w:szCs w:val="12"/>
        </w:rPr>
        <w:t>Ai sensi dell'</w:t>
      </w:r>
      <w:r>
        <w:rPr>
          <w:color w:val="000000"/>
          <w:sz w:val="12"/>
          <w:szCs w:val="12"/>
        </w:rPr>
        <w:t>art.</w:t>
      </w:r>
      <w:r w:rsidRPr="003E60D1">
        <w:rPr>
          <w:color w:val="000000"/>
          <w:sz w:val="12"/>
          <w:szCs w:val="12"/>
        </w:rPr>
        <w:t xml:space="preserve"> 1 della convenzione relativa alla tutela degli interessi finanziari delle Comunità europee (GU C 316 del 27.11.1995, pag. 48).</w:t>
      </w:r>
    </w:p>
  </w:footnote>
  <w:footnote w:id="15">
    <w:p w:rsidR="00796912" w:rsidRPr="003E60D1" w:rsidRDefault="00796912" w:rsidP="00796912">
      <w:pPr>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w:t>
      </w:r>
      <w:r>
        <w:rPr>
          <w:color w:val="000000"/>
          <w:sz w:val="12"/>
          <w:szCs w:val="12"/>
        </w:rPr>
        <w:t>art.</w:t>
      </w:r>
      <w:r w:rsidRPr="003E60D1">
        <w:rPr>
          <w:color w:val="000000"/>
          <w:sz w:val="12"/>
          <w:szCs w:val="12"/>
        </w:rPr>
        <w:t xml:space="preserve"> 4 di detta decisione quadro.</w:t>
      </w:r>
    </w:p>
  </w:footnote>
  <w:footnote w:id="16">
    <w:p w:rsidR="00796912" w:rsidRPr="003E60D1" w:rsidRDefault="00796912" w:rsidP="00796912">
      <w:pPr>
        <w:tabs>
          <w:tab w:val="left" w:pos="284"/>
        </w:tabs>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color w:val="000000"/>
          <w:sz w:val="12"/>
          <w:szCs w:val="12"/>
        </w:rPr>
        <w:t>Quali definiti all'</w:t>
      </w:r>
      <w:r>
        <w:rPr>
          <w:color w:val="000000"/>
          <w:sz w:val="12"/>
          <w:szCs w:val="12"/>
        </w:rPr>
        <w:t>art.</w:t>
      </w:r>
      <w:r w:rsidRPr="003E60D1">
        <w:rPr>
          <w:color w:val="000000"/>
          <w:sz w:val="12"/>
          <w:szCs w:val="12"/>
        </w:rPr>
        <w:t xml:space="preserve">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eastAsia="Garamond"/>
          <w:sz w:val="12"/>
          <w:szCs w:val="12"/>
        </w:rPr>
        <w:t>(GU</w:t>
      </w:r>
      <w:r w:rsidRPr="003E60D1">
        <w:rPr>
          <w:rStyle w:val="DeltaViewInsertion"/>
          <w:rFonts w:eastAsia="Garamond"/>
          <w:bCs/>
          <w:iCs/>
          <w:sz w:val="12"/>
          <w:szCs w:val="12"/>
        </w:rPr>
        <w:t xml:space="preserve"> L 309 del 25.11.2005, pag. 15).</w:t>
      </w:r>
    </w:p>
  </w:footnote>
  <w:footnote w:id="17">
    <w:p w:rsidR="00796912" w:rsidRPr="003E60D1" w:rsidRDefault="00796912" w:rsidP="00796912">
      <w:pPr>
        <w:ind w:left="284" w:right="-574" w:hanging="284"/>
        <w:jc w:val="both"/>
        <w:rPr>
          <w:i/>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i/>
          <w:sz w:val="12"/>
          <w:szCs w:val="12"/>
        </w:rPr>
        <w:t>Q</w:t>
      </w:r>
      <w:r w:rsidRPr="003E60D1">
        <w:rPr>
          <w:rStyle w:val="DeltaViewInsertion"/>
          <w:rFonts w:eastAsia="Garamond"/>
          <w:w w:val="0"/>
          <w:sz w:val="12"/>
          <w:szCs w:val="12"/>
        </w:rPr>
        <w:t>uali definiti all'</w:t>
      </w:r>
      <w:r>
        <w:rPr>
          <w:rStyle w:val="DeltaViewInsertion"/>
          <w:rFonts w:eastAsia="Garamond"/>
          <w:w w:val="0"/>
          <w:sz w:val="12"/>
          <w:szCs w:val="12"/>
        </w:rPr>
        <w:t>art.</w:t>
      </w:r>
      <w:r w:rsidRPr="003E60D1">
        <w:rPr>
          <w:rStyle w:val="DeltaViewInsertion"/>
          <w:rFonts w:eastAsia="Garamond"/>
          <w:w w:val="0"/>
          <w:sz w:val="12"/>
          <w:szCs w:val="12"/>
        </w:rPr>
        <w:t xml:space="preserve"> 2 della direttiva 2011/36/UE del Parlamento europeo e del Consiglio, del 5 aprile 2011, concernente la prevenzione e la repressione della tratta di esseri umani e la protezione delle vittime</w:t>
      </w:r>
      <w:r w:rsidRPr="003E60D1">
        <w:rPr>
          <w:rStyle w:val="DeltaViewInsertion"/>
          <w:rFonts w:eastAsia="Garamond"/>
          <w:sz w:val="12"/>
          <w:szCs w:val="12"/>
        </w:rPr>
        <w:t>, e che sostituisce la decisione quadro del Consiglio 2002/629/GAI (GU L 101 del 15.4.2011, pag. 1).</w:t>
      </w:r>
    </w:p>
  </w:footnote>
  <w:footnote w:id="18">
    <w:p w:rsidR="00796912" w:rsidRPr="003E60D1" w:rsidRDefault="00796912" w:rsidP="00796912">
      <w:pPr>
        <w:ind w:left="284" w:right="-574" w:hanging="28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vertAlign w:val="superscript"/>
        </w:rPr>
        <w:tab/>
      </w:r>
      <w:r w:rsidRPr="003E60D1">
        <w:rPr>
          <w:sz w:val="12"/>
          <w:szCs w:val="12"/>
        </w:rPr>
        <w:t>Ripetere tante volte quanto necessario.</w:t>
      </w:r>
    </w:p>
  </w:footnote>
  <w:footnote w:id="19">
    <w:p w:rsidR="00796912" w:rsidRPr="003E60D1" w:rsidRDefault="00796912" w:rsidP="00796912">
      <w:pPr>
        <w:tabs>
          <w:tab w:val="left" w:pos="284"/>
        </w:tabs>
        <w:ind w:right="-574"/>
        <w:jc w:val="both"/>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t>Ripetere tante volte quanto necessario.</w:t>
      </w:r>
    </w:p>
  </w:footnote>
  <w:footnote w:id="20">
    <w:p w:rsidR="00796912" w:rsidRPr="003E60D1" w:rsidRDefault="00796912" w:rsidP="00796912">
      <w:pPr>
        <w:tabs>
          <w:tab w:val="left" w:pos="284"/>
        </w:tabs>
        <w:rPr>
          <w:sz w:val="12"/>
          <w:szCs w:val="12"/>
        </w:rPr>
      </w:pPr>
      <w:r w:rsidRPr="003E60D1">
        <w:rPr>
          <w:color w:val="000000"/>
          <w:sz w:val="12"/>
          <w:szCs w:val="12"/>
          <w:vertAlign w:val="superscript"/>
        </w:rPr>
        <w:t>(</w:t>
      </w:r>
      <w:r w:rsidRPr="003E60D1">
        <w:rPr>
          <w:rStyle w:val="Caratterenotaapidipagina"/>
          <w:rFonts w:eastAsia="Calibri"/>
          <w:sz w:val="12"/>
          <w:szCs w:val="12"/>
          <w:vertAlign w:val="superscript"/>
        </w:rPr>
        <w:footnoteRef/>
      </w:r>
      <w:r w:rsidRPr="003E60D1">
        <w:rPr>
          <w:color w:val="000000"/>
          <w:sz w:val="12"/>
          <w:szCs w:val="12"/>
          <w:vertAlign w:val="superscript"/>
        </w:rPr>
        <w:t>)</w:t>
      </w:r>
      <w:r w:rsidRPr="003E60D1">
        <w:rPr>
          <w:color w:val="000000"/>
          <w:sz w:val="12"/>
          <w:szCs w:val="12"/>
        </w:rPr>
        <w:tab/>
        <w:t>In conformità alle disposizioni nazionali di attuazione dell'</w:t>
      </w:r>
      <w:r>
        <w:rPr>
          <w:color w:val="000000"/>
          <w:sz w:val="12"/>
          <w:szCs w:val="12"/>
        </w:rPr>
        <w:t>art.</w:t>
      </w:r>
      <w:r w:rsidRPr="003E60D1">
        <w:rPr>
          <w:color w:val="000000"/>
          <w:sz w:val="12"/>
          <w:szCs w:val="12"/>
        </w:rPr>
        <w:t xml:space="preserve"> 57, paragrafo 6, della direttiva 2014/24/UE.</w:t>
      </w:r>
    </w:p>
  </w:footnote>
  <w:footnote w:id="21">
    <w:p w:rsidR="00796912" w:rsidRPr="003E60D1" w:rsidRDefault="00796912" w:rsidP="00796912">
      <w:pPr>
        <w:ind w:left="284" w:hanging="284"/>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Ripetere tante volte quanto necessario.</w:t>
      </w:r>
    </w:p>
  </w:footnote>
  <w:footnote w:id="22">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ab/>
        <w:t xml:space="preserve">Cfr. </w:t>
      </w:r>
      <w:r>
        <w:rPr>
          <w:sz w:val="12"/>
          <w:szCs w:val="12"/>
        </w:rPr>
        <w:t>art.</w:t>
      </w:r>
      <w:r w:rsidRPr="003E60D1">
        <w:rPr>
          <w:sz w:val="12"/>
          <w:szCs w:val="12"/>
        </w:rPr>
        <w:t xml:space="preserve"> 57, paragrafo 4, della direttiva 2014/24/UE.</w:t>
      </w:r>
    </w:p>
  </w:footnote>
  <w:footnote w:id="23">
    <w:p w:rsidR="00796912" w:rsidRPr="003E60D1" w:rsidRDefault="00796912" w:rsidP="00796912">
      <w:pPr>
        <w:tabs>
          <w:tab w:val="left" w:pos="284"/>
        </w:tabs>
        <w:ind w:left="284" w:hanging="284"/>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ab/>
        <w:t>Così come stabiliti ai fini del presente appalto dalla normativa nazionale, dall'avviso o bando pertinente o dai documenti di gara ovvero dall'</w:t>
      </w:r>
      <w:r>
        <w:rPr>
          <w:sz w:val="12"/>
          <w:szCs w:val="12"/>
        </w:rPr>
        <w:t>art.</w:t>
      </w:r>
      <w:r w:rsidRPr="003E60D1">
        <w:rPr>
          <w:sz w:val="12"/>
          <w:szCs w:val="12"/>
        </w:rPr>
        <w:t xml:space="preserve"> 18, paragrafo 2, della direttiva 2014/24/UE.</w:t>
      </w:r>
    </w:p>
  </w:footnote>
  <w:footnote w:id="24">
    <w:p w:rsidR="00796912" w:rsidRPr="003E60D1" w:rsidRDefault="00796912" w:rsidP="00796912">
      <w:pPr>
        <w:ind w:left="284" w:hanging="284"/>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Cfr., ove applicabile, il diritto nazionale, l'avviso o bando pertinente o i documenti di gara.</w:t>
      </w:r>
    </w:p>
  </w:footnote>
  <w:footnote w:id="25">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Pr>
          <w:sz w:val="12"/>
          <w:szCs w:val="12"/>
          <w:vertAlign w:val="superscript"/>
        </w:rPr>
        <w:tab/>
      </w:r>
      <w:r w:rsidRPr="003E60D1">
        <w:rPr>
          <w:b/>
          <w:sz w:val="12"/>
          <w:szCs w:val="12"/>
        </w:rPr>
        <w:t>Come indicato nel diritto nazionale, nell'avviso o bando pertinente o nei documenti di gara.</w:t>
      </w:r>
    </w:p>
  </w:footnote>
  <w:footnote w:id="26">
    <w:p w:rsidR="00796912" w:rsidRPr="00BF74E1" w:rsidRDefault="00796912" w:rsidP="00796912">
      <w:pPr>
        <w:rPr>
          <w:sz w:val="14"/>
          <w:szCs w:val="14"/>
        </w:rPr>
      </w:pPr>
      <w:r>
        <w:rPr>
          <w:sz w:val="14"/>
          <w:szCs w:val="14"/>
        </w:rPr>
        <w:t>(</w:t>
      </w:r>
      <w:r w:rsidRPr="00BF74E1">
        <w:rPr>
          <w:rStyle w:val="Caratterenotaapidipagina"/>
          <w:rFonts w:eastAsia="Calibri"/>
          <w:sz w:val="14"/>
          <w:szCs w:val="14"/>
        </w:rPr>
        <w:footnoteRef/>
      </w:r>
      <w:r>
        <w:rPr>
          <w:sz w:val="14"/>
          <w:szCs w:val="14"/>
        </w:rPr>
        <w:t xml:space="preserve">) </w:t>
      </w:r>
      <w:r w:rsidRPr="00BF74E1">
        <w:rPr>
          <w:sz w:val="14"/>
          <w:szCs w:val="14"/>
        </w:rPr>
        <w:t>Ripetere tante volte quanto necessario.</w:t>
      </w:r>
    </w:p>
  </w:footnote>
  <w:footnote w:id="27">
    <w:p w:rsidR="00796912" w:rsidRPr="00F351F0" w:rsidRDefault="00796912" w:rsidP="00796912">
      <w:pPr>
        <w:ind w:left="284" w:hanging="284"/>
        <w:rPr>
          <w:sz w:val="12"/>
          <w:szCs w:val="12"/>
        </w:rPr>
      </w:pPr>
      <w:r w:rsidRPr="00F351F0">
        <w:rPr>
          <w:sz w:val="12"/>
          <w:szCs w:val="12"/>
          <w:vertAlign w:val="superscript"/>
        </w:rPr>
        <w:t>(</w:t>
      </w:r>
      <w:r w:rsidRPr="00F351F0">
        <w:rPr>
          <w:rStyle w:val="Caratterenotaapidipagina"/>
          <w:rFonts w:eastAsia="Calibri"/>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t xml:space="preserve">Conformemente all'elenco dell'allegato XI della direttiva 2014/24/UE; </w:t>
      </w:r>
      <w:r w:rsidRPr="00F351F0">
        <w:rPr>
          <w:b/>
          <w:sz w:val="12"/>
          <w:szCs w:val="12"/>
        </w:rPr>
        <w:t>gli operatori economici di taluni Stati membri potrebbero dover soddisfare altri requisiti previsti nello stesso allegato.</w:t>
      </w:r>
    </w:p>
  </w:footnote>
  <w:footnote w:id="28">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Solo se consentito dall'avviso o bando pertinente o dai documenti di gara.</w:t>
      </w:r>
    </w:p>
  </w:footnote>
  <w:footnote w:id="29">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Pr>
          <w:sz w:val="12"/>
          <w:szCs w:val="12"/>
          <w:vertAlign w:val="superscript"/>
        </w:rPr>
        <w:tab/>
      </w:r>
      <w:r w:rsidRPr="003E60D1">
        <w:rPr>
          <w:sz w:val="12"/>
          <w:szCs w:val="12"/>
        </w:rPr>
        <w:t>Solo se consentito dall'avviso o bando pertinente o dai documenti di gara.</w:t>
      </w:r>
    </w:p>
  </w:footnote>
  <w:footnote w:id="30">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Ad esempio, rapporto tra attività e passività.</w:t>
      </w:r>
    </w:p>
  </w:footnote>
  <w:footnote w:id="31">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Ad esempio, rapporto tra attività e passività.</w:t>
      </w:r>
    </w:p>
  </w:footnote>
  <w:footnote w:id="32">
    <w:p w:rsidR="00796912" w:rsidRPr="003E60D1" w:rsidRDefault="00796912" w:rsidP="00796912">
      <w:pPr>
        <w:tabs>
          <w:tab w:val="left" w:pos="284"/>
        </w:tabs>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sz w:val="12"/>
          <w:szCs w:val="12"/>
        </w:rPr>
        <w:t>Ripetere tante volte quanto necessario.</w:t>
      </w:r>
    </w:p>
  </w:footnote>
  <w:footnote w:id="33">
    <w:p w:rsidR="00796912" w:rsidRPr="003E60D1" w:rsidRDefault="00796912" w:rsidP="00796912">
      <w:pPr>
        <w:ind w:right="-574"/>
        <w:jc w:val="both"/>
        <w:rPr>
          <w:sz w:val="12"/>
          <w:szCs w:val="12"/>
        </w:rPr>
      </w:pPr>
      <w:r w:rsidRPr="003E60D1">
        <w:rPr>
          <w:sz w:val="12"/>
          <w:szCs w:val="12"/>
        </w:rPr>
        <w:t>(</w:t>
      </w:r>
      <w:r w:rsidRPr="003E60D1">
        <w:rPr>
          <w:rStyle w:val="Caratterenotaapidipagina"/>
          <w:rFonts w:eastAsia="Calibri"/>
          <w:sz w:val="12"/>
          <w:szCs w:val="12"/>
        </w:rPr>
        <w:footnoteRef/>
      </w:r>
      <w:r w:rsidRPr="003E60D1">
        <w:rPr>
          <w:sz w:val="12"/>
          <w:szCs w:val="12"/>
        </w:rPr>
        <w:t xml:space="preserve">) Le amministrazioni aggiudicatrici possono </w:t>
      </w:r>
      <w:r w:rsidRPr="003E60D1">
        <w:rPr>
          <w:b/>
          <w:sz w:val="12"/>
          <w:szCs w:val="12"/>
        </w:rPr>
        <w:t>richiedere</w:t>
      </w:r>
      <w:r w:rsidRPr="003E60D1">
        <w:rPr>
          <w:sz w:val="12"/>
          <w:szCs w:val="12"/>
        </w:rPr>
        <w:t xml:space="preserve"> fino a cinque anni e </w:t>
      </w:r>
      <w:r w:rsidRPr="003E60D1">
        <w:rPr>
          <w:b/>
          <w:sz w:val="12"/>
          <w:szCs w:val="12"/>
        </w:rPr>
        <w:t>ammettere</w:t>
      </w:r>
      <w:r w:rsidRPr="003E60D1">
        <w:rPr>
          <w:sz w:val="12"/>
          <w:szCs w:val="12"/>
        </w:rPr>
        <w:t xml:space="preserve"> un'esperienza che risale a </w:t>
      </w:r>
      <w:r w:rsidRPr="003E60D1">
        <w:rPr>
          <w:b/>
          <w:sz w:val="12"/>
          <w:szCs w:val="12"/>
        </w:rPr>
        <w:t>più</w:t>
      </w:r>
      <w:r w:rsidRPr="003E60D1">
        <w:rPr>
          <w:sz w:val="12"/>
          <w:szCs w:val="12"/>
        </w:rPr>
        <w:t xml:space="preserve"> di cinque anni prima.</w:t>
      </w:r>
    </w:p>
  </w:footnote>
  <w:footnote w:id="34">
    <w:p w:rsidR="00796912" w:rsidRPr="003E60D1" w:rsidRDefault="00796912" w:rsidP="00796912">
      <w:pPr>
        <w:ind w:right="-574"/>
        <w:jc w:val="both"/>
        <w:rPr>
          <w:sz w:val="12"/>
          <w:szCs w:val="12"/>
        </w:rPr>
      </w:pPr>
      <w:r w:rsidRPr="003E60D1">
        <w:rPr>
          <w:sz w:val="12"/>
          <w:szCs w:val="12"/>
        </w:rPr>
        <w:t>(</w:t>
      </w:r>
      <w:r w:rsidRPr="003E60D1">
        <w:rPr>
          <w:rStyle w:val="Caratterenotaapidipagina"/>
          <w:rFonts w:eastAsia="Calibri"/>
          <w:sz w:val="12"/>
          <w:szCs w:val="12"/>
        </w:rPr>
        <w:footnoteRef/>
      </w:r>
      <w:r w:rsidRPr="003E60D1">
        <w:rPr>
          <w:sz w:val="12"/>
          <w:szCs w:val="12"/>
        </w:rPr>
        <w:t xml:space="preserve">) In altri termini, occorre indicare </w:t>
      </w:r>
      <w:r w:rsidRPr="003E60D1">
        <w:rPr>
          <w:b/>
          <w:sz w:val="12"/>
          <w:szCs w:val="12"/>
          <w:u w:val="single"/>
        </w:rPr>
        <w:t>tutti</w:t>
      </w:r>
      <w:r w:rsidRPr="003E60D1">
        <w:rPr>
          <w:sz w:val="12"/>
          <w:szCs w:val="12"/>
        </w:rPr>
        <w:t xml:space="preserve"> i destinatari e l'elenco deve comprendere i clienti pubblici e privati delle forniture o dei servizi in oggetto.</w:t>
      </w:r>
    </w:p>
  </w:footnote>
  <w:footnote w:id="35">
    <w:p w:rsidR="00796912" w:rsidRPr="003E60D1" w:rsidRDefault="00796912" w:rsidP="00796912">
      <w:pPr>
        <w:ind w:right="-574"/>
        <w:jc w:val="both"/>
        <w:rPr>
          <w:sz w:val="12"/>
          <w:szCs w:val="12"/>
        </w:rPr>
      </w:pPr>
      <w:r w:rsidRPr="003E60D1">
        <w:rPr>
          <w:sz w:val="12"/>
          <w:szCs w:val="12"/>
        </w:rPr>
        <w:t>(</w:t>
      </w:r>
      <w:r w:rsidRPr="003E60D1">
        <w:rPr>
          <w:rStyle w:val="Caratterenotaapidipagina"/>
          <w:rFonts w:eastAsia="Calibri"/>
          <w:sz w:val="12"/>
          <w:szCs w:val="12"/>
        </w:rPr>
        <w:footnoteRef/>
      </w:r>
      <w:r w:rsidRPr="003E60D1">
        <w:rPr>
          <w:sz w:val="12"/>
          <w:szCs w:val="12"/>
        </w:rPr>
        <w:t>)  Per i tecnici o gli organismi tecnici che non fanno parte integrante dell'operatore economico, ma sulle cui capacità l'operatore economico fa affidamento come previsto alla parte II, sezione C, devono essere compilati DGUE distinti.</w:t>
      </w:r>
    </w:p>
  </w:footnote>
  <w:footnote w:id="36">
    <w:p w:rsidR="00796912" w:rsidRPr="003E60D1" w:rsidRDefault="00796912" w:rsidP="00796912">
      <w:pPr>
        <w:jc w:val="both"/>
        <w:rPr>
          <w:sz w:val="12"/>
          <w:szCs w:val="12"/>
        </w:rPr>
      </w:pPr>
      <w:r w:rsidRPr="003E60D1">
        <w:rPr>
          <w:sz w:val="12"/>
          <w:szCs w:val="12"/>
        </w:rPr>
        <w:t>(</w:t>
      </w:r>
      <w:r w:rsidRPr="003E60D1">
        <w:rPr>
          <w:rStyle w:val="Caratterenotaapidipagina"/>
          <w:rFonts w:eastAsia="Calibri"/>
          <w:sz w:val="12"/>
          <w:szCs w:val="12"/>
        </w:rPr>
        <w:footnoteRef/>
      </w:r>
      <w:r w:rsidRPr="003E60D1">
        <w:rPr>
          <w:sz w:val="12"/>
          <w:szCs w:val="12"/>
        </w:rPr>
        <w:t>) La verifica è eseguita dall'amministrazione aggiudicatrice o, se essa acconsente, per suo conto da un organismo ufficiale competente del paese in cui è stabilito il fornitore o il prestatore dei servizi.</w:t>
      </w:r>
    </w:p>
  </w:footnote>
  <w:footnote w:id="37">
    <w:p w:rsidR="00796912" w:rsidRPr="003E60D1" w:rsidRDefault="00796912" w:rsidP="00796912">
      <w:pPr>
        <w:ind w:left="284" w:right="-574" w:hanging="284"/>
        <w:jc w:val="both"/>
        <w:rPr>
          <w:sz w:val="12"/>
          <w:szCs w:val="12"/>
        </w:rPr>
      </w:pPr>
      <w:r w:rsidRPr="002E43BE">
        <w:rPr>
          <w:sz w:val="12"/>
          <w:szCs w:val="12"/>
          <w:vertAlign w:val="superscript"/>
        </w:rPr>
        <w:t>(</w:t>
      </w:r>
      <w:r w:rsidRPr="002E43BE">
        <w:rPr>
          <w:rStyle w:val="Caratterenotaapidipagina"/>
          <w:rFonts w:eastAsia="Calibri"/>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sz w:val="12"/>
          <w:szCs w:val="12"/>
        </w:rPr>
        <w:t xml:space="preserve">Si noti che se l'operatore economico </w:t>
      </w:r>
      <w:r w:rsidRPr="003E60D1">
        <w:rPr>
          <w:b/>
          <w:sz w:val="12"/>
          <w:szCs w:val="12"/>
          <w:u w:val="single"/>
        </w:rPr>
        <w:t>ha</w:t>
      </w:r>
      <w:r w:rsidRPr="003E60D1">
        <w:rPr>
          <w:sz w:val="12"/>
          <w:szCs w:val="12"/>
        </w:rPr>
        <w:t xml:space="preserve"> deciso di subappaltare una quota dell'appalto </w:t>
      </w:r>
      <w:r w:rsidRPr="003E60D1">
        <w:rPr>
          <w:b/>
          <w:sz w:val="12"/>
          <w:szCs w:val="12"/>
          <w:u w:val="single"/>
        </w:rPr>
        <w:t>e</w:t>
      </w:r>
      <w:r w:rsidRPr="003E60D1">
        <w:rPr>
          <w:sz w:val="12"/>
          <w:szCs w:val="12"/>
        </w:rPr>
        <w:t xml:space="preserve"> fa affidamento sulle capacità del subappaltatore per eseguire tale quota, è necessario compilare un DGUE distinto per ogni subappaltatore, vedasi parte II, sezione C.</w:t>
      </w:r>
    </w:p>
  </w:footnote>
  <w:footnote w:id="38">
    <w:p w:rsidR="00796912" w:rsidRPr="00661CDF" w:rsidRDefault="00796912" w:rsidP="00796912">
      <w:pPr>
        <w:ind w:left="284" w:right="-574" w:hanging="284"/>
        <w:rPr>
          <w:sz w:val="12"/>
          <w:szCs w:val="12"/>
        </w:rPr>
      </w:pPr>
      <w:r w:rsidRPr="003E60D1">
        <w:rPr>
          <w:sz w:val="12"/>
          <w:szCs w:val="12"/>
          <w:vertAlign w:val="superscript"/>
        </w:rPr>
        <w:t>(</w:t>
      </w:r>
      <w:r w:rsidRPr="003E60D1">
        <w:rPr>
          <w:rStyle w:val="Caratterenotaapidipagina"/>
          <w:rFonts w:eastAsia="Calibri"/>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661CDF">
        <w:rPr>
          <w:sz w:val="12"/>
          <w:szCs w:val="12"/>
        </w:rPr>
        <w:t>Indicare chiaramente la voce cui si riferisce la risposta.</w:t>
      </w:r>
    </w:p>
  </w:footnote>
  <w:footnote w:id="39">
    <w:p w:rsidR="00796912" w:rsidRPr="00661CDF" w:rsidRDefault="00796912" w:rsidP="00796912">
      <w:pPr>
        <w:ind w:left="284" w:right="-574" w:hanging="284"/>
        <w:rPr>
          <w:sz w:val="12"/>
          <w:szCs w:val="12"/>
        </w:rPr>
      </w:pPr>
      <w:r w:rsidRPr="00661CDF">
        <w:rPr>
          <w:sz w:val="12"/>
          <w:szCs w:val="12"/>
          <w:vertAlign w:val="superscript"/>
        </w:rPr>
        <w:t>(</w:t>
      </w:r>
      <w:r w:rsidRPr="00661CDF">
        <w:rPr>
          <w:rStyle w:val="Caratterenotaapidipagina"/>
          <w:rFonts w:eastAsia="Calibri"/>
          <w:sz w:val="12"/>
          <w:szCs w:val="12"/>
          <w:vertAlign w:val="superscript"/>
        </w:rPr>
        <w:footnoteRef/>
      </w:r>
      <w:r w:rsidRPr="00661CDF">
        <w:rPr>
          <w:sz w:val="12"/>
          <w:szCs w:val="12"/>
          <w:vertAlign w:val="superscript"/>
        </w:rPr>
        <w:t>)</w:t>
      </w:r>
      <w:r w:rsidRPr="00661CDF">
        <w:rPr>
          <w:sz w:val="12"/>
          <w:szCs w:val="12"/>
        </w:rPr>
        <w:t xml:space="preserve">  </w:t>
      </w:r>
      <w:r w:rsidRPr="00661CDF">
        <w:rPr>
          <w:sz w:val="12"/>
          <w:szCs w:val="12"/>
        </w:rPr>
        <w:tab/>
        <w:t>Ripetere tante volte quanto necessario.</w:t>
      </w:r>
    </w:p>
  </w:footnote>
  <w:footnote w:id="40">
    <w:p w:rsidR="00796912" w:rsidRPr="00661CDF" w:rsidRDefault="00796912" w:rsidP="00796912">
      <w:pPr>
        <w:ind w:left="284" w:right="-574" w:hanging="284"/>
        <w:rPr>
          <w:sz w:val="12"/>
          <w:szCs w:val="12"/>
        </w:rPr>
      </w:pPr>
      <w:r w:rsidRPr="00661CDF">
        <w:rPr>
          <w:sz w:val="12"/>
          <w:szCs w:val="12"/>
          <w:vertAlign w:val="superscript"/>
        </w:rPr>
        <w:t>(</w:t>
      </w:r>
      <w:r w:rsidRPr="00661CDF">
        <w:rPr>
          <w:rStyle w:val="Caratterenotaapidipagina"/>
          <w:rFonts w:eastAsia="Calibri"/>
          <w:sz w:val="12"/>
          <w:szCs w:val="12"/>
          <w:vertAlign w:val="superscript"/>
        </w:rPr>
        <w:footnoteRef/>
      </w:r>
      <w:r w:rsidRPr="00661CDF">
        <w:rPr>
          <w:sz w:val="12"/>
          <w:szCs w:val="12"/>
          <w:vertAlign w:val="superscript"/>
        </w:rPr>
        <w:t>)</w:t>
      </w:r>
      <w:r w:rsidRPr="00661CDF">
        <w:rPr>
          <w:sz w:val="12"/>
          <w:szCs w:val="12"/>
        </w:rPr>
        <w:t xml:space="preserve"> </w:t>
      </w:r>
      <w:r w:rsidRPr="00661CDF">
        <w:rPr>
          <w:sz w:val="12"/>
          <w:szCs w:val="12"/>
        </w:rPr>
        <w:tab/>
        <w:t>Ripetere tante volte quanto necessario.</w:t>
      </w:r>
    </w:p>
  </w:footnote>
  <w:footnote w:id="41">
    <w:p w:rsidR="00796912" w:rsidRPr="00661CDF" w:rsidRDefault="00796912" w:rsidP="00796912">
      <w:pPr>
        <w:tabs>
          <w:tab w:val="left" w:pos="284"/>
        </w:tabs>
        <w:ind w:left="284" w:right="-574" w:hanging="284"/>
        <w:rPr>
          <w:sz w:val="12"/>
          <w:szCs w:val="12"/>
        </w:rPr>
      </w:pPr>
      <w:r w:rsidRPr="00661CDF">
        <w:rPr>
          <w:sz w:val="12"/>
          <w:szCs w:val="12"/>
          <w:vertAlign w:val="superscript"/>
        </w:rPr>
        <w:t>(</w:t>
      </w:r>
      <w:r w:rsidRPr="00661CDF">
        <w:rPr>
          <w:rStyle w:val="Caratterenotaapidipagina"/>
          <w:rFonts w:eastAsia="Calibri"/>
          <w:sz w:val="12"/>
          <w:szCs w:val="12"/>
          <w:vertAlign w:val="superscript"/>
        </w:rPr>
        <w:footnoteRef/>
      </w:r>
      <w:r w:rsidRPr="00661CDF">
        <w:rPr>
          <w:sz w:val="12"/>
          <w:szCs w:val="12"/>
          <w:vertAlign w:val="superscript"/>
        </w:rPr>
        <w:t>)</w:t>
      </w:r>
      <w:r w:rsidRPr="00661CDF">
        <w:rPr>
          <w:sz w:val="12"/>
          <w:szCs w:val="12"/>
        </w:rPr>
        <w:t xml:space="preserve"> </w:t>
      </w:r>
      <w:r w:rsidRPr="00661CDF">
        <w:rPr>
          <w:sz w:val="12"/>
          <w:szCs w:val="12"/>
        </w:rPr>
        <w:tab/>
        <w:t>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796912" w:rsidRPr="00661CDF" w:rsidRDefault="00796912" w:rsidP="00796912">
      <w:pPr>
        <w:ind w:left="284" w:right="-574" w:hanging="284"/>
        <w:rPr>
          <w:sz w:val="12"/>
          <w:szCs w:val="12"/>
        </w:rPr>
      </w:pPr>
      <w:r w:rsidRPr="00661CDF">
        <w:rPr>
          <w:sz w:val="12"/>
          <w:szCs w:val="12"/>
          <w:vertAlign w:val="superscript"/>
        </w:rPr>
        <w:t>(</w:t>
      </w:r>
      <w:r w:rsidRPr="00661CDF">
        <w:rPr>
          <w:rStyle w:val="Caratterenotaapidipagina"/>
          <w:rFonts w:eastAsia="Calibri"/>
          <w:sz w:val="12"/>
          <w:szCs w:val="12"/>
          <w:vertAlign w:val="superscript"/>
        </w:rPr>
        <w:footnoteRef/>
      </w:r>
      <w:r w:rsidRPr="00661CDF">
        <w:rPr>
          <w:sz w:val="12"/>
          <w:szCs w:val="12"/>
          <w:vertAlign w:val="superscript"/>
        </w:rPr>
        <w:t>)</w:t>
      </w:r>
      <w:r w:rsidRPr="00661CDF">
        <w:rPr>
          <w:sz w:val="12"/>
          <w:szCs w:val="12"/>
        </w:rPr>
        <w:t xml:space="preserve">  </w:t>
      </w:r>
      <w:r w:rsidRPr="00661CDF">
        <w:rPr>
          <w:sz w:val="12"/>
          <w:szCs w:val="12"/>
        </w:rPr>
        <w:tab/>
        <w:t>In funzione dell'attuazione nazionale dell'art.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b/>
        <w:i w:val="0"/>
        <w:sz w:val="20"/>
        <w:szCs w:val="20"/>
      </w:rPr>
    </w:lvl>
    <w:lvl w:ilvl="1">
      <w:start w:val="1"/>
      <w:numFmt w:val="lowerLetter"/>
      <w:lvlText w:val="%2)"/>
      <w:lvlJc w:val="left"/>
      <w:pPr>
        <w:tabs>
          <w:tab w:val="num" w:pos="1440"/>
        </w:tabs>
        <w:ind w:left="1440" w:hanging="360"/>
      </w:pPr>
      <w:rPr>
        <w:rFonts w:hint="default"/>
        <w:b/>
        <w:i w:val="0"/>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2940694"/>
    <w:multiLevelType w:val="hybridMultilevel"/>
    <w:tmpl w:val="F488A9B0"/>
    <w:lvl w:ilvl="0" w:tplc="1B04DA22">
      <w:start w:val="7"/>
      <w:numFmt w:val="bullet"/>
      <w:lvlText w:val="-"/>
      <w:lvlJc w:val="left"/>
      <w:pPr>
        <w:ind w:left="218" w:hanging="360"/>
      </w:pPr>
      <w:rPr>
        <w:rFonts w:ascii="Calibri" w:eastAsia="Times New Roman" w:hAnsi="Calibri"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5" w15:restartNumberingAfterBreak="0">
    <w:nsid w:val="10AD67E3"/>
    <w:multiLevelType w:val="hybridMultilevel"/>
    <w:tmpl w:val="AEB85122"/>
    <w:lvl w:ilvl="0" w:tplc="750477D6">
      <w:numFmt w:val="bullet"/>
      <w:lvlText w:val="-"/>
      <w:lvlJc w:val="left"/>
      <w:pPr>
        <w:ind w:left="720" w:hanging="360"/>
      </w:pPr>
      <w:rPr>
        <w:rFonts w:ascii="Calibri" w:eastAsiaTheme="minorHAnsi" w:hAnsi="Calibri" w:cs="Calibri"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37C248E"/>
    <w:multiLevelType w:val="hybridMultilevel"/>
    <w:tmpl w:val="28B65566"/>
    <w:lvl w:ilvl="0" w:tplc="04100017">
      <w:start w:val="1"/>
      <w:numFmt w:val="lowerLetter"/>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49E2FF3"/>
    <w:multiLevelType w:val="hybridMultilevel"/>
    <w:tmpl w:val="7B10A86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1C6A3315"/>
    <w:multiLevelType w:val="hybridMultilevel"/>
    <w:tmpl w:val="DA28AFCA"/>
    <w:lvl w:ilvl="0" w:tplc="04100001">
      <w:start w:val="1"/>
      <w:numFmt w:val="bullet"/>
      <w:lvlText w:val=""/>
      <w:lvlJc w:val="left"/>
      <w:pPr>
        <w:ind w:left="1081" w:hanging="360"/>
      </w:pPr>
      <w:rPr>
        <w:rFonts w:ascii="Symbol" w:hAnsi="Symbol"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19" w15:restartNumberingAfterBreak="0">
    <w:nsid w:val="1CF77677"/>
    <w:multiLevelType w:val="hybridMultilevel"/>
    <w:tmpl w:val="24A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725742"/>
    <w:multiLevelType w:val="hybridMultilevel"/>
    <w:tmpl w:val="809AF80A"/>
    <w:lvl w:ilvl="0" w:tplc="2FA097B6">
      <w:numFmt w:val="bullet"/>
      <w:lvlText w:val="-"/>
      <w:lvlJc w:val="left"/>
      <w:pPr>
        <w:ind w:left="460" w:hanging="284"/>
      </w:pPr>
      <w:rPr>
        <w:rFonts w:ascii="Arial MT" w:eastAsia="Arial MT" w:hAnsi="Arial MT" w:cs="Arial MT" w:hint="default"/>
        <w:w w:val="100"/>
        <w:sz w:val="22"/>
        <w:szCs w:val="22"/>
        <w:lang w:val="it-IT" w:eastAsia="en-US" w:bidi="ar-SA"/>
      </w:rPr>
    </w:lvl>
    <w:lvl w:ilvl="1" w:tplc="90160582">
      <w:numFmt w:val="bullet"/>
      <w:lvlText w:val="•"/>
      <w:lvlJc w:val="left"/>
      <w:pPr>
        <w:ind w:left="1436" w:hanging="284"/>
      </w:pPr>
      <w:rPr>
        <w:rFonts w:hint="default"/>
        <w:lang w:val="it-IT" w:eastAsia="en-US" w:bidi="ar-SA"/>
      </w:rPr>
    </w:lvl>
    <w:lvl w:ilvl="2" w:tplc="C090F8B2">
      <w:numFmt w:val="bullet"/>
      <w:lvlText w:val="•"/>
      <w:lvlJc w:val="left"/>
      <w:pPr>
        <w:ind w:left="2412" w:hanging="284"/>
      </w:pPr>
      <w:rPr>
        <w:rFonts w:hint="default"/>
        <w:lang w:val="it-IT" w:eastAsia="en-US" w:bidi="ar-SA"/>
      </w:rPr>
    </w:lvl>
    <w:lvl w:ilvl="3" w:tplc="6C2C43C0">
      <w:numFmt w:val="bullet"/>
      <w:lvlText w:val="•"/>
      <w:lvlJc w:val="left"/>
      <w:pPr>
        <w:ind w:left="3388" w:hanging="284"/>
      </w:pPr>
      <w:rPr>
        <w:rFonts w:hint="default"/>
        <w:lang w:val="it-IT" w:eastAsia="en-US" w:bidi="ar-SA"/>
      </w:rPr>
    </w:lvl>
    <w:lvl w:ilvl="4" w:tplc="8DC2DEE0">
      <w:numFmt w:val="bullet"/>
      <w:lvlText w:val="•"/>
      <w:lvlJc w:val="left"/>
      <w:pPr>
        <w:ind w:left="4364" w:hanging="284"/>
      </w:pPr>
      <w:rPr>
        <w:rFonts w:hint="default"/>
        <w:lang w:val="it-IT" w:eastAsia="en-US" w:bidi="ar-SA"/>
      </w:rPr>
    </w:lvl>
    <w:lvl w:ilvl="5" w:tplc="EADA3FD8">
      <w:numFmt w:val="bullet"/>
      <w:lvlText w:val="•"/>
      <w:lvlJc w:val="left"/>
      <w:pPr>
        <w:ind w:left="5340" w:hanging="284"/>
      </w:pPr>
      <w:rPr>
        <w:rFonts w:hint="default"/>
        <w:lang w:val="it-IT" w:eastAsia="en-US" w:bidi="ar-SA"/>
      </w:rPr>
    </w:lvl>
    <w:lvl w:ilvl="6" w:tplc="A822C054">
      <w:numFmt w:val="bullet"/>
      <w:lvlText w:val="•"/>
      <w:lvlJc w:val="left"/>
      <w:pPr>
        <w:ind w:left="6316" w:hanging="284"/>
      </w:pPr>
      <w:rPr>
        <w:rFonts w:hint="default"/>
        <w:lang w:val="it-IT" w:eastAsia="en-US" w:bidi="ar-SA"/>
      </w:rPr>
    </w:lvl>
    <w:lvl w:ilvl="7" w:tplc="D50CD062">
      <w:numFmt w:val="bullet"/>
      <w:lvlText w:val="•"/>
      <w:lvlJc w:val="left"/>
      <w:pPr>
        <w:ind w:left="7292" w:hanging="284"/>
      </w:pPr>
      <w:rPr>
        <w:rFonts w:hint="default"/>
        <w:lang w:val="it-IT" w:eastAsia="en-US" w:bidi="ar-SA"/>
      </w:rPr>
    </w:lvl>
    <w:lvl w:ilvl="8" w:tplc="F8E062AE">
      <w:numFmt w:val="bullet"/>
      <w:lvlText w:val="•"/>
      <w:lvlJc w:val="left"/>
      <w:pPr>
        <w:ind w:left="8268" w:hanging="284"/>
      </w:pPr>
      <w:rPr>
        <w:rFonts w:hint="default"/>
        <w:lang w:val="it-IT" w:eastAsia="en-US" w:bidi="ar-SA"/>
      </w:rPr>
    </w:lvl>
  </w:abstractNum>
  <w:abstractNum w:abstractNumId="21" w15:restartNumberingAfterBreak="0">
    <w:nsid w:val="27B75A25"/>
    <w:multiLevelType w:val="hybridMultilevel"/>
    <w:tmpl w:val="058AEB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D845C3"/>
    <w:multiLevelType w:val="hybridMultilevel"/>
    <w:tmpl w:val="8B98C5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B5878BC"/>
    <w:multiLevelType w:val="multilevel"/>
    <w:tmpl w:val="1E228270"/>
    <w:lvl w:ilvl="0">
      <w:numFmt w:val="bullet"/>
      <w:lvlText w:val="-"/>
      <w:lvlJc w:val="left"/>
      <w:rPr>
        <w:rFonts w:ascii="Garamond" w:hAnsi="Garamond" w:cs="Times New Roman" w:hint="default"/>
        <w:b/>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684E28"/>
    <w:multiLevelType w:val="hybridMultilevel"/>
    <w:tmpl w:val="30BE6A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155DBB"/>
    <w:multiLevelType w:val="hybridMultilevel"/>
    <w:tmpl w:val="9BB63FE0"/>
    <w:lvl w:ilvl="0" w:tplc="B70CBB08">
      <w:start w:val="9"/>
      <w:numFmt w:val="bullet"/>
      <w:lvlText w:val="-"/>
      <w:lvlJc w:val="left"/>
      <w:pPr>
        <w:ind w:left="927" w:hanging="360"/>
      </w:pPr>
      <w:rPr>
        <w:rFonts w:ascii="Times New Roman" w:eastAsia="Arial Unicode MS"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4455334C"/>
    <w:multiLevelType w:val="multilevel"/>
    <w:tmpl w:val="5F6659A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370E08"/>
    <w:multiLevelType w:val="hybridMultilevel"/>
    <w:tmpl w:val="E806D3FE"/>
    <w:lvl w:ilvl="0" w:tplc="72E892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0F2F6A"/>
    <w:multiLevelType w:val="hybridMultilevel"/>
    <w:tmpl w:val="3DA2C0B2"/>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1B42C9C"/>
    <w:multiLevelType w:val="hybridMultilevel"/>
    <w:tmpl w:val="515C8DF8"/>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1" w15:restartNumberingAfterBreak="0">
    <w:nsid w:val="581E4489"/>
    <w:multiLevelType w:val="hybridMultilevel"/>
    <w:tmpl w:val="33C690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4705EB"/>
    <w:multiLevelType w:val="hybridMultilevel"/>
    <w:tmpl w:val="C980DA56"/>
    <w:lvl w:ilvl="0" w:tplc="73DACC30">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5EA1030F"/>
    <w:multiLevelType w:val="hybridMultilevel"/>
    <w:tmpl w:val="1BF046BE"/>
    <w:lvl w:ilvl="0" w:tplc="83EC65EA">
      <w:start w:val="1"/>
      <w:numFmt w:val="decimal"/>
      <w:lvlText w:val="%1."/>
      <w:lvlJc w:val="left"/>
      <w:pPr>
        <w:tabs>
          <w:tab w:val="num" w:pos="360"/>
        </w:tabs>
        <w:ind w:left="360" w:hanging="360"/>
      </w:pPr>
      <w:rPr>
        <w:b w:val="0"/>
        <w:i w:val="0"/>
        <w:iCs w:val="0"/>
        <w:strike w:val="0"/>
        <w:color w:val="00000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542200"/>
    <w:multiLevelType w:val="hybridMultilevel"/>
    <w:tmpl w:val="E92AB6D6"/>
    <w:lvl w:ilvl="0" w:tplc="9222A7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E95E0E"/>
    <w:multiLevelType w:val="hybridMultilevel"/>
    <w:tmpl w:val="1D1410E2"/>
    <w:lvl w:ilvl="0" w:tplc="F14EC83E">
      <w:numFmt w:val="bullet"/>
      <w:lvlText w:val="-"/>
      <w:lvlJc w:val="left"/>
      <w:pPr>
        <w:ind w:left="853" w:hanging="360"/>
      </w:pPr>
      <w:rPr>
        <w:rFonts w:ascii="Times New Roman" w:eastAsia="Times New Roman" w:hAnsi="Times New Roman" w:cs="Times New Roman" w:hint="default"/>
        <w:b/>
        <w:w w:val="100"/>
        <w:sz w:val="22"/>
        <w:szCs w:val="22"/>
        <w:lang w:val="it-IT" w:eastAsia="en-US" w:bidi="ar-SA"/>
      </w:rPr>
    </w:lvl>
    <w:lvl w:ilvl="1" w:tplc="7EA642F2">
      <w:numFmt w:val="bullet"/>
      <w:lvlText w:val="•"/>
      <w:lvlJc w:val="left"/>
      <w:pPr>
        <w:ind w:left="1786" w:hanging="360"/>
      </w:pPr>
      <w:rPr>
        <w:rFonts w:hint="default"/>
        <w:lang w:val="it-IT" w:eastAsia="en-US" w:bidi="ar-SA"/>
      </w:rPr>
    </w:lvl>
    <w:lvl w:ilvl="2" w:tplc="CDBEB0BC">
      <w:numFmt w:val="bullet"/>
      <w:lvlText w:val="•"/>
      <w:lvlJc w:val="left"/>
      <w:pPr>
        <w:ind w:left="2713" w:hanging="360"/>
      </w:pPr>
      <w:rPr>
        <w:rFonts w:hint="default"/>
        <w:lang w:val="it-IT" w:eastAsia="en-US" w:bidi="ar-SA"/>
      </w:rPr>
    </w:lvl>
    <w:lvl w:ilvl="3" w:tplc="C4347BD8">
      <w:numFmt w:val="bullet"/>
      <w:lvlText w:val="•"/>
      <w:lvlJc w:val="left"/>
      <w:pPr>
        <w:ind w:left="3639" w:hanging="360"/>
      </w:pPr>
      <w:rPr>
        <w:rFonts w:hint="default"/>
        <w:lang w:val="it-IT" w:eastAsia="en-US" w:bidi="ar-SA"/>
      </w:rPr>
    </w:lvl>
    <w:lvl w:ilvl="4" w:tplc="9F42201C">
      <w:numFmt w:val="bullet"/>
      <w:lvlText w:val="•"/>
      <w:lvlJc w:val="left"/>
      <w:pPr>
        <w:ind w:left="4566" w:hanging="360"/>
      </w:pPr>
      <w:rPr>
        <w:rFonts w:hint="default"/>
        <w:lang w:val="it-IT" w:eastAsia="en-US" w:bidi="ar-SA"/>
      </w:rPr>
    </w:lvl>
    <w:lvl w:ilvl="5" w:tplc="21200964">
      <w:numFmt w:val="bullet"/>
      <w:lvlText w:val="•"/>
      <w:lvlJc w:val="left"/>
      <w:pPr>
        <w:ind w:left="5493" w:hanging="360"/>
      </w:pPr>
      <w:rPr>
        <w:rFonts w:hint="default"/>
        <w:lang w:val="it-IT" w:eastAsia="en-US" w:bidi="ar-SA"/>
      </w:rPr>
    </w:lvl>
    <w:lvl w:ilvl="6" w:tplc="8936676C">
      <w:numFmt w:val="bullet"/>
      <w:lvlText w:val="•"/>
      <w:lvlJc w:val="left"/>
      <w:pPr>
        <w:ind w:left="6419" w:hanging="360"/>
      </w:pPr>
      <w:rPr>
        <w:rFonts w:hint="default"/>
        <w:lang w:val="it-IT" w:eastAsia="en-US" w:bidi="ar-SA"/>
      </w:rPr>
    </w:lvl>
    <w:lvl w:ilvl="7" w:tplc="374A7C32">
      <w:numFmt w:val="bullet"/>
      <w:lvlText w:val="•"/>
      <w:lvlJc w:val="left"/>
      <w:pPr>
        <w:ind w:left="7346" w:hanging="360"/>
      </w:pPr>
      <w:rPr>
        <w:rFonts w:hint="default"/>
        <w:lang w:val="it-IT" w:eastAsia="en-US" w:bidi="ar-SA"/>
      </w:rPr>
    </w:lvl>
    <w:lvl w:ilvl="8" w:tplc="0EAC3112">
      <w:numFmt w:val="bullet"/>
      <w:lvlText w:val="•"/>
      <w:lvlJc w:val="left"/>
      <w:pPr>
        <w:ind w:left="8273" w:hanging="360"/>
      </w:pPr>
      <w:rPr>
        <w:rFonts w:hint="default"/>
        <w:lang w:val="it-IT" w:eastAsia="en-US" w:bidi="ar-SA"/>
      </w:rPr>
    </w:lvl>
  </w:abstractNum>
  <w:abstractNum w:abstractNumId="36" w15:restartNumberingAfterBreak="0">
    <w:nsid w:val="68764FAD"/>
    <w:multiLevelType w:val="multilevel"/>
    <w:tmpl w:val="885CCC14"/>
    <w:styleLink w:val="Stile21"/>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F345CB1"/>
    <w:multiLevelType w:val="hybridMultilevel"/>
    <w:tmpl w:val="C2140A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320C20"/>
    <w:multiLevelType w:val="hybridMultilevel"/>
    <w:tmpl w:val="AFB07000"/>
    <w:lvl w:ilvl="0" w:tplc="C9624F10">
      <w:start w:val="7"/>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0" w15:restartNumberingAfterBreak="0">
    <w:nsid w:val="74646523"/>
    <w:multiLevelType w:val="hybridMultilevel"/>
    <w:tmpl w:val="57A82E2A"/>
    <w:lvl w:ilvl="0" w:tplc="397464BE">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41" w15:restartNumberingAfterBreak="0">
    <w:nsid w:val="77A67763"/>
    <w:multiLevelType w:val="hybridMultilevel"/>
    <w:tmpl w:val="141A86BC"/>
    <w:lvl w:ilvl="0" w:tplc="52F04EA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15:restartNumberingAfterBreak="0">
    <w:nsid w:val="79657D4A"/>
    <w:multiLevelType w:val="hybridMultilevel"/>
    <w:tmpl w:val="C8948D46"/>
    <w:lvl w:ilvl="0" w:tplc="36C8F76A">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CF0C83"/>
    <w:multiLevelType w:val="hybridMultilevel"/>
    <w:tmpl w:val="55D2DC9C"/>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9D3316"/>
    <w:multiLevelType w:val="hybridMultilevel"/>
    <w:tmpl w:val="BA668D54"/>
    <w:lvl w:ilvl="0" w:tplc="C174FA60">
      <w:start w:val="72"/>
      <w:numFmt w:val="bullet"/>
      <w:lvlText w:val="-"/>
      <w:lvlJc w:val="left"/>
      <w:pPr>
        <w:ind w:left="408" w:hanging="360"/>
      </w:pPr>
      <w:rPr>
        <w:rFonts w:ascii="Calibri" w:eastAsia="Times New Roman" w:hAnsi="Calibri" w:cs="Calibri" w:hint="default"/>
        <w:color w:val="auto"/>
        <w:sz w:val="21"/>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num w:numId="1">
    <w:abstractNumId w:val="36"/>
  </w:num>
  <w:num w:numId="2">
    <w:abstractNumId w:val="23"/>
  </w:num>
  <w:num w:numId="3">
    <w:abstractNumId w:val="43"/>
  </w:num>
  <w:num w:numId="4">
    <w:abstractNumId w:val="24"/>
  </w:num>
  <w:num w:numId="5">
    <w:abstractNumId w:val="27"/>
  </w:num>
  <w:num w:numId="6">
    <w:abstractNumId w:val="0"/>
  </w:num>
  <w:num w:numId="7">
    <w:abstractNumId w:val="37"/>
  </w:num>
  <w:num w:numId="8">
    <w:abstractNumId w:val="40"/>
  </w:num>
  <w:num w:numId="9">
    <w:abstractNumId w:val="22"/>
  </w:num>
  <w:num w:numId="10">
    <w:abstractNumId w:val="16"/>
  </w:num>
  <w:num w:numId="11">
    <w:abstractNumId w:val="14"/>
  </w:num>
  <w:num w:numId="12">
    <w:abstractNumId w:val="18"/>
  </w:num>
  <w:num w:numId="13">
    <w:abstractNumId w:val="35"/>
  </w:num>
  <w:num w:numId="14">
    <w:abstractNumId w:val="20"/>
  </w:num>
  <w:num w:numId="15">
    <w:abstractNumId w:val="28"/>
  </w:num>
  <w:num w:numId="16">
    <w:abstractNumId w:val="39"/>
  </w:num>
  <w:num w:numId="17">
    <w:abstractNumId w:val="44"/>
  </w:num>
  <w:num w:numId="18">
    <w:abstractNumId w:val="42"/>
  </w:num>
  <w:num w:numId="19">
    <w:abstractNumId w:val="26"/>
  </w:num>
  <w:num w:numId="20">
    <w:abstractNumId w:val="30"/>
  </w:num>
  <w:num w:numId="21">
    <w:abstractNumId w:val="33"/>
  </w:num>
  <w:num w:numId="22">
    <w:abstractNumId w:val="2"/>
  </w:num>
  <w:num w:numId="23">
    <w:abstractNumId w:val="15"/>
  </w:num>
  <w:num w:numId="24">
    <w:abstractNumId w:val="32"/>
  </w:num>
  <w:num w:numId="25">
    <w:abstractNumId w:val="41"/>
  </w:num>
  <w:num w:numId="26">
    <w:abstractNumId w:val="17"/>
  </w:num>
  <w:num w:numId="27">
    <w:abstractNumId w:val="25"/>
  </w:num>
  <w:num w:numId="28">
    <w:abstractNumId w:val="38"/>
  </w:num>
  <w:num w:numId="29">
    <w:abstractNumId w:val="31"/>
  </w:num>
  <w:num w:numId="30">
    <w:abstractNumId w:val="21"/>
  </w:num>
  <w:num w:numId="31">
    <w:abstractNumId w:val="19"/>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 w:numId="39">
    <w:abstractNumId w:val="10"/>
  </w:num>
  <w:num w:numId="40">
    <w:abstractNumId w:val="11"/>
  </w:num>
  <w:num w:numId="41">
    <w:abstractNumId w:val="12"/>
  </w:num>
  <w:num w:numId="42">
    <w:abstractNumId w:val="13"/>
  </w:num>
  <w:num w:numId="43">
    <w:abstractNumId w:val="29"/>
  </w:num>
  <w:num w:numId="44">
    <w:abstractNumId w:val="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12"/>
    <w:rsid w:val="00086A78"/>
    <w:rsid w:val="00796912"/>
    <w:rsid w:val="00964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43F43-E667-434D-9D99-1BC0CFCC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96912"/>
    <w:pPr>
      <w:spacing w:after="200" w:line="276" w:lineRule="auto"/>
    </w:pPr>
  </w:style>
  <w:style w:type="paragraph" w:styleId="Titolo1">
    <w:name w:val="heading 1"/>
    <w:basedOn w:val="Normale"/>
    <w:next w:val="Normale"/>
    <w:link w:val="Titolo1Carattere"/>
    <w:qFormat/>
    <w:rsid w:val="00796912"/>
    <w:pPr>
      <w:keepNext/>
      <w:keepLines/>
      <w:spacing w:before="480" w:after="0"/>
      <w:jc w:val="center"/>
      <w:outlineLvl w:val="0"/>
    </w:pPr>
    <w:rPr>
      <w:rFonts w:ascii="Times New Roman" w:eastAsiaTheme="majorEastAsia" w:hAnsi="Times New Roman" w:cstheme="majorBidi"/>
      <w:b/>
      <w:bCs/>
      <w:color w:val="FFFFFF" w:themeColor="background1"/>
      <w:sz w:val="28"/>
      <w:szCs w:val="28"/>
    </w:rPr>
  </w:style>
  <w:style w:type="paragraph" w:styleId="Titolo2">
    <w:name w:val="heading 2"/>
    <w:basedOn w:val="Normale"/>
    <w:next w:val="Normale"/>
    <w:link w:val="Titolo2Carattere"/>
    <w:unhideWhenUsed/>
    <w:qFormat/>
    <w:rsid w:val="0079691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796912"/>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qFormat/>
    <w:rsid w:val="00796912"/>
    <w:pPr>
      <w:keepNext/>
      <w:spacing w:after="0" w:line="240" w:lineRule="auto"/>
      <w:jc w:val="both"/>
      <w:outlineLvl w:val="3"/>
    </w:pPr>
    <w:rPr>
      <w:rFonts w:ascii="Calibri" w:eastAsia="Times New Roman" w:hAnsi="Calibri" w:cs="Times New Roman"/>
      <w:b/>
      <w:bCs/>
      <w:sz w:val="28"/>
      <w:szCs w:val="28"/>
      <w:lang w:val="x-none" w:eastAsia="x-none"/>
    </w:rPr>
  </w:style>
  <w:style w:type="paragraph" w:styleId="Titolo5">
    <w:name w:val="heading 5"/>
    <w:basedOn w:val="Normale"/>
    <w:next w:val="Normale"/>
    <w:link w:val="Titolo5Carattere"/>
    <w:qFormat/>
    <w:rsid w:val="00796912"/>
    <w:pPr>
      <w:keepNext/>
      <w:spacing w:after="0" w:line="240" w:lineRule="auto"/>
      <w:jc w:val="both"/>
      <w:outlineLvl w:val="4"/>
    </w:pPr>
    <w:rPr>
      <w:rFonts w:ascii="Calibri" w:eastAsia="Times New Roman" w:hAnsi="Calibri" w:cs="Times New Roman"/>
      <w:b/>
      <w:bCs/>
      <w:i/>
      <w:iCs/>
      <w:sz w:val="26"/>
      <w:szCs w:val="26"/>
      <w:lang w:val="x-none" w:eastAsia="x-none"/>
    </w:rPr>
  </w:style>
  <w:style w:type="paragraph" w:styleId="Titolo6">
    <w:name w:val="heading 6"/>
    <w:basedOn w:val="Normale"/>
    <w:next w:val="Normale"/>
    <w:link w:val="Titolo6Carattere"/>
    <w:qFormat/>
    <w:rsid w:val="00796912"/>
    <w:pPr>
      <w:keepNext/>
      <w:autoSpaceDE w:val="0"/>
      <w:autoSpaceDN w:val="0"/>
      <w:adjustRightInd w:val="0"/>
      <w:spacing w:after="0" w:line="240" w:lineRule="auto"/>
      <w:outlineLvl w:val="5"/>
    </w:pPr>
    <w:rPr>
      <w:rFonts w:ascii="Arial" w:eastAsia="Times New Roman" w:hAnsi="Arial" w:cs="Arial"/>
      <w:i/>
      <w:iCs/>
      <w:color w:val="000000"/>
      <w:sz w:val="24"/>
      <w:szCs w:val="21"/>
      <w:lang w:eastAsia="it-IT"/>
    </w:rPr>
  </w:style>
  <w:style w:type="paragraph" w:styleId="Titolo7">
    <w:name w:val="heading 7"/>
    <w:basedOn w:val="Normale"/>
    <w:next w:val="Normale"/>
    <w:link w:val="Titolo7Carattere"/>
    <w:uiPriority w:val="9"/>
    <w:qFormat/>
    <w:rsid w:val="00796912"/>
    <w:pPr>
      <w:autoSpaceDE w:val="0"/>
      <w:autoSpaceDN w:val="0"/>
      <w:adjustRightInd w:val="0"/>
      <w:spacing w:after="0" w:line="240" w:lineRule="auto"/>
      <w:jc w:val="center"/>
      <w:outlineLvl w:val="6"/>
    </w:pPr>
    <w:rPr>
      <w:rFonts w:ascii="Trebuchet MS" w:eastAsia="Times New Roman" w:hAnsi="Trebuchet MS" w:cs="Trebuchet MS"/>
      <w:b/>
      <w:bCs/>
      <w:color w:val="0080C0"/>
      <w:sz w:val="20"/>
      <w:szCs w:val="20"/>
      <w:lang w:val="x-none"/>
    </w:rPr>
  </w:style>
  <w:style w:type="paragraph" w:styleId="Titolo8">
    <w:name w:val="heading 8"/>
    <w:basedOn w:val="Normale"/>
    <w:next w:val="Normale"/>
    <w:link w:val="Titolo8Carattere"/>
    <w:qFormat/>
    <w:rsid w:val="00796912"/>
    <w:p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uiPriority w:val="99"/>
    <w:qFormat/>
    <w:rsid w:val="00796912"/>
    <w:pPr>
      <w:keepNext/>
      <w:autoSpaceDE w:val="0"/>
      <w:autoSpaceDN w:val="0"/>
      <w:adjustRightInd w:val="0"/>
      <w:spacing w:after="0" w:line="240" w:lineRule="auto"/>
      <w:jc w:val="center"/>
      <w:outlineLvl w:val="8"/>
    </w:pPr>
    <w:rPr>
      <w:rFonts w:ascii="Trebuchet MS" w:eastAsia="Times New Roman" w:hAnsi="Trebuchet MS" w:cs="Trebuchet MS"/>
      <w:b/>
      <w:bCs/>
      <w:i/>
      <w:iCs/>
      <w:color w:val="4C442A"/>
      <w:sz w:val="20"/>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96912"/>
    <w:rPr>
      <w:rFonts w:ascii="Times New Roman" w:eastAsiaTheme="majorEastAsia" w:hAnsi="Times New Roman" w:cstheme="majorBidi"/>
      <w:b/>
      <w:bCs/>
      <w:color w:val="FFFFFF" w:themeColor="background1"/>
      <w:sz w:val="28"/>
      <w:szCs w:val="28"/>
    </w:rPr>
  </w:style>
  <w:style w:type="character" w:customStyle="1" w:styleId="Titolo2Carattere">
    <w:name w:val="Titolo 2 Carattere"/>
    <w:basedOn w:val="Carpredefinitoparagrafo"/>
    <w:link w:val="Titolo2"/>
    <w:rsid w:val="00796912"/>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rsid w:val="00796912"/>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rsid w:val="00796912"/>
    <w:rPr>
      <w:rFonts w:ascii="Calibri" w:eastAsia="Times New Roman" w:hAnsi="Calibri" w:cs="Times New Roman"/>
      <w:b/>
      <w:bCs/>
      <w:sz w:val="28"/>
      <w:szCs w:val="28"/>
      <w:lang w:val="x-none" w:eastAsia="x-none"/>
    </w:rPr>
  </w:style>
  <w:style w:type="character" w:customStyle="1" w:styleId="Titolo5Carattere">
    <w:name w:val="Titolo 5 Carattere"/>
    <w:basedOn w:val="Carpredefinitoparagrafo"/>
    <w:link w:val="Titolo5"/>
    <w:rsid w:val="00796912"/>
    <w:rPr>
      <w:rFonts w:ascii="Calibri" w:eastAsia="Times New Roman" w:hAnsi="Calibri" w:cs="Times New Roman"/>
      <w:b/>
      <w:bCs/>
      <w:i/>
      <w:iCs/>
      <w:sz w:val="26"/>
      <w:szCs w:val="26"/>
      <w:lang w:val="x-none" w:eastAsia="x-none"/>
    </w:rPr>
  </w:style>
  <w:style w:type="character" w:customStyle="1" w:styleId="Titolo6Carattere">
    <w:name w:val="Titolo 6 Carattere"/>
    <w:basedOn w:val="Carpredefinitoparagrafo"/>
    <w:link w:val="Titolo6"/>
    <w:rsid w:val="00796912"/>
    <w:rPr>
      <w:rFonts w:ascii="Arial" w:eastAsia="Times New Roman" w:hAnsi="Arial" w:cs="Arial"/>
      <w:i/>
      <w:iCs/>
      <w:color w:val="000000"/>
      <w:sz w:val="24"/>
      <w:szCs w:val="21"/>
      <w:lang w:eastAsia="it-IT"/>
    </w:rPr>
  </w:style>
  <w:style w:type="character" w:customStyle="1" w:styleId="Titolo7Carattere">
    <w:name w:val="Titolo 7 Carattere"/>
    <w:basedOn w:val="Carpredefinitoparagrafo"/>
    <w:link w:val="Titolo7"/>
    <w:uiPriority w:val="9"/>
    <w:rsid w:val="00796912"/>
    <w:rPr>
      <w:rFonts w:ascii="Trebuchet MS" w:eastAsia="Times New Roman" w:hAnsi="Trebuchet MS" w:cs="Trebuchet MS"/>
      <w:b/>
      <w:bCs/>
      <w:color w:val="0080C0"/>
      <w:sz w:val="20"/>
      <w:szCs w:val="20"/>
      <w:lang w:val="x-none"/>
    </w:rPr>
  </w:style>
  <w:style w:type="character" w:customStyle="1" w:styleId="Titolo8Carattere">
    <w:name w:val="Titolo 8 Carattere"/>
    <w:basedOn w:val="Carpredefinitoparagrafo"/>
    <w:link w:val="Titolo8"/>
    <w:rsid w:val="00796912"/>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uiPriority w:val="99"/>
    <w:rsid w:val="00796912"/>
    <w:rPr>
      <w:rFonts w:ascii="Trebuchet MS" w:eastAsia="Times New Roman" w:hAnsi="Trebuchet MS" w:cs="Trebuchet MS"/>
      <w:b/>
      <w:bCs/>
      <w:i/>
      <w:iCs/>
      <w:color w:val="4C442A"/>
      <w:sz w:val="20"/>
      <w:szCs w:val="20"/>
      <w:lang w:val="x-none"/>
    </w:rPr>
  </w:style>
  <w:style w:type="paragraph" w:styleId="Paragrafoelenco">
    <w:name w:val="List Paragraph"/>
    <w:aliases w:val="List Paragraph 2 liv,Normale + Elenco puntato"/>
    <w:basedOn w:val="Normale"/>
    <w:link w:val="ParagrafoelencoCarattere"/>
    <w:uiPriority w:val="1"/>
    <w:qFormat/>
    <w:rsid w:val="00796912"/>
    <w:pPr>
      <w:ind w:left="720"/>
      <w:contextualSpacing/>
    </w:pPr>
  </w:style>
  <w:style w:type="paragraph" w:styleId="Testofumetto">
    <w:name w:val="Balloon Text"/>
    <w:basedOn w:val="Normale"/>
    <w:link w:val="TestofumettoCarattere"/>
    <w:uiPriority w:val="99"/>
    <w:unhideWhenUsed/>
    <w:rsid w:val="007969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796912"/>
    <w:rPr>
      <w:rFonts w:ascii="Tahoma" w:hAnsi="Tahoma" w:cs="Tahoma"/>
      <w:sz w:val="16"/>
      <w:szCs w:val="16"/>
    </w:rPr>
  </w:style>
  <w:style w:type="paragraph" w:styleId="Intestazione">
    <w:name w:val="header"/>
    <w:aliases w:val="hd,h,h1"/>
    <w:basedOn w:val="Normale"/>
    <w:link w:val="IntestazioneCarattere"/>
    <w:unhideWhenUsed/>
    <w:rsid w:val="00796912"/>
    <w:pPr>
      <w:tabs>
        <w:tab w:val="center" w:pos="4819"/>
        <w:tab w:val="right" w:pos="9638"/>
      </w:tabs>
      <w:spacing w:after="0" w:line="240" w:lineRule="auto"/>
    </w:pPr>
  </w:style>
  <w:style w:type="character" w:customStyle="1" w:styleId="IntestazioneCarattere">
    <w:name w:val="Intestazione Carattere"/>
    <w:aliases w:val="hd Carattere,h Carattere,h1 Carattere"/>
    <w:basedOn w:val="Carpredefinitoparagrafo"/>
    <w:link w:val="Intestazione"/>
    <w:rsid w:val="00796912"/>
  </w:style>
  <w:style w:type="paragraph" w:styleId="Pidipagina">
    <w:name w:val="footer"/>
    <w:basedOn w:val="Normale"/>
    <w:link w:val="PidipaginaCarattere"/>
    <w:uiPriority w:val="99"/>
    <w:unhideWhenUsed/>
    <w:rsid w:val="007969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6912"/>
  </w:style>
  <w:style w:type="character" w:styleId="Numeropagina">
    <w:name w:val="page number"/>
    <w:rsid w:val="00796912"/>
    <w:rPr>
      <w:rFonts w:cs="Times New Roman"/>
    </w:rPr>
  </w:style>
  <w:style w:type="character" w:styleId="Collegamentoipertestuale">
    <w:name w:val="Hyperlink"/>
    <w:basedOn w:val="Carpredefinitoparagrafo"/>
    <w:unhideWhenUsed/>
    <w:rsid w:val="00796912"/>
    <w:rPr>
      <w:color w:val="0563C1" w:themeColor="hyperlink"/>
      <w:u w:val="single"/>
    </w:rPr>
  </w:style>
  <w:style w:type="paragraph" w:styleId="Sommario1">
    <w:name w:val="toc 1"/>
    <w:basedOn w:val="Normale"/>
    <w:next w:val="Normale"/>
    <w:autoRedefine/>
    <w:uiPriority w:val="39"/>
    <w:unhideWhenUsed/>
    <w:qFormat/>
    <w:rsid w:val="00796912"/>
    <w:pPr>
      <w:tabs>
        <w:tab w:val="right" w:pos="9628"/>
      </w:tabs>
      <w:spacing w:after="0" w:line="360" w:lineRule="auto"/>
      <w:ind w:left="284"/>
    </w:pPr>
    <w:rPr>
      <w:rFonts w:asciiTheme="majorHAnsi" w:hAnsiTheme="majorHAnsi"/>
      <w:b/>
      <w:bCs/>
      <w:caps/>
      <w:sz w:val="24"/>
      <w:szCs w:val="24"/>
    </w:rPr>
  </w:style>
  <w:style w:type="paragraph" w:styleId="Sommario2">
    <w:name w:val="toc 2"/>
    <w:basedOn w:val="Normale"/>
    <w:next w:val="Normale"/>
    <w:autoRedefine/>
    <w:uiPriority w:val="39"/>
    <w:unhideWhenUsed/>
    <w:qFormat/>
    <w:rsid w:val="00796912"/>
    <w:pPr>
      <w:spacing w:before="240" w:after="0"/>
      <w:jc w:val="both"/>
    </w:pPr>
    <w:rPr>
      <w:rFonts w:cstheme="minorHAnsi"/>
      <w:bCs/>
    </w:rPr>
  </w:style>
  <w:style w:type="table" w:styleId="Grigliatabella">
    <w:name w:val="Table Grid"/>
    <w:basedOn w:val="Tabellanormale"/>
    <w:uiPriority w:val="39"/>
    <w:rsid w:val="0079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796912"/>
  </w:style>
  <w:style w:type="paragraph" w:styleId="Corpodeltesto2">
    <w:name w:val="Body Text 2"/>
    <w:basedOn w:val="Normale"/>
    <w:link w:val="Corpodeltesto2Carattere"/>
    <w:rsid w:val="00796912"/>
    <w:pPr>
      <w:spacing w:after="0" w:line="240" w:lineRule="auto"/>
      <w:ind w:right="-143"/>
      <w:jc w:val="both"/>
    </w:pPr>
    <w:rPr>
      <w:rFonts w:ascii="Arial" w:eastAsia="Times New Roman" w:hAnsi="Arial" w:cs="Times New Roman"/>
      <w:sz w:val="24"/>
      <w:szCs w:val="24"/>
      <w:lang w:val="x-none" w:eastAsia="x-none"/>
    </w:rPr>
  </w:style>
  <w:style w:type="character" w:customStyle="1" w:styleId="Corpodeltesto2Carattere">
    <w:name w:val="Corpo del testo 2 Carattere"/>
    <w:basedOn w:val="Carpredefinitoparagrafo"/>
    <w:link w:val="Corpodeltesto2"/>
    <w:rsid w:val="00796912"/>
    <w:rPr>
      <w:rFonts w:ascii="Arial" w:eastAsia="Times New Roman" w:hAnsi="Arial" w:cs="Times New Roman"/>
      <w:sz w:val="24"/>
      <w:szCs w:val="24"/>
      <w:lang w:val="x-none" w:eastAsia="x-none"/>
    </w:rPr>
  </w:style>
  <w:style w:type="paragraph" w:styleId="Rientrocorpodeltesto2">
    <w:name w:val="Body Text Indent 2"/>
    <w:basedOn w:val="Normale"/>
    <w:link w:val="Rientrocorpodeltesto2Carattere"/>
    <w:rsid w:val="00796912"/>
    <w:pPr>
      <w:spacing w:after="0" w:line="240" w:lineRule="auto"/>
      <w:ind w:firstLine="360"/>
      <w:jc w:val="both"/>
    </w:pPr>
    <w:rPr>
      <w:rFonts w:ascii="Arial" w:eastAsia="Times New Roman" w:hAnsi="Arial" w:cs="Times New Roman"/>
      <w:sz w:val="24"/>
      <w:szCs w:val="24"/>
      <w:lang w:val="x-none" w:eastAsia="x-none"/>
    </w:rPr>
  </w:style>
  <w:style w:type="character" w:customStyle="1" w:styleId="Rientrocorpodeltesto2Carattere">
    <w:name w:val="Rientro corpo del testo 2 Carattere"/>
    <w:basedOn w:val="Carpredefinitoparagrafo"/>
    <w:link w:val="Rientrocorpodeltesto2"/>
    <w:rsid w:val="00796912"/>
    <w:rPr>
      <w:rFonts w:ascii="Arial" w:eastAsia="Times New Roman" w:hAnsi="Arial" w:cs="Times New Roman"/>
      <w:sz w:val="24"/>
      <w:szCs w:val="24"/>
      <w:lang w:val="x-none" w:eastAsia="x-none"/>
    </w:rPr>
  </w:style>
  <w:style w:type="paragraph" w:styleId="Corpotesto">
    <w:name w:val="Body Text"/>
    <w:aliases w:val="Corpo del testo"/>
    <w:basedOn w:val="Normale"/>
    <w:link w:val="CorpotestoCarattere1"/>
    <w:qFormat/>
    <w:rsid w:val="00796912"/>
    <w:pPr>
      <w:spacing w:after="0" w:line="240" w:lineRule="auto"/>
      <w:jc w:val="both"/>
    </w:pPr>
    <w:rPr>
      <w:rFonts w:ascii="Arial" w:eastAsia="Times New Roman" w:hAnsi="Arial" w:cs="Times New Roman"/>
      <w:sz w:val="24"/>
      <w:szCs w:val="24"/>
      <w:lang w:val="x-none" w:eastAsia="x-none"/>
    </w:rPr>
  </w:style>
  <w:style w:type="character" w:customStyle="1" w:styleId="CorpotestoCarattere">
    <w:name w:val="Corpo testo Carattere"/>
    <w:aliases w:val="Corpo del testo Carattere1"/>
    <w:basedOn w:val="Carpredefinitoparagrafo"/>
    <w:rsid w:val="00796912"/>
  </w:style>
  <w:style w:type="character" w:customStyle="1" w:styleId="CorpotestoCarattere1">
    <w:name w:val="Corpo testo Carattere1"/>
    <w:aliases w:val="Corpo del testo Carattere"/>
    <w:link w:val="Corpotesto"/>
    <w:rsid w:val="00796912"/>
    <w:rPr>
      <w:rFonts w:ascii="Arial" w:eastAsia="Times New Roman" w:hAnsi="Arial" w:cs="Times New Roman"/>
      <w:sz w:val="24"/>
      <w:szCs w:val="24"/>
      <w:lang w:val="x-none" w:eastAsia="x-none"/>
    </w:rPr>
  </w:style>
  <w:style w:type="paragraph" w:styleId="Rientrocorpodeltesto3">
    <w:name w:val="Body Text Indent 3"/>
    <w:basedOn w:val="Normale"/>
    <w:link w:val="Rientrocorpodeltesto3Carattere"/>
    <w:rsid w:val="00796912"/>
    <w:pPr>
      <w:spacing w:after="0" w:line="240" w:lineRule="auto"/>
      <w:ind w:firstLine="708"/>
      <w:jc w:val="both"/>
    </w:pPr>
    <w:rPr>
      <w:rFonts w:ascii="Arial" w:eastAsia="Times New Roman" w:hAnsi="Arial" w:cs="Times New Roman"/>
      <w:sz w:val="16"/>
      <w:szCs w:val="16"/>
      <w:lang w:val="x-none" w:eastAsia="x-none"/>
    </w:rPr>
  </w:style>
  <w:style w:type="character" w:customStyle="1" w:styleId="Rientrocorpodeltesto3Carattere">
    <w:name w:val="Rientro corpo del testo 3 Carattere"/>
    <w:basedOn w:val="Carpredefinitoparagrafo"/>
    <w:link w:val="Rientrocorpodeltesto3"/>
    <w:rsid w:val="00796912"/>
    <w:rPr>
      <w:rFonts w:ascii="Arial" w:eastAsia="Times New Roman" w:hAnsi="Arial" w:cs="Times New Roman"/>
      <w:sz w:val="16"/>
      <w:szCs w:val="16"/>
      <w:lang w:val="x-none" w:eastAsia="x-none"/>
    </w:rPr>
  </w:style>
  <w:style w:type="numbering" w:customStyle="1" w:styleId="Nessunelenco11">
    <w:name w:val="Nessun elenco11"/>
    <w:next w:val="Nessunelenco"/>
    <w:uiPriority w:val="99"/>
    <w:semiHidden/>
    <w:unhideWhenUsed/>
    <w:rsid w:val="00796912"/>
  </w:style>
  <w:style w:type="character" w:customStyle="1" w:styleId="Sommario">
    <w:name w:val="Sommario_"/>
    <w:link w:val="Sommario0"/>
    <w:rsid w:val="00796912"/>
    <w:rPr>
      <w:i/>
      <w:iCs/>
      <w:shd w:val="clear" w:color="auto" w:fill="FFFFFF"/>
    </w:rPr>
  </w:style>
  <w:style w:type="character" w:customStyle="1" w:styleId="SommarioNoncorsivo">
    <w:name w:val="Sommario + Non corsivo"/>
    <w:rsid w:val="00796912"/>
    <w:rPr>
      <w:rFonts w:ascii="Times New Roman" w:eastAsia="Times New Roman" w:hAnsi="Times New Roman" w:cs="Times New Roman"/>
      <w:i/>
      <w:iCs/>
      <w:color w:val="000000"/>
      <w:spacing w:val="0"/>
      <w:w w:val="100"/>
      <w:position w:val="0"/>
      <w:sz w:val="20"/>
      <w:szCs w:val="20"/>
      <w:shd w:val="clear" w:color="auto" w:fill="FFFFFF"/>
      <w:lang w:val="it-IT" w:eastAsia="it-IT" w:bidi="it-IT"/>
    </w:rPr>
  </w:style>
  <w:style w:type="paragraph" w:customStyle="1" w:styleId="Sommario0">
    <w:name w:val="Sommario"/>
    <w:basedOn w:val="Normale"/>
    <w:link w:val="Sommario"/>
    <w:rsid w:val="00796912"/>
    <w:pPr>
      <w:widowControl w:val="0"/>
      <w:shd w:val="clear" w:color="auto" w:fill="FFFFFF"/>
      <w:spacing w:after="0" w:line="461" w:lineRule="exact"/>
      <w:jc w:val="both"/>
    </w:pPr>
    <w:rPr>
      <w:i/>
      <w:iCs/>
    </w:rPr>
  </w:style>
  <w:style w:type="character" w:customStyle="1" w:styleId="DidascaliaimmagineExact">
    <w:name w:val="Didascalia immagine Exact"/>
    <w:link w:val="Didascaliaimmagine"/>
    <w:rsid w:val="00796912"/>
    <w:rPr>
      <w:rFonts w:ascii="Century Gothic" w:eastAsia="Century Gothic" w:hAnsi="Century Gothic" w:cs="Century Gothic"/>
      <w:b/>
      <w:bCs/>
      <w:sz w:val="13"/>
      <w:szCs w:val="13"/>
      <w:shd w:val="clear" w:color="auto" w:fill="FFFFFF"/>
    </w:rPr>
  </w:style>
  <w:style w:type="paragraph" w:customStyle="1" w:styleId="Didascaliaimmagine">
    <w:name w:val="Didascalia immagine"/>
    <w:basedOn w:val="Normale"/>
    <w:link w:val="DidascaliaimmagineExact"/>
    <w:rsid w:val="00796912"/>
    <w:pPr>
      <w:widowControl w:val="0"/>
      <w:shd w:val="clear" w:color="auto" w:fill="FFFFFF"/>
      <w:spacing w:after="0" w:line="0" w:lineRule="atLeast"/>
    </w:pPr>
    <w:rPr>
      <w:rFonts w:ascii="Century Gothic" w:eastAsia="Century Gothic" w:hAnsi="Century Gothic" w:cs="Century Gothic"/>
      <w:b/>
      <w:bCs/>
      <w:sz w:val="13"/>
      <w:szCs w:val="13"/>
    </w:rPr>
  </w:style>
  <w:style w:type="character" w:customStyle="1" w:styleId="Corpodeltesto20">
    <w:name w:val="Corpo del testo (2)_"/>
    <w:link w:val="Corpodeltesto21"/>
    <w:rsid w:val="00796912"/>
    <w:rPr>
      <w:shd w:val="clear" w:color="auto" w:fill="FFFFFF"/>
    </w:rPr>
  </w:style>
  <w:style w:type="paragraph" w:customStyle="1" w:styleId="Corpodeltesto21">
    <w:name w:val="Corpo del testo (2)"/>
    <w:basedOn w:val="Normale"/>
    <w:link w:val="Corpodeltesto20"/>
    <w:rsid w:val="00796912"/>
    <w:pPr>
      <w:widowControl w:val="0"/>
      <w:shd w:val="clear" w:color="auto" w:fill="FFFFFF"/>
      <w:spacing w:after="0" w:line="346" w:lineRule="exact"/>
      <w:ind w:hanging="1380"/>
      <w:jc w:val="center"/>
    </w:pPr>
  </w:style>
  <w:style w:type="character" w:customStyle="1" w:styleId="Corpodeltesto5">
    <w:name w:val="Corpo del testo (5)_"/>
    <w:link w:val="Corpodeltesto50"/>
    <w:rsid w:val="00796912"/>
    <w:rPr>
      <w:i/>
      <w:iCs/>
      <w:shd w:val="clear" w:color="auto" w:fill="FFFFFF"/>
    </w:rPr>
  </w:style>
  <w:style w:type="paragraph" w:customStyle="1" w:styleId="Corpodeltesto50">
    <w:name w:val="Corpo del testo (5)"/>
    <w:basedOn w:val="Normale"/>
    <w:link w:val="Corpodeltesto5"/>
    <w:rsid w:val="00796912"/>
    <w:pPr>
      <w:widowControl w:val="0"/>
      <w:shd w:val="clear" w:color="auto" w:fill="FFFFFF"/>
      <w:spacing w:before="300" w:after="180" w:line="0" w:lineRule="atLeast"/>
      <w:ind w:hanging="1380"/>
    </w:pPr>
    <w:rPr>
      <w:i/>
      <w:iCs/>
    </w:rPr>
  </w:style>
  <w:style w:type="paragraph" w:styleId="Titolosommario">
    <w:name w:val="TOC Heading"/>
    <w:basedOn w:val="Titolo1"/>
    <w:next w:val="Normale"/>
    <w:uiPriority w:val="39"/>
    <w:unhideWhenUsed/>
    <w:qFormat/>
    <w:rsid w:val="00796912"/>
    <w:pPr>
      <w:outlineLvl w:val="9"/>
    </w:pPr>
    <w:rPr>
      <w:rFonts w:ascii="Cambria" w:eastAsia="Times New Roman" w:hAnsi="Cambria" w:cs="Times New Roman"/>
      <w:color w:val="365F91"/>
      <w:lang w:eastAsia="it-IT"/>
    </w:rPr>
  </w:style>
  <w:style w:type="paragraph" w:styleId="Sommario3">
    <w:name w:val="toc 3"/>
    <w:basedOn w:val="Normale"/>
    <w:next w:val="Normale"/>
    <w:autoRedefine/>
    <w:uiPriority w:val="39"/>
    <w:unhideWhenUsed/>
    <w:qFormat/>
    <w:rsid w:val="00796912"/>
    <w:pPr>
      <w:spacing w:after="0"/>
      <w:ind w:left="220"/>
    </w:pPr>
    <w:rPr>
      <w:rFonts w:cstheme="minorHAnsi"/>
      <w:sz w:val="20"/>
      <w:szCs w:val="20"/>
    </w:rPr>
  </w:style>
  <w:style w:type="numbering" w:customStyle="1" w:styleId="Nessunelenco2">
    <w:name w:val="Nessun elenco2"/>
    <w:next w:val="Nessunelenco"/>
    <w:uiPriority w:val="99"/>
    <w:semiHidden/>
    <w:unhideWhenUsed/>
    <w:rsid w:val="00796912"/>
  </w:style>
  <w:style w:type="paragraph" w:customStyle="1" w:styleId="Default">
    <w:name w:val="Default"/>
    <w:uiPriority w:val="99"/>
    <w:rsid w:val="00796912"/>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lang w:eastAsia="it-IT"/>
    </w:rPr>
  </w:style>
  <w:style w:type="paragraph" w:customStyle="1" w:styleId="Paragrafoelenco1">
    <w:name w:val="Paragrafo elenco1"/>
    <w:basedOn w:val="Normale"/>
    <w:uiPriority w:val="99"/>
    <w:rsid w:val="00796912"/>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styleId="Testonotaapidipagina">
    <w:name w:val="footnote text"/>
    <w:basedOn w:val="Normale"/>
    <w:link w:val="TestonotaapidipaginaCarattere"/>
    <w:uiPriority w:val="99"/>
    <w:rsid w:val="00796912"/>
    <w:pPr>
      <w:spacing w:before="100" w:beforeAutospacing="1" w:after="0" w:afterAutospacing="1" w:line="240" w:lineRule="auto"/>
      <w:jc w:val="both"/>
    </w:pPr>
    <w:rPr>
      <w:rFonts w:ascii="Garamond" w:eastAsia="Times New Roman" w:hAnsi="Garamond" w:cs="Times New Roman"/>
      <w:sz w:val="20"/>
      <w:szCs w:val="20"/>
      <w:lang w:val="x-none" w:eastAsia="it-IT"/>
    </w:rPr>
  </w:style>
  <w:style w:type="character" w:customStyle="1" w:styleId="TestonotaapidipaginaCarattere">
    <w:name w:val="Testo nota a piè di pagina Carattere"/>
    <w:basedOn w:val="Carpredefinitoparagrafo"/>
    <w:link w:val="Testonotaapidipagina"/>
    <w:uiPriority w:val="99"/>
    <w:rsid w:val="00796912"/>
    <w:rPr>
      <w:rFonts w:ascii="Garamond" w:eastAsia="Times New Roman" w:hAnsi="Garamond" w:cs="Times New Roman"/>
      <w:sz w:val="20"/>
      <w:szCs w:val="20"/>
      <w:lang w:val="x-none" w:eastAsia="it-IT"/>
    </w:rPr>
  </w:style>
  <w:style w:type="character" w:styleId="Rimandonotaapidipagina">
    <w:name w:val="footnote reference"/>
    <w:uiPriority w:val="99"/>
    <w:rsid w:val="00796912"/>
    <w:rPr>
      <w:rFonts w:cs="Times New Roman"/>
      <w:vertAlign w:val="superscript"/>
    </w:rPr>
  </w:style>
  <w:style w:type="paragraph" w:customStyle="1" w:styleId="provvr0">
    <w:name w:val="provv_r0"/>
    <w:basedOn w:val="Normale"/>
    <w:rsid w:val="00796912"/>
    <w:pPr>
      <w:spacing w:before="100" w:beforeAutospacing="1" w:after="100" w:afterAutospacing="1" w:line="240" w:lineRule="auto"/>
      <w:jc w:val="both"/>
    </w:pPr>
    <w:rPr>
      <w:rFonts w:ascii="Times New Roman" w:eastAsia="Calibri" w:hAnsi="Times New Roman" w:cs="Times New Roman"/>
      <w:sz w:val="24"/>
      <w:szCs w:val="24"/>
      <w:lang w:eastAsia="it-IT"/>
    </w:rPr>
  </w:style>
  <w:style w:type="paragraph" w:customStyle="1" w:styleId="popolo">
    <w:name w:val="popolo"/>
    <w:basedOn w:val="Normale"/>
    <w:rsid w:val="00796912"/>
    <w:pPr>
      <w:spacing w:before="100" w:beforeAutospacing="1" w:after="100" w:afterAutospacing="1" w:line="240" w:lineRule="auto"/>
      <w:jc w:val="both"/>
    </w:pPr>
    <w:rPr>
      <w:rFonts w:ascii="Garamond" w:eastAsia="Calibri" w:hAnsi="Garamond" w:cs="Times New Roman"/>
      <w:sz w:val="30"/>
      <w:szCs w:val="30"/>
      <w:lang w:eastAsia="it-IT"/>
    </w:rPr>
  </w:style>
  <w:style w:type="paragraph" w:customStyle="1" w:styleId="Stile1">
    <w:name w:val="Stile1"/>
    <w:basedOn w:val="Titolo1"/>
    <w:link w:val="Stile1Carattere"/>
    <w:rsid w:val="00796912"/>
    <w:pPr>
      <w:spacing w:before="100" w:beforeAutospacing="1" w:after="100" w:afterAutospacing="1" w:line="240" w:lineRule="atLeast"/>
    </w:pPr>
    <w:rPr>
      <w:rFonts w:eastAsia="Calibri" w:cs="Times New Roman"/>
      <w:color w:val="auto"/>
      <w:lang w:val="x-none" w:eastAsia="it-IT"/>
    </w:rPr>
  </w:style>
  <w:style w:type="character" w:customStyle="1" w:styleId="Stile1Carattere">
    <w:name w:val="Stile1 Carattere"/>
    <w:link w:val="Stile1"/>
    <w:locked/>
    <w:rsid w:val="00796912"/>
    <w:rPr>
      <w:rFonts w:ascii="Times New Roman" w:eastAsia="Calibri" w:hAnsi="Times New Roman" w:cs="Times New Roman"/>
      <w:b/>
      <w:bCs/>
      <w:sz w:val="28"/>
      <w:szCs w:val="28"/>
      <w:lang w:val="x-none" w:eastAsia="it-IT"/>
    </w:rPr>
  </w:style>
  <w:style w:type="paragraph" w:customStyle="1" w:styleId="Nessunaspaziatura1">
    <w:name w:val="Nessuna spaziatura1"/>
    <w:link w:val="NoSpacingChar"/>
    <w:rsid w:val="00796912"/>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796912"/>
    <w:rPr>
      <w:rFonts w:ascii="Calibri" w:eastAsia="Calibri" w:hAnsi="Calibri" w:cs="Times New Roman"/>
    </w:rPr>
  </w:style>
  <w:style w:type="character" w:styleId="Enfasicorsivo">
    <w:name w:val="Emphasis"/>
    <w:uiPriority w:val="20"/>
    <w:qFormat/>
    <w:rsid w:val="00796912"/>
    <w:rPr>
      <w:rFonts w:cs="Times New Roman"/>
      <w:i/>
      <w:iCs/>
    </w:rPr>
  </w:style>
  <w:style w:type="paragraph" w:styleId="NormaleWeb">
    <w:name w:val="Normal (Web)"/>
    <w:basedOn w:val="Normale"/>
    <w:uiPriority w:val="99"/>
    <w:rsid w:val="00796912"/>
    <w:pPr>
      <w:spacing w:before="100" w:beforeAutospacing="1" w:after="100"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796912"/>
    <w:pPr>
      <w:spacing w:before="100" w:beforeAutospacing="1" w:after="100" w:afterAutospacing="1"/>
      <w:outlineLvl w:val="9"/>
    </w:pPr>
    <w:rPr>
      <w:rFonts w:ascii="Garamond" w:eastAsia="Calibri" w:hAnsi="Garamond" w:cs="Times New Roman"/>
      <w:color w:val="auto"/>
      <w:lang w:val="x-none" w:eastAsia="x-none"/>
    </w:rPr>
  </w:style>
  <w:style w:type="table" w:customStyle="1" w:styleId="Grigliatabella2">
    <w:name w:val="Griglia tabella2"/>
    <w:basedOn w:val="Tabellanormale"/>
    <w:next w:val="Grigliatabella"/>
    <w:uiPriority w:val="59"/>
    <w:rsid w:val="00796912"/>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796912"/>
    <w:pPr>
      <w:spacing w:after="0"/>
      <w:jc w:val="both"/>
    </w:pPr>
    <w:rPr>
      <w:rFonts w:ascii="Garamond" w:eastAsia="Times New Roman" w:hAnsi="Garamond" w:cs="Times New Roman"/>
      <w:sz w:val="20"/>
      <w:szCs w:val="20"/>
      <w:lang w:val="x-none"/>
    </w:rPr>
  </w:style>
  <w:style w:type="character" w:customStyle="1" w:styleId="TestonotadichiusuraCarattere">
    <w:name w:val="Testo nota di chiusura Carattere"/>
    <w:basedOn w:val="Carpredefinitoparagrafo"/>
    <w:link w:val="Testonotadichiusura"/>
    <w:rsid w:val="00796912"/>
    <w:rPr>
      <w:rFonts w:ascii="Garamond" w:eastAsia="Times New Roman" w:hAnsi="Garamond" w:cs="Times New Roman"/>
      <w:sz w:val="20"/>
      <w:szCs w:val="20"/>
      <w:lang w:val="x-none"/>
    </w:rPr>
  </w:style>
  <w:style w:type="character" w:styleId="Rimandonotadichiusura">
    <w:name w:val="endnote reference"/>
    <w:rsid w:val="00796912"/>
    <w:rPr>
      <w:vertAlign w:val="superscript"/>
    </w:rPr>
  </w:style>
  <w:style w:type="character" w:customStyle="1" w:styleId="descrizione">
    <w:name w:val="descrizione"/>
    <w:rsid w:val="00796912"/>
    <w:rPr>
      <w:b/>
      <w:bCs/>
      <w:color w:val="5B76A0"/>
      <w:sz w:val="28"/>
      <w:szCs w:val="28"/>
    </w:rPr>
  </w:style>
  <w:style w:type="character" w:styleId="Enfasigrassetto">
    <w:name w:val="Strong"/>
    <w:uiPriority w:val="22"/>
    <w:qFormat/>
    <w:rsid w:val="00796912"/>
    <w:rPr>
      <w:b/>
      <w:bCs/>
    </w:rPr>
  </w:style>
  <w:style w:type="paragraph" w:customStyle="1" w:styleId="provvr1">
    <w:name w:val="provv_r1"/>
    <w:basedOn w:val="Normale"/>
    <w:rsid w:val="00796912"/>
    <w:pPr>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 w:type="character" w:customStyle="1" w:styleId="provvrubrica">
    <w:name w:val="provv_rubrica"/>
    <w:rsid w:val="00796912"/>
    <w:rPr>
      <w:i/>
      <w:iCs/>
    </w:rPr>
  </w:style>
  <w:style w:type="character" w:styleId="Rimandocommento">
    <w:name w:val="annotation reference"/>
    <w:uiPriority w:val="99"/>
    <w:rsid w:val="00796912"/>
    <w:rPr>
      <w:sz w:val="16"/>
      <w:szCs w:val="16"/>
    </w:rPr>
  </w:style>
  <w:style w:type="paragraph" w:styleId="Testocommento">
    <w:name w:val="annotation text"/>
    <w:basedOn w:val="Normale"/>
    <w:link w:val="TestocommentoCarattere"/>
    <w:rsid w:val="00796912"/>
    <w:pPr>
      <w:spacing w:after="0"/>
      <w:jc w:val="both"/>
    </w:pPr>
    <w:rPr>
      <w:rFonts w:ascii="Garamond" w:eastAsia="Times New Roman" w:hAnsi="Garamond" w:cs="Times New Roman"/>
      <w:sz w:val="20"/>
      <w:szCs w:val="20"/>
      <w:lang w:val="x-none"/>
    </w:rPr>
  </w:style>
  <w:style w:type="character" w:customStyle="1" w:styleId="TestocommentoCarattere">
    <w:name w:val="Testo commento Carattere"/>
    <w:basedOn w:val="Carpredefinitoparagrafo"/>
    <w:link w:val="Testocommento"/>
    <w:rsid w:val="00796912"/>
    <w:rPr>
      <w:rFonts w:ascii="Garamond" w:eastAsia="Times New Roman" w:hAnsi="Garamond" w:cs="Times New Roman"/>
      <w:sz w:val="20"/>
      <w:szCs w:val="20"/>
      <w:lang w:val="x-none"/>
    </w:rPr>
  </w:style>
  <w:style w:type="paragraph" w:styleId="Soggettocommento">
    <w:name w:val="annotation subject"/>
    <w:basedOn w:val="Testocommento"/>
    <w:next w:val="Testocommento"/>
    <w:link w:val="SoggettocommentoCarattere"/>
    <w:rsid w:val="00796912"/>
    <w:rPr>
      <w:b/>
      <w:bCs/>
    </w:rPr>
  </w:style>
  <w:style w:type="character" w:customStyle="1" w:styleId="SoggettocommentoCarattere">
    <w:name w:val="Soggetto commento Carattere"/>
    <w:basedOn w:val="TestocommentoCarattere"/>
    <w:link w:val="Soggettocommento"/>
    <w:rsid w:val="00796912"/>
    <w:rPr>
      <w:rFonts w:ascii="Garamond" w:eastAsia="Times New Roman" w:hAnsi="Garamond" w:cs="Times New Roman"/>
      <w:b/>
      <w:bCs/>
      <w:sz w:val="20"/>
      <w:szCs w:val="20"/>
      <w:lang w:val="x-none"/>
    </w:rPr>
  </w:style>
  <w:style w:type="paragraph" w:customStyle="1" w:styleId="stile10">
    <w:name w:val="stile1"/>
    <w:basedOn w:val="Normale"/>
    <w:rsid w:val="00796912"/>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rsid w:val="00796912"/>
  </w:style>
  <w:style w:type="paragraph" w:customStyle="1" w:styleId="bollo">
    <w:name w:val="bollo"/>
    <w:basedOn w:val="Normale"/>
    <w:rsid w:val="00796912"/>
    <w:pPr>
      <w:spacing w:after="0" w:line="567" w:lineRule="atLeast"/>
      <w:jc w:val="both"/>
    </w:pPr>
    <w:rPr>
      <w:rFonts w:ascii="Times New Roman" w:eastAsia="Times New Roman" w:hAnsi="Times New Roman" w:cs="Times New Roman"/>
      <w:sz w:val="24"/>
      <w:szCs w:val="20"/>
      <w:lang w:eastAsia="it-IT"/>
    </w:rPr>
  </w:style>
  <w:style w:type="paragraph" w:customStyle="1" w:styleId="provvnota">
    <w:name w:val="provv_nota"/>
    <w:basedOn w:val="Normale"/>
    <w:rsid w:val="00796912"/>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estremo">
    <w:name w:val="provv_estremo"/>
    <w:basedOn w:val="Normale"/>
    <w:rsid w:val="00796912"/>
    <w:pPr>
      <w:spacing w:before="100" w:beforeAutospacing="1" w:after="100" w:afterAutospacing="1" w:line="240" w:lineRule="auto"/>
      <w:jc w:val="both"/>
    </w:pPr>
    <w:rPr>
      <w:rFonts w:ascii="Times New Roman" w:eastAsia="Times New Roman" w:hAnsi="Times New Roman" w:cs="Times New Roman"/>
      <w:b/>
      <w:bCs/>
      <w:sz w:val="24"/>
      <w:szCs w:val="24"/>
      <w:lang w:eastAsia="it-IT"/>
    </w:rPr>
  </w:style>
  <w:style w:type="character" w:customStyle="1" w:styleId="anchorantimarker">
    <w:name w:val="anchor_anti_marker"/>
    <w:rsid w:val="00796912"/>
    <w:rPr>
      <w:color w:val="000000"/>
    </w:rPr>
  </w:style>
  <w:style w:type="character" w:customStyle="1" w:styleId="linkneltesto">
    <w:name w:val="link_nel_testo"/>
    <w:rsid w:val="00796912"/>
    <w:rPr>
      <w:i/>
      <w:iCs/>
    </w:rPr>
  </w:style>
  <w:style w:type="paragraph" w:customStyle="1" w:styleId="Paragrafoelenco11">
    <w:name w:val="Paragrafo elenco11"/>
    <w:basedOn w:val="Normale"/>
    <w:rsid w:val="00796912"/>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styleId="Revisione">
    <w:name w:val="Revision"/>
    <w:hidden/>
    <w:uiPriority w:val="99"/>
    <w:semiHidden/>
    <w:rsid w:val="00796912"/>
    <w:pPr>
      <w:spacing w:after="0" w:line="276" w:lineRule="auto"/>
      <w:jc w:val="both"/>
    </w:pPr>
    <w:rPr>
      <w:rFonts w:ascii="Calibri" w:eastAsia="Times New Roman" w:hAnsi="Calibri" w:cs="Times New Roman"/>
    </w:rPr>
  </w:style>
  <w:style w:type="paragraph" w:customStyle="1" w:styleId="Rub1">
    <w:name w:val="Rub1"/>
    <w:basedOn w:val="Normale"/>
    <w:rsid w:val="00796912"/>
    <w:pPr>
      <w:tabs>
        <w:tab w:val="left" w:pos="1276"/>
      </w:tabs>
      <w:spacing w:after="0" w:line="240" w:lineRule="auto"/>
      <w:jc w:val="both"/>
    </w:pPr>
    <w:rPr>
      <w:rFonts w:ascii="Times New Roman" w:eastAsia="Times New Roman" w:hAnsi="Times New Roman" w:cs="Times New Roman"/>
      <w:b/>
      <w:smallCaps/>
      <w:sz w:val="20"/>
      <w:szCs w:val="20"/>
      <w:lang w:eastAsia="it-IT"/>
    </w:rPr>
  </w:style>
  <w:style w:type="paragraph" w:customStyle="1" w:styleId="Rientrocorpodeltesto21">
    <w:name w:val="Rientro corpo del testo 21"/>
    <w:basedOn w:val="Normale"/>
    <w:rsid w:val="00796912"/>
    <w:pPr>
      <w:spacing w:after="0" w:line="240" w:lineRule="auto"/>
      <w:ind w:left="360"/>
      <w:jc w:val="both"/>
    </w:pPr>
    <w:rPr>
      <w:rFonts w:ascii="Times New Roman" w:eastAsia="Times New Roman" w:hAnsi="Times New Roman" w:cs="Times New Roman"/>
      <w:sz w:val="24"/>
      <w:szCs w:val="20"/>
      <w:lang w:eastAsia="it-IT"/>
    </w:rPr>
  </w:style>
  <w:style w:type="paragraph" w:customStyle="1" w:styleId="noteapi">
    <w:name w:val="note a piè"/>
    <w:basedOn w:val="Testonotaapidipagina"/>
    <w:link w:val="noteapiCarattere"/>
    <w:rsid w:val="00796912"/>
    <w:rPr>
      <w:rFonts w:ascii="Times New Roman" w:hAnsi="Times New Roman"/>
    </w:rPr>
  </w:style>
  <w:style w:type="character" w:customStyle="1" w:styleId="noteapiCarattere">
    <w:name w:val="note a piè Carattere"/>
    <w:link w:val="noteapi"/>
    <w:rsid w:val="00796912"/>
    <w:rPr>
      <w:rFonts w:ascii="Times New Roman" w:eastAsia="Times New Roman" w:hAnsi="Times New Roman" w:cs="Times New Roman"/>
      <w:sz w:val="20"/>
      <w:szCs w:val="20"/>
      <w:lang w:val="x-none" w:eastAsia="it-IT"/>
    </w:rPr>
  </w:style>
  <w:style w:type="character" w:customStyle="1" w:styleId="provvnumart">
    <w:name w:val="provv_numart"/>
    <w:rsid w:val="00796912"/>
    <w:rPr>
      <w:b/>
      <w:bCs/>
    </w:rPr>
  </w:style>
  <w:style w:type="paragraph" w:styleId="Mappadocumento">
    <w:name w:val="Document Map"/>
    <w:basedOn w:val="Normale"/>
    <w:link w:val="MappadocumentoCarattere"/>
    <w:rsid w:val="00796912"/>
    <w:pPr>
      <w:spacing w:after="0"/>
      <w:jc w:val="both"/>
    </w:pPr>
    <w:rPr>
      <w:rFonts w:ascii="Tahoma" w:eastAsia="Times New Roman" w:hAnsi="Tahoma" w:cs="Times New Roman"/>
      <w:sz w:val="16"/>
      <w:szCs w:val="16"/>
      <w:lang w:val="x-none"/>
    </w:rPr>
  </w:style>
  <w:style w:type="character" w:customStyle="1" w:styleId="MappadocumentoCarattere">
    <w:name w:val="Mappa documento Carattere"/>
    <w:basedOn w:val="Carpredefinitoparagrafo"/>
    <w:link w:val="Mappadocumento"/>
    <w:rsid w:val="00796912"/>
    <w:rPr>
      <w:rFonts w:ascii="Tahoma" w:eastAsia="Times New Roman" w:hAnsi="Tahoma" w:cs="Times New Roman"/>
      <w:sz w:val="16"/>
      <w:szCs w:val="16"/>
      <w:lang w:val="x-none"/>
    </w:rPr>
  </w:style>
  <w:style w:type="character" w:customStyle="1" w:styleId="provvvigore">
    <w:name w:val="provv_vigore"/>
    <w:rsid w:val="00796912"/>
    <w:rPr>
      <w:vanish/>
      <w:webHidden w:val="0"/>
      <w:specVanish w:val="0"/>
    </w:rPr>
  </w:style>
  <w:style w:type="paragraph" w:customStyle="1" w:styleId="grassetto1">
    <w:name w:val="grassetto1"/>
    <w:basedOn w:val="Normale"/>
    <w:rsid w:val="00796912"/>
    <w:pPr>
      <w:spacing w:after="24" w:line="240" w:lineRule="auto"/>
    </w:pPr>
    <w:rPr>
      <w:rFonts w:ascii="Times New Roman" w:eastAsia="Times New Roman" w:hAnsi="Times New Roman" w:cs="Times New Roman"/>
      <w:b/>
      <w:bCs/>
      <w:sz w:val="24"/>
      <w:szCs w:val="24"/>
      <w:lang w:eastAsia="it-IT"/>
    </w:rPr>
  </w:style>
  <w:style w:type="character" w:customStyle="1" w:styleId="riferimento1">
    <w:name w:val="riferimento1"/>
    <w:rsid w:val="00796912"/>
    <w:rPr>
      <w:i/>
      <w:iCs/>
      <w:color w:val="058940"/>
    </w:rPr>
  </w:style>
  <w:style w:type="paragraph" w:styleId="Sottotitolo">
    <w:name w:val="Subtitle"/>
    <w:basedOn w:val="Normale"/>
    <w:next w:val="Normale"/>
    <w:link w:val="SottotitoloCarattere"/>
    <w:qFormat/>
    <w:rsid w:val="00796912"/>
    <w:pPr>
      <w:spacing w:after="60"/>
      <w:jc w:val="center"/>
      <w:outlineLvl w:val="1"/>
    </w:pPr>
    <w:rPr>
      <w:rFonts w:ascii="Cambria" w:eastAsia="Times New Roman" w:hAnsi="Cambria" w:cs="Times New Roman"/>
      <w:sz w:val="24"/>
      <w:szCs w:val="24"/>
      <w:lang w:val="x-none"/>
    </w:rPr>
  </w:style>
  <w:style w:type="character" w:customStyle="1" w:styleId="SottotitoloCarattere">
    <w:name w:val="Sottotitolo Carattere"/>
    <w:basedOn w:val="Carpredefinitoparagrafo"/>
    <w:link w:val="Sottotitolo"/>
    <w:rsid w:val="00796912"/>
    <w:rPr>
      <w:rFonts w:ascii="Cambria" w:eastAsia="Times New Roman" w:hAnsi="Cambria" w:cs="Times New Roman"/>
      <w:sz w:val="24"/>
      <w:szCs w:val="24"/>
      <w:lang w:val="x-none"/>
    </w:rPr>
  </w:style>
  <w:style w:type="paragraph" w:customStyle="1" w:styleId="provvc">
    <w:name w:val="provv_c"/>
    <w:basedOn w:val="Normale"/>
    <w:rsid w:val="00796912"/>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796912"/>
    <w:pPr>
      <w:spacing w:before="240" w:after="60"/>
      <w:jc w:val="center"/>
      <w:outlineLvl w:val="0"/>
    </w:pPr>
    <w:rPr>
      <w:rFonts w:ascii="Cambria" w:eastAsia="Times New Roman" w:hAnsi="Cambria" w:cs="Times New Roman"/>
      <w:b/>
      <w:bCs/>
      <w:kern w:val="28"/>
      <w:sz w:val="32"/>
      <w:szCs w:val="32"/>
      <w:lang w:val="x-none"/>
    </w:rPr>
  </w:style>
  <w:style w:type="character" w:customStyle="1" w:styleId="TitoloCarattere">
    <w:name w:val="Titolo Carattere"/>
    <w:basedOn w:val="Carpredefinitoparagrafo"/>
    <w:link w:val="Titolo"/>
    <w:uiPriority w:val="99"/>
    <w:rsid w:val="00796912"/>
    <w:rPr>
      <w:rFonts w:ascii="Cambria" w:eastAsia="Times New Roman" w:hAnsi="Cambria" w:cs="Times New Roman"/>
      <w:b/>
      <w:bCs/>
      <w:kern w:val="28"/>
      <w:sz w:val="32"/>
      <w:szCs w:val="32"/>
      <w:lang w:val="x-none"/>
    </w:rPr>
  </w:style>
  <w:style w:type="paragraph" w:customStyle="1" w:styleId="Rientrocorpodeltesto211">
    <w:name w:val="Rientro corpo del testo 211"/>
    <w:basedOn w:val="Normale"/>
    <w:rsid w:val="00796912"/>
    <w:pPr>
      <w:spacing w:after="0" w:line="240" w:lineRule="auto"/>
      <w:ind w:left="360"/>
      <w:jc w:val="both"/>
    </w:pPr>
    <w:rPr>
      <w:rFonts w:ascii="Times New Roman" w:eastAsia="Times New Roman" w:hAnsi="Times New Roman" w:cs="Times New Roman"/>
      <w:sz w:val="24"/>
      <w:szCs w:val="20"/>
      <w:lang w:eastAsia="it-IT"/>
    </w:rPr>
  </w:style>
  <w:style w:type="character" w:styleId="Collegamentovisitato">
    <w:name w:val="FollowedHyperlink"/>
    <w:uiPriority w:val="99"/>
    <w:rsid w:val="00796912"/>
    <w:rPr>
      <w:color w:val="800080"/>
      <w:u w:val="single"/>
    </w:rPr>
  </w:style>
  <w:style w:type="numbering" w:customStyle="1" w:styleId="Nessunelenco111">
    <w:name w:val="Nessun elenco111"/>
    <w:next w:val="Nessunelenco"/>
    <w:uiPriority w:val="99"/>
    <w:semiHidden/>
    <w:unhideWhenUsed/>
    <w:rsid w:val="00796912"/>
  </w:style>
  <w:style w:type="paragraph" w:customStyle="1" w:styleId="sche3">
    <w:name w:val="sche_3"/>
    <w:uiPriority w:val="99"/>
    <w:rsid w:val="0079691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Text2">
    <w:name w:val="Text 2"/>
    <w:basedOn w:val="Normale"/>
    <w:rsid w:val="00796912"/>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796912"/>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lang w:eastAsia="it-IT"/>
    </w:rPr>
  </w:style>
  <w:style w:type="character" w:customStyle="1" w:styleId="RientrocorpodeltestoCarattere">
    <w:name w:val="Rientro corpo del testo Carattere"/>
    <w:basedOn w:val="Carpredefinitoparagrafo"/>
    <w:link w:val="Rientrocorpodeltesto"/>
    <w:rsid w:val="00796912"/>
    <w:rPr>
      <w:rFonts w:ascii="Times New Roman" w:eastAsia="Times New Roman" w:hAnsi="Times New Roman" w:cs="Times New Roman"/>
      <w:b/>
      <w:bCs/>
      <w:i/>
      <w:iCs/>
      <w:sz w:val="20"/>
      <w:szCs w:val="20"/>
      <w:lang w:eastAsia="it-IT"/>
    </w:rPr>
  </w:style>
  <w:style w:type="paragraph" w:styleId="Corpodeltesto3">
    <w:name w:val="Body Text 3"/>
    <w:basedOn w:val="Normale"/>
    <w:link w:val="Corpodeltesto3Carattere"/>
    <w:rsid w:val="00796912"/>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lang w:eastAsia="it-IT"/>
    </w:rPr>
  </w:style>
  <w:style w:type="character" w:customStyle="1" w:styleId="Corpodeltesto3Carattere">
    <w:name w:val="Corpo del testo 3 Carattere"/>
    <w:basedOn w:val="Carpredefinitoparagrafo"/>
    <w:link w:val="Corpodeltesto3"/>
    <w:rsid w:val="00796912"/>
    <w:rPr>
      <w:rFonts w:ascii="Times New Roman" w:eastAsia="Times New Roman" w:hAnsi="Times New Roman" w:cs="Times New Roman"/>
      <w:b/>
      <w:bCs/>
      <w:i/>
      <w:iCs/>
      <w:sz w:val="20"/>
      <w:szCs w:val="24"/>
      <w:lang w:eastAsia="it-IT"/>
    </w:rPr>
  </w:style>
  <w:style w:type="paragraph" w:customStyle="1" w:styleId="Rub3">
    <w:name w:val="Rub3"/>
    <w:basedOn w:val="Normale"/>
    <w:next w:val="Normale"/>
    <w:rsid w:val="00796912"/>
    <w:pPr>
      <w:tabs>
        <w:tab w:val="left" w:pos="709"/>
      </w:tabs>
      <w:spacing w:after="0" w:line="240" w:lineRule="auto"/>
      <w:jc w:val="both"/>
    </w:pPr>
    <w:rPr>
      <w:rFonts w:ascii="Times New Roman" w:eastAsia="Times New Roman" w:hAnsi="Times New Roman" w:cs="Times New Roman"/>
      <w:b/>
      <w:i/>
      <w:sz w:val="20"/>
      <w:szCs w:val="20"/>
      <w:lang w:eastAsia="it-IT"/>
    </w:rPr>
  </w:style>
  <w:style w:type="table" w:customStyle="1" w:styleId="Grigliatabella11">
    <w:name w:val="Griglia tabella11"/>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796912"/>
    <w:rPr>
      <w:sz w:val="26"/>
      <w:szCs w:val="24"/>
      <w:lang w:val="it-IT" w:eastAsia="it-IT" w:bidi="ar-SA"/>
    </w:rPr>
  </w:style>
  <w:style w:type="character" w:customStyle="1" w:styleId="st1">
    <w:name w:val="st1"/>
    <w:rsid w:val="00796912"/>
  </w:style>
  <w:style w:type="paragraph" w:customStyle="1" w:styleId="Titoloparagrafobandotipo">
    <w:name w:val="Titolo paragrafo bando tipo"/>
    <w:basedOn w:val="Sottotitolo"/>
    <w:autoRedefine/>
    <w:qFormat/>
    <w:rsid w:val="00796912"/>
    <w:pPr>
      <w:keepNext/>
      <w:spacing w:before="300" w:after="120" w:line="240" w:lineRule="auto"/>
      <w:ind w:left="-142"/>
      <w:jc w:val="left"/>
      <w:outlineLvl w:val="0"/>
    </w:pPr>
    <w:rPr>
      <w:rFonts w:ascii="Calibri" w:hAnsi="Calibri"/>
      <w:b/>
      <w:i/>
      <w:szCs w:val="22"/>
      <w:lang w:val="it-IT" w:eastAsia="it-IT"/>
    </w:rPr>
  </w:style>
  <w:style w:type="table" w:customStyle="1" w:styleId="Grigliatabella111">
    <w:name w:val="Griglia tabella111"/>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796912"/>
    <w:pPr>
      <w:keepNext/>
      <w:spacing w:before="120" w:after="120" w:line="240" w:lineRule="auto"/>
      <w:ind w:left="0"/>
      <w:contextualSpacing w:val="0"/>
      <w:jc w:val="both"/>
    </w:pPr>
    <w:rPr>
      <w:rFonts w:ascii="Garamond" w:eastAsia="Times New Roman" w:hAnsi="Garamond" w:cs="Times New Roman"/>
      <w:b/>
      <w:i/>
      <w:sz w:val="24"/>
      <w:szCs w:val="24"/>
    </w:rPr>
  </w:style>
  <w:style w:type="paragraph" w:customStyle="1" w:styleId="CM11">
    <w:name w:val="CM1+1"/>
    <w:basedOn w:val="Default"/>
    <w:next w:val="Default"/>
    <w:uiPriority w:val="99"/>
    <w:rsid w:val="00796912"/>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796912"/>
    <w:pPr>
      <w:widowControl/>
      <w:spacing w:line="240" w:lineRule="auto"/>
      <w:jc w:val="left"/>
    </w:pPr>
    <w:rPr>
      <w:rFonts w:ascii="EUAlbertina" w:hAnsi="EUAlbertina" w:cs="Times New Roman"/>
      <w:color w:val="auto"/>
    </w:rPr>
  </w:style>
  <w:style w:type="paragraph" w:styleId="Nessunaspaziatura">
    <w:name w:val="No Spacing"/>
    <w:uiPriority w:val="1"/>
    <w:qFormat/>
    <w:rsid w:val="00796912"/>
    <w:pPr>
      <w:spacing w:after="0" w:line="240" w:lineRule="auto"/>
      <w:jc w:val="both"/>
    </w:pPr>
    <w:rPr>
      <w:rFonts w:ascii="Calibri" w:eastAsia="Times New Roman" w:hAnsi="Calibri" w:cs="Times New Roman"/>
    </w:rPr>
  </w:style>
  <w:style w:type="paragraph" w:customStyle="1" w:styleId="Sommariodisciplinare">
    <w:name w:val="Sommario disciplinare"/>
    <w:basedOn w:val="Sommario1"/>
    <w:next w:val="Titolo2"/>
    <w:link w:val="SommariodisciplinareCarattere"/>
    <w:autoRedefine/>
    <w:qFormat/>
    <w:rsid w:val="00796912"/>
    <w:pPr>
      <w:tabs>
        <w:tab w:val="clear" w:pos="9628"/>
        <w:tab w:val="left" w:leader="dot" w:pos="284"/>
        <w:tab w:val="left" w:pos="426"/>
        <w:tab w:val="right" w:leader="dot" w:pos="8635"/>
        <w:tab w:val="right" w:leader="dot" w:pos="9629"/>
      </w:tabs>
    </w:pPr>
    <w:rPr>
      <w:rFonts w:ascii="Garamond" w:eastAsia="Times New Roman" w:hAnsi="Garamond" w:cs="Calibri"/>
      <w:b w:val="0"/>
      <w:bCs w:val="0"/>
      <w:lang w:eastAsia="it-IT"/>
    </w:rPr>
  </w:style>
  <w:style w:type="paragraph" w:styleId="Sommario4">
    <w:name w:val="toc 4"/>
    <w:basedOn w:val="Normale"/>
    <w:next w:val="Normale"/>
    <w:autoRedefine/>
    <w:uiPriority w:val="39"/>
    <w:qFormat/>
    <w:rsid w:val="00796912"/>
    <w:pPr>
      <w:spacing w:after="0"/>
      <w:ind w:left="440"/>
    </w:pPr>
    <w:rPr>
      <w:rFonts w:cstheme="minorHAnsi"/>
      <w:sz w:val="20"/>
      <w:szCs w:val="20"/>
    </w:rPr>
  </w:style>
  <w:style w:type="paragraph" w:styleId="Sommario5">
    <w:name w:val="toc 5"/>
    <w:basedOn w:val="Normale"/>
    <w:next w:val="Normale"/>
    <w:autoRedefine/>
    <w:uiPriority w:val="39"/>
    <w:qFormat/>
    <w:rsid w:val="00796912"/>
    <w:pPr>
      <w:spacing w:after="0"/>
      <w:ind w:left="660"/>
    </w:pPr>
    <w:rPr>
      <w:rFonts w:cstheme="minorHAnsi"/>
      <w:sz w:val="20"/>
      <w:szCs w:val="20"/>
    </w:rPr>
  </w:style>
  <w:style w:type="paragraph" w:styleId="Sommario6">
    <w:name w:val="toc 6"/>
    <w:basedOn w:val="Normale"/>
    <w:next w:val="Normale"/>
    <w:autoRedefine/>
    <w:uiPriority w:val="39"/>
    <w:rsid w:val="00796912"/>
    <w:pPr>
      <w:spacing w:after="0"/>
      <w:ind w:left="880"/>
    </w:pPr>
    <w:rPr>
      <w:rFonts w:cstheme="minorHAnsi"/>
      <w:sz w:val="20"/>
      <w:szCs w:val="20"/>
    </w:rPr>
  </w:style>
  <w:style w:type="paragraph" w:styleId="Sommario7">
    <w:name w:val="toc 7"/>
    <w:basedOn w:val="Normale"/>
    <w:next w:val="Normale"/>
    <w:autoRedefine/>
    <w:uiPriority w:val="39"/>
    <w:rsid w:val="00796912"/>
    <w:pPr>
      <w:spacing w:after="0"/>
      <w:ind w:left="1100"/>
    </w:pPr>
    <w:rPr>
      <w:rFonts w:cstheme="minorHAnsi"/>
      <w:sz w:val="20"/>
      <w:szCs w:val="20"/>
    </w:rPr>
  </w:style>
  <w:style w:type="paragraph" w:styleId="Sommario8">
    <w:name w:val="toc 8"/>
    <w:basedOn w:val="Normale"/>
    <w:next w:val="Normale"/>
    <w:autoRedefine/>
    <w:uiPriority w:val="39"/>
    <w:rsid w:val="00796912"/>
    <w:pPr>
      <w:spacing w:after="0"/>
      <w:ind w:left="1320"/>
    </w:pPr>
    <w:rPr>
      <w:rFonts w:cstheme="minorHAnsi"/>
      <w:sz w:val="20"/>
      <w:szCs w:val="20"/>
    </w:rPr>
  </w:style>
  <w:style w:type="paragraph" w:styleId="Sommario9">
    <w:name w:val="toc 9"/>
    <w:basedOn w:val="Normale"/>
    <w:next w:val="Normale"/>
    <w:autoRedefine/>
    <w:uiPriority w:val="39"/>
    <w:rsid w:val="00796912"/>
    <w:pPr>
      <w:spacing w:after="0"/>
      <w:ind w:left="1540"/>
    </w:pPr>
    <w:rPr>
      <w:rFonts w:cstheme="minorHAnsi"/>
      <w:sz w:val="20"/>
      <w:szCs w:val="20"/>
    </w:rPr>
  </w:style>
  <w:style w:type="paragraph" w:styleId="Testonormale">
    <w:name w:val="Plain Text"/>
    <w:basedOn w:val="Normale"/>
    <w:link w:val="TestonormaleCarattere"/>
    <w:uiPriority w:val="99"/>
    <w:rsid w:val="00796912"/>
    <w:pPr>
      <w:spacing w:after="0"/>
    </w:pPr>
    <w:rPr>
      <w:rFonts w:ascii="Garamond" w:eastAsia="Times New Roman" w:hAnsi="Garamond" w:cs="Consolas"/>
      <w:sz w:val="24"/>
      <w:szCs w:val="21"/>
    </w:rPr>
  </w:style>
  <w:style w:type="character" w:customStyle="1" w:styleId="TestonormaleCarattere">
    <w:name w:val="Testo normale Carattere"/>
    <w:basedOn w:val="Carpredefinitoparagrafo"/>
    <w:link w:val="Testonormale"/>
    <w:uiPriority w:val="99"/>
    <w:rsid w:val="00796912"/>
    <w:rPr>
      <w:rFonts w:ascii="Garamond" w:eastAsia="Times New Roman" w:hAnsi="Garamond" w:cs="Consolas"/>
      <w:sz w:val="24"/>
      <w:szCs w:val="21"/>
    </w:rPr>
  </w:style>
  <w:style w:type="numbering" w:customStyle="1" w:styleId="Stile2">
    <w:name w:val="Stile2"/>
    <w:uiPriority w:val="99"/>
    <w:rsid w:val="00796912"/>
  </w:style>
  <w:style w:type="character" w:styleId="Testosegnaposto">
    <w:name w:val="Placeholder Text"/>
    <w:uiPriority w:val="99"/>
    <w:semiHidden/>
    <w:rsid w:val="00796912"/>
    <w:rPr>
      <w:color w:val="808080"/>
    </w:rPr>
  </w:style>
  <w:style w:type="character" w:customStyle="1" w:styleId="SommariodisciplinareCarattere">
    <w:name w:val="Sommario disciplinare Carattere"/>
    <w:link w:val="Sommariodisciplinare"/>
    <w:rsid w:val="00796912"/>
    <w:rPr>
      <w:rFonts w:ascii="Garamond" w:eastAsia="Times New Roman" w:hAnsi="Garamond" w:cs="Calibri"/>
      <w:caps/>
      <w:sz w:val="24"/>
      <w:szCs w:val="24"/>
      <w:lang w:eastAsia="it-IT"/>
    </w:rPr>
  </w:style>
  <w:style w:type="character" w:customStyle="1" w:styleId="apple-converted-space">
    <w:name w:val="apple-converted-space"/>
    <w:rsid w:val="00796912"/>
  </w:style>
  <w:style w:type="character" w:customStyle="1" w:styleId="Menzionenonrisolta1">
    <w:name w:val="Menzione non risolta1"/>
    <w:uiPriority w:val="99"/>
    <w:semiHidden/>
    <w:unhideWhenUsed/>
    <w:rsid w:val="00796912"/>
    <w:rPr>
      <w:color w:val="605E5C"/>
      <w:shd w:val="clear" w:color="auto" w:fill="E1DFDD"/>
    </w:rPr>
  </w:style>
  <w:style w:type="table" w:customStyle="1" w:styleId="Grigliatabella3">
    <w:name w:val="Griglia tabella3"/>
    <w:basedOn w:val="Tabellanormale"/>
    <w:next w:val="Grigliatabella"/>
    <w:uiPriority w:val="59"/>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Grassetto">
    <w:name w:val="Corpo del testo (2) + Grassetto"/>
    <w:rsid w:val="00796912"/>
    <w:rPr>
      <w:rFonts w:ascii="Garamond" w:eastAsia="Garamond" w:hAnsi="Garamond" w:cs="Garamond"/>
      <w:b/>
      <w:bCs/>
      <w:color w:val="000000"/>
      <w:spacing w:val="0"/>
      <w:w w:val="100"/>
      <w:position w:val="0"/>
      <w:sz w:val="22"/>
      <w:szCs w:val="22"/>
      <w:shd w:val="clear" w:color="auto" w:fill="FFFFFF"/>
      <w:lang w:val="it-IT" w:eastAsia="it-IT" w:bidi="it-IT"/>
    </w:rPr>
  </w:style>
  <w:style w:type="character" w:customStyle="1" w:styleId="Titolo30">
    <w:name w:val="Titolo #3_"/>
    <w:link w:val="Titolo31"/>
    <w:rsid w:val="00796912"/>
    <w:rPr>
      <w:rFonts w:ascii="Garamond" w:eastAsia="Garamond" w:hAnsi="Garamond" w:cs="Garamond"/>
      <w:b/>
      <w:bCs/>
      <w:shd w:val="clear" w:color="auto" w:fill="FFFFFF"/>
    </w:rPr>
  </w:style>
  <w:style w:type="character" w:customStyle="1" w:styleId="Corpodeltesto2Corsivo">
    <w:name w:val="Corpo del testo (2) + Corsivo"/>
    <w:rsid w:val="00796912"/>
    <w:rPr>
      <w:rFonts w:ascii="Garamond" w:eastAsia="Garamond" w:hAnsi="Garamond" w:cs="Garamond"/>
      <w:b w:val="0"/>
      <w:bCs w:val="0"/>
      <w:i/>
      <w:iCs/>
      <w:smallCaps w:val="0"/>
      <w:strike w:val="0"/>
      <w:color w:val="000000"/>
      <w:spacing w:val="0"/>
      <w:w w:val="100"/>
      <w:position w:val="0"/>
      <w:sz w:val="22"/>
      <w:szCs w:val="22"/>
      <w:u w:val="none"/>
      <w:shd w:val="clear" w:color="auto" w:fill="FFFFFF"/>
      <w:lang w:val="it-IT" w:eastAsia="it-IT" w:bidi="it-IT"/>
    </w:rPr>
  </w:style>
  <w:style w:type="character" w:customStyle="1" w:styleId="Titolo40">
    <w:name w:val="Titolo #4_"/>
    <w:link w:val="Titolo41"/>
    <w:rsid w:val="00796912"/>
    <w:rPr>
      <w:rFonts w:ascii="Garamond" w:eastAsia="Garamond" w:hAnsi="Garamond" w:cs="Garamond"/>
      <w:b/>
      <w:bCs/>
      <w:sz w:val="21"/>
      <w:szCs w:val="21"/>
      <w:shd w:val="clear" w:color="auto" w:fill="FFFFFF"/>
    </w:rPr>
  </w:style>
  <w:style w:type="character" w:customStyle="1" w:styleId="Titolo42">
    <w:name w:val="Titolo #4 (2)_"/>
    <w:link w:val="Titolo420"/>
    <w:rsid w:val="00796912"/>
    <w:rPr>
      <w:rFonts w:ascii="Garamond" w:eastAsia="Garamond" w:hAnsi="Garamond" w:cs="Garamond"/>
      <w:b/>
      <w:bCs/>
      <w:shd w:val="clear" w:color="auto" w:fill="FFFFFF"/>
    </w:rPr>
  </w:style>
  <w:style w:type="character" w:customStyle="1" w:styleId="Corpodeltesto30">
    <w:name w:val="Corpo del testo (3)_"/>
    <w:link w:val="Corpodeltesto31"/>
    <w:rsid w:val="00796912"/>
    <w:rPr>
      <w:rFonts w:ascii="Garamond" w:eastAsia="Garamond" w:hAnsi="Garamond" w:cs="Garamond"/>
      <w:b/>
      <w:bCs/>
      <w:shd w:val="clear" w:color="auto" w:fill="FFFFFF"/>
    </w:rPr>
  </w:style>
  <w:style w:type="character" w:customStyle="1" w:styleId="Corpodeltesto3Nongrassetto">
    <w:name w:val="Corpo del testo (3) + Non grassetto"/>
    <w:rsid w:val="00796912"/>
    <w:rPr>
      <w:rFonts w:ascii="Garamond" w:eastAsia="Garamond" w:hAnsi="Garamond" w:cs="Garamond"/>
      <w:b/>
      <w:bCs/>
      <w:color w:val="000000"/>
      <w:spacing w:val="0"/>
      <w:w w:val="100"/>
      <w:position w:val="0"/>
      <w:sz w:val="22"/>
      <w:szCs w:val="22"/>
      <w:shd w:val="clear" w:color="auto" w:fill="FFFFFF"/>
      <w:lang w:val="it-IT" w:eastAsia="it-IT" w:bidi="it-IT"/>
    </w:rPr>
  </w:style>
  <w:style w:type="paragraph" w:customStyle="1" w:styleId="Corpodeltesto31">
    <w:name w:val="Corpo del testo (3)"/>
    <w:basedOn w:val="Normale"/>
    <w:link w:val="Corpodeltesto30"/>
    <w:rsid w:val="00796912"/>
    <w:pPr>
      <w:widowControl w:val="0"/>
      <w:shd w:val="clear" w:color="auto" w:fill="FFFFFF"/>
      <w:spacing w:after="0" w:line="293" w:lineRule="exact"/>
      <w:ind w:hanging="480"/>
      <w:jc w:val="center"/>
    </w:pPr>
    <w:rPr>
      <w:rFonts w:ascii="Garamond" w:eastAsia="Garamond" w:hAnsi="Garamond" w:cs="Garamond"/>
      <w:b/>
      <w:bCs/>
    </w:rPr>
  </w:style>
  <w:style w:type="paragraph" w:customStyle="1" w:styleId="Titolo31">
    <w:name w:val="Titolo #3"/>
    <w:basedOn w:val="Normale"/>
    <w:link w:val="Titolo30"/>
    <w:rsid w:val="00796912"/>
    <w:pPr>
      <w:widowControl w:val="0"/>
      <w:shd w:val="clear" w:color="auto" w:fill="FFFFFF"/>
      <w:spacing w:after="120" w:line="0" w:lineRule="atLeast"/>
      <w:ind w:hanging="440"/>
      <w:jc w:val="both"/>
      <w:outlineLvl w:val="2"/>
    </w:pPr>
    <w:rPr>
      <w:rFonts w:ascii="Garamond" w:eastAsia="Garamond" w:hAnsi="Garamond" w:cs="Garamond"/>
      <w:b/>
      <w:bCs/>
    </w:rPr>
  </w:style>
  <w:style w:type="paragraph" w:customStyle="1" w:styleId="Titolo41">
    <w:name w:val="Titolo #4"/>
    <w:basedOn w:val="Normale"/>
    <w:link w:val="Titolo40"/>
    <w:rsid w:val="00796912"/>
    <w:pPr>
      <w:widowControl w:val="0"/>
      <w:shd w:val="clear" w:color="auto" w:fill="FFFFFF"/>
      <w:spacing w:before="360" w:after="0" w:line="346" w:lineRule="exact"/>
      <w:ind w:hanging="740"/>
      <w:jc w:val="both"/>
      <w:outlineLvl w:val="3"/>
    </w:pPr>
    <w:rPr>
      <w:rFonts w:ascii="Garamond" w:eastAsia="Garamond" w:hAnsi="Garamond" w:cs="Garamond"/>
      <w:b/>
      <w:bCs/>
      <w:sz w:val="21"/>
      <w:szCs w:val="21"/>
    </w:rPr>
  </w:style>
  <w:style w:type="paragraph" w:customStyle="1" w:styleId="Titolo420">
    <w:name w:val="Titolo #4 (2)"/>
    <w:basedOn w:val="Normale"/>
    <w:link w:val="Titolo42"/>
    <w:rsid w:val="00796912"/>
    <w:pPr>
      <w:widowControl w:val="0"/>
      <w:shd w:val="clear" w:color="auto" w:fill="FFFFFF"/>
      <w:spacing w:before="480" w:after="180" w:line="0" w:lineRule="atLeast"/>
      <w:ind w:hanging="480"/>
      <w:jc w:val="both"/>
      <w:outlineLvl w:val="3"/>
    </w:pPr>
    <w:rPr>
      <w:rFonts w:ascii="Garamond" w:eastAsia="Garamond" w:hAnsi="Garamond" w:cs="Garamond"/>
      <w:b/>
      <w:bCs/>
    </w:rPr>
  </w:style>
  <w:style w:type="character" w:customStyle="1" w:styleId="Menzionenonrisolta2">
    <w:name w:val="Menzione non risolta2"/>
    <w:uiPriority w:val="99"/>
    <w:semiHidden/>
    <w:unhideWhenUsed/>
    <w:rsid w:val="00796912"/>
    <w:rPr>
      <w:color w:val="605E5C"/>
      <w:shd w:val="clear" w:color="auto" w:fill="E1DFDD"/>
    </w:rPr>
  </w:style>
  <w:style w:type="character" w:customStyle="1" w:styleId="Notaapidipagina">
    <w:name w:val="Nota a piè di pagina_"/>
    <w:link w:val="Notaapidipagina0"/>
    <w:rsid w:val="00796912"/>
    <w:rPr>
      <w:rFonts w:ascii="Garamond" w:eastAsia="Garamond" w:hAnsi="Garamond" w:cs="Garamond"/>
      <w:sz w:val="18"/>
      <w:szCs w:val="18"/>
      <w:shd w:val="clear" w:color="auto" w:fill="FFFFFF"/>
    </w:rPr>
  </w:style>
  <w:style w:type="character" w:customStyle="1" w:styleId="Corpodeltesto4">
    <w:name w:val="Corpo del testo (4)_"/>
    <w:link w:val="Corpodeltesto40"/>
    <w:rsid w:val="00796912"/>
    <w:rPr>
      <w:rFonts w:ascii="Garamond" w:eastAsia="Garamond" w:hAnsi="Garamond" w:cs="Garamond"/>
      <w:sz w:val="18"/>
      <w:szCs w:val="18"/>
      <w:shd w:val="clear" w:color="auto" w:fill="FFFFFF"/>
    </w:rPr>
  </w:style>
  <w:style w:type="character" w:customStyle="1" w:styleId="Corpodeltesto6">
    <w:name w:val="Corpo del testo (6)_"/>
    <w:rsid w:val="00796912"/>
    <w:rPr>
      <w:rFonts w:ascii="Garamond" w:eastAsia="Garamond" w:hAnsi="Garamond" w:cs="Garamond"/>
      <w:b w:val="0"/>
      <w:bCs w:val="0"/>
      <w:i/>
      <w:iCs/>
      <w:smallCaps w:val="0"/>
      <w:strike w:val="0"/>
      <w:spacing w:val="0"/>
      <w:sz w:val="22"/>
      <w:szCs w:val="22"/>
      <w:u w:val="none"/>
    </w:rPr>
  </w:style>
  <w:style w:type="character" w:customStyle="1" w:styleId="Corpodeltesto60">
    <w:name w:val="Corpo del testo (6)"/>
    <w:rsid w:val="00796912"/>
    <w:rPr>
      <w:rFonts w:ascii="Garamond" w:eastAsia="Garamond" w:hAnsi="Garamond" w:cs="Garamond"/>
      <w:b w:val="0"/>
      <w:bCs w:val="0"/>
      <w:i/>
      <w:iCs/>
      <w:smallCaps w:val="0"/>
      <w:strike w:val="0"/>
      <w:color w:val="000000"/>
      <w:spacing w:val="0"/>
      <w:w w:val="100"/>
      <w:position w:val="0"/>
      <w:sz w:val="22"/>
      <w:szCs w:val="22"/>
      <w:u w:val="single"/>
      <w:lang w:val="it-IT" w:eastAsia="it-IT" w:bidi="it-IT"/>
    </w:rPr>
  </w:style>
  <w:style w:type="character" w:customStyle="1" w:styleId="Titolo43">
    <w:name w:val="Titolo #4 (3)_"/>
    <w:link w:val="Titolo430"/>
    <w:rsid w:val="00796912"/>
    <w:rPr>
      <w:rFonts w:ascii="Garamond" w:eastAsia="Garamond" w:hAnsi="Garamond" w:cs="Garamond"/>
      <w:shd w:val="clear" w:color="auto" w:fill="FFFFFF"/>
    </w:rPr>
  </w:style>
  <w:style w:type="paragraph" w:customStyle="1" w:styleId="Notaapidipagina0">
    <w:name w:val="Nota a piè di pagina"/>
    <w:basedOn w:val="Normale"/>
    <w:link w:val="Notaapidipagina"/>
    <w:rsid w:val="00796912"/>
    <w:pPr>
      <w:widowControl w:val="0"/>
      <w:shd w:val="clear" w:color="auto" w:fill="FFFFFF"/>
      <w:spacing w:after="240" w:line="211" w:lineRule="exact"/>
      <w:ind w:hanging="460"/>
      <w:jc w:val="both"/>
    </w:pPr>
    <w:rPr>
      <w:rFonts w:ascii="Garamond" w:eastAsia="Garamond" w:hAnsi="Garamond" w:cs="Garamond"/>
      <w:sz w:val="18"/>
      <w:szCs w:val="18"/>
    </w:rPr>
  </w:style>
  <w:style w:type="paragraph" w:customStyle="1" w:styleId="Corpodeltesto40">
    <w:name w:val="Corpo del testo (4)"/>
    <w:basedOn w:val="Normale"/>
    <w:link w:val="Corpodeltesto4"/>
    <w:rsid w:val="00796912"/>
    <w:pPr>
      <w:widowControl w:val="0"/>
      <w:shd w:val="clear" w:color="auto" w:fill="FFFFFF"/>
      <w:spacing w:after="120" w:line="0" w:lineRule="atLeast"/>
      <w:jc w:val="both"/>
    </w:pPr>
    <w:rPr>
      <w:rFonts w:ascii="Garamond" w:eastAsia="Garamond" w:hAnsi="Garamond" w:cs="Garamond"/>
      <w:sz w:val="18"/>
      <w:szCs w:val="18"/>
    </w:rPr>
  </w:style>
  <w:style w:type="paragraph" w:customStyle="1" w:styleId="Titolo430">
    <w:name w:val="Titolo #4 (3)"/>
    <w:basedOn w:val="Normale"/>
    <w:link w:val="Titolo43"/>
    <w:rsid w:val="00796912"/>
    <w:pPr>
      <w:widowControl w:val="0"/>
      <w:shd w:val="clear" w:color="auto" w:fill="FFFFFF"/>
      <w:spacing w:before="360" w:after="0" w:line="293" w:lineRule="exact"/>
      <w:ind w:hanging="600"/>
      <w:jc w:val="both"/>
      <w:outlineLvl w:val="3"/>
    </w:pPr>
    <w:rPr>
      <w:rFonts w:ascii="Garamond" w:eastAsia="Garamond" w:hAnsi="Garamond" w:cs="Garamond"/>
    </w:rPr>
  </w:style>
  <w:style w:type="character" w:customStyle="1" w:styleId="Corpodeltesto8">
    <w:name w:val="Corpo del testo (8)_"/>
    <w:link w:val="Corpodeltesto80"/>
    <w:rsid w:val="00796912"/>
    <w:rPr>
      <w:rFonts w:ascii="Garamond" w:eastAsia="Garamond" w:hAnsi="Garamond" w:cs="Garamond"/>
      <w:i/>
      <w:iCs/>
      <w:shd w:val="clear" w:color="auto" w:fill="FFFFFF"/>
    </w:rPr>
  </w:style>
  <w:style w:type="character" w:customStyle="1" w:styleId="Corpodeltesto8Noncorsivo">
    <w:name w:val="Corpo del testo (8) + Non corsivo"/>
    <w:rsid w:val="00796912"/>
    <w:rPr>
      <w:rFonts w:ascii="Garamond" w:eastAsia="Garamond" w:hAnsi="Garamond" w:cs="Garamond"/>
      <w:i/>
      <w:iCs/>
      <w:color w:val="000000"/>
      <w:w w:val="100"/>
      <w:position w:val="0"/>
      <w:sz w:val="22"/>
      <w:szCs w:val="22"/>
      <w:shd w:val="clear" w:color="auto" w:fill="FFFFFF"/>
      <w:lang w:val="it-IT" w:eastAsia="it-IT" w:bidi="it-IT"/>
    </w:rPr>
  </w:style>
  <w:style w:type="paragraph" w:customStyle="1" w:styleId="Corpodeltesto80">
    <w:name w:val="Corpo del testo (8)"/>
    <w:basedOn w:val="Normale"/>
    <w:link w:val="Corpodeltesto8"/>
    <w:rsid w:val="00796912"/>
    <w:pPr>
      <w:widowControl w:val="0"/>
      <w:shd w:val="clear" w:color="auto" w:fill="FFFFFF"/>
      <w:spacing w:after="0" w:line="288" w:lineRule="exact"/>
      <w:ind w:hanging="600"/>
      <w:jc w:val="both"/>
    </w:pPr>
    <w:rPr>
      <w:rFonts w:ascii="Garamond" w:eastAsia="Garamond" w:hAnsi="Garamond" w:cs="Garamond"/>
      <w:i/>
      <w:iCs/>
    </w:rPr>
  </w:style>
  <w:style w:type="character" w:customStyle="1" w:styleId="Corpodeltesto2Exact">
    <w:name w:val="Corpo del testo (2) Exact"/>
    <w:rsid w:val="00796912"/>
    <w:rPr>
      <w:rFonts w:ascii="Garamond" w:eastAsia="Garamond" w:hAnsi="Garamond" w:cs="Garamond"/>
      <w:b w:val="0"/>
      <w:bCs w:val="0"/>
      <w:i w:val="0"/>
      <w:iCs w:val="0"/>
      <w:smallCaps w:val="0"/>
      <w:strike w:val="0"/>
      <w:sz w:val="22"/>
      <w:szCs w:val="22"/>
      <w:u w:val="none"/>
    </w:rPr>
  </w:style>
  <w:style w:type="character" w:customStyle="1" w:styleId="Titolo2Exact">
    <w:name w:val="Titolo #2 Exact"/>
    <w:link w:val="Titolo20"/>
    <w:rsid w:val="00796912"/>
    <w:rPr>
      <w:rFonts w:ascii="Garamond" w:eastAsia="Garamond" w:hAnsi="Garamond" w:cs="Garamond"/>
      <w:i/>
      <w:iCs/>
      <w:shd w:val="clear" w:color="auto" w:fill="FFFFFF"/>
    </w:rPr>
  </w:style>
  <w:style w:type="paragraph" w:customStyle="1" w:styleId="Titolo20">
    <w:name w:val="Titolo #2"/>
    <w:basedOn w:val="Normale"/>
    <w:link w:val="Titolo2Exact"/>
    <w:rsid w:val="00796912"/>
    <w:pPr>
      <w:widowControl w:val="0"/>
      <w:shd w:val="clear" w:color="auto" w:fill="FFFFFF"/>
      <w:spacing w:after="300" w:line="0" w:lineRule="atLeast"/>
      <w:jc w:val="both"/>
      <w:outlineLvl w:val="1"/>
    </w:pPr>
    <w:rPr>
      <w:rFonts w:ascii="Garamond" w:eastAsia="Garamond" w:hAnsi="Garamond" w:cs="Garamond"/>
      <w:i/>
      <w:iCs/>
    </w:rPr>
  </w:style>
  <w:style w:type="character" w:customStyle="1" w:styleId="Corpodeltesto8Exact">
    <w:name w:val="Corpo del testo (8) Exact"/>
    <w:rsid w:val="00796912"/>
    <w:rPr>
      <w:rFonts w:ascii="Garamond" w:eastAsia="Garamond" w:hAnsi="Garamond" w:cs="Garamond"/>
      <w:b w:val="0"/>
      <w:bCs w:val="0"/>
      <w:i/>
      <w:iCs/>
      <w:smallCaps w:val="0"/>
      <w:strike w:val="0"/>
      <w:spacing w:val="0"/>
      <w:sz w:val="22"/>
      <w:szCs w:val="22"/>
      <w:u w:val="none"/>
    </w:rPr>
  </w:style>
  <w:style w:type="character" w:customStyle="1" w:styleId="Corpodeltesto2105ptGrassetto">
    <w:name w:val="Corpo del testo (2) + 10;5 pt;Grassetto"/>
    <w:rsid w:val="00796912"/>
    <w:rPr>
      <w:rFonts w:ascii="Garamond" w:eastAsia="Garamond" w:hAnsi="Garamond" w:cs="Garamond"/>
      <w:b/>
      <w:bCs/>
      <w:i w:val="0"/>
      <w:iCs w:val="0"/>
      <w:smallCaps w:val="0"/>
      <w:strike w:val="0"/>
      <w:color w:val="000000"/>
      <w:spacing w:val="0"/>
      <w:w w:val="100"/>
      <w:position w:val="0"/>
      <w:sz w:val="21"/>
      <w:szCs w:val="21"/>
      <w:u w:val="none"/>
      <w:shd w:val="clear" w:color="auto" w:fill="FFFFFF"/>
      <w:lang w:val="it-IT" w:eastAsia="it-IT" w:bidi="it-IT"/>
    </w:rPr>
  </w:style>
  <w:style w:type="character" w:customStyle="1" w:styleId="Corpodeltesto2Spaziatura3pt">
    <w:name w:val="Corpo del testo (2) + Spaziatura 3 pt"/>
    <w:rsid w:val="00796912"/>
    <w:rPr>
      <w:rFonts w:ascii="Garamond" w:eastAsia="Garamond" w:hAnsi="Garamond" w:cs="Garamond"/>
      <w:b w:val="0"/>
      <w:bCs w:val="0"/>
      <w:i w:val="0"/>
      <w:iCs w:val="0"/>
      <w:smallCaps w:val="0"/>
      <w:strike w:val="0"/>
      <w:color w:val="000000"/>
      <w:spacing w:val="60"/>
      <w:w w:val="100"/>
      <w:position w:val="0"/>
      <w:sz w:val="22"/>
      <w:szCs w:val="22"/>
      <w:u w:val="none"/>
      <w:shd w:val="clear" w:color="auto" w:fill="FFFFFF"/>
      <w:lang w:val="it-IT" w:eastAsia="it-IT" w:bidi="it-IT"/>
    </w:rPr>
  </w:style>
  <w:style w:type="character" w:customStyle="1" w:styleId="Didascaliaimmagine0">
    <w:name w:val="Didascalia immagine_"/>
    <w:rsid w:val="00796912"/>
    <w:rPr>
      <w:rFonts w:ascii="Garamond" w:eastAsia="Garamond" w:hAnsi="Garamond" w:cs="Garamond"/>
      <w:sz w:val="22"/>
      <w:szCs w:val="22"/>
      <w:shd w:val="clear" w:color="auto" w:fill="FFFFFF"/>
    </w:rPr>
  </w:style>
  <w:style w:type="character" w:customStyle="1" w:styleId="Titolo32">
    <w:name w:val="Titolo #3 (2)_"/>
    <w:link w:val="Titolo320"/>
    <w:rsid w:val="00796912"/>
    <w:rPr>
      <w:rFonts w:ascii="Garamond" w:eastAsia="Garamond" w:hAnsi="Garamond" w:cs="Garamond"/>
      <w:shd w:val="clear" w:color="auto" w:fill="FFFFFF"/>
    </w:rPr>
  </w:style>
  <w:style w:type="character" w:customStyle="1" w:styleId="Corpodeltesto26pt">
    <w:name w:val="Corpo del testo (2) + 6 pt"/>
    <w:rsid w:val="00796912"/>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lang w:val="it-IT" w:eastAsia="it-IT" w:bidi="it-IT"/>
    </w:rPr>
  </w:style>
  <w:style w:type="character" w:customStyle="1" w:styleId="Titolo326pt">
    <w:name w:val="Titolo #3 (2) + 6 pt"/>
    <w:rsid w:val="00796912"/>
    <w:rPr>
      <w:rFonts w:ascii="Garamond" w:eastAsia="Garamond" w:hAnsi="Garamond" w:cs="Garamond"/>
      <w:color w:val="000000"/>
      <w:spacing w:val="0"/>
      <w:w w:val="100"/>
      <w:position w:val="0"/>
      <w:sz w:val="12"/>
      <w:szCs w:val="12"/>
      <w:shd w:val="clear" w:color="auto" w:fill="FFFFFF"/>
      <w:lang w:val="it-IT" w:eastAsia="it-IT" w:bidi="it-IT"/>
    </w:rPr>
  </w:style>
  <w:style w:type="paragraph" w:customStyle="1" w:styleId="Titolo320">
    <w:name w:val="Titolo #3 (2)"/>
    <w:basedOn w:val="Normale"/>
    <w:link w:val="Titolo32"/>
    <w:rsid w:val="00796912"/>
    <w:pPr>
      <w:widowControl w:val="0"/>
      <w:shd w:val="clear" w:color="auto" w:fill="FFFFFF"/>
      <w:spacing w:before="480" w:after="180" w:line="0" w:lineRule="atLeast"/>
      <w:ind w:hanging="440"/>
      <w:jc w:val="both"/>
      <w:outlineLvl w:val="2"/>
    </w:pPr>
    <w:rPr>
      <w:rFonts w:ascii="Garamond" w:eastAsia="Garamond" w:hAnsi="Garamond" w:cs="Garamond"/>
    </w:rPr>
  </w:style>
  <w:style w:type="character" w:customStyle="1" w:styleId="Menzionenonrisolta3">
    <w:name w:val="Menzione non risolta3"/>
    <w:uiPriority w:val="99"/>
    <w:semiHidden/>
    <w:unhideWhenUsed/>
    <w:rsid w:val="00796912"/>
    <w:rPr>
      <w:color w:val="605E5C"/>
      <w:shd w:val="clear" w:color="auto" w:fill="E1DFDD"/>
    </w:rPr>
  </w:style>
  <w:style w:type="character" w:customStyle="1" w:styleId="Menzionenonrisolta4">
    <w:name w:val="Menzione non risolta4"/>
    <w:uiPriority w:val="99"/>
    <w:semiHidden/>
    <w:unhideWhenUsed/>
    <w:rsid w:val="00796912"/>
    <w:rPr>
      <w:color w:val="605E5C"/>
      <w:shd w:val="clear" w:color="auto" w:fill="E1DFDD"/>
    </w:rPr>
  </w:style>
  <w:style w:type="numbering" w:customStyle="1" w:styleId="Nessunelenco3">
    <w:name w:val="Nessun elenco3"/>
    <w:next w:val="Nessunelenco"/>
    <w:uiPriority w:val="99"/>
    <w:semiHidden/>
    <w:unhideWhenUsed/>
    <w:rsid w:val="00796912"/>
  </w:style>
  <w:style w:type="paragraph" w:customStyle="1" w:styleId="usoboll1">
    <w:name w:val="usoboll1"/>
    <w:basedOn w:val="Normale"/>
    <w:rsid w:val="00796912"/>
    <w:pPr>
      <w:widowControl w:val="0"/>
      <w:spacing w:after="0" w:line="482" w:lineRule="exact"/>
      <w:jc w:val="both"/>
    </w:pPr>
    <w:rPr>
      <w:rFonts w:ascii="Times New Roman" w:eastAsia="Times New Roman" w:hAnsi="Times New Roman" w:cs="Times New Roman"/>
      <w:sz w:val="24"/>
      <w:szCs w:val="24"/>
    </w:rPr>
  </w:style>
  <w:style w:type="character" w:customStyle="1" w:styleId="AAAddress">
    <w:name w:val="AA Address"/>
    <w:rsid w:val="00796912"/>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796912"/>
    <w:pPr>
      <w:tabs>
        <w:tab w:val="left" w:pos="1134"/>
      </w:tabs>
      <w:spacing w:after="0" w:line="280" w:lineRule="atLeast"/>
    </w:pPr>
    <w:rPr>
      <w:rFonts w:ascii="Times New Roman" w:eastAsia="Times New Roman" w:hAnsi="Times New Roman" w:cs="Times New Roman"/>
      <w:b/>
      <w:szCs w:val="20"/>
      <w:lang w:val="en-US"/>
    </w:rPr>
  </w:style>
  <w:style w:type="paragraph" w:styleId="Puntoelenco">
    <w:name w:val="List Bullet"/>
    <w:basedOn w:val="Normale"/>
    <w:rsid w:val="00796912"/>
    <w:pPr>
      <w:numPr>
        <w:numId w:val="6"/>
      </w:numPr>
      <w:tabs>
        <w:tab w:val="clear" w:pos="360"/>
        <w:tab w:val="left" w:pos="284"/>
        <w:tab w:val="left" w:pos="1134"/>
      </w:tabs>
      <w:spacing w:after="0" w:line="280" w:lineRule="atLeast"/>
      <w:ind w:left="284" w:hanging="284"/>
    </w:pPr>
    <w:rPr>
      <w:rFonts w:ascii="Times New Roman" w:eastAsia="Times New Roman" w:hAnsi="Times New Roman" w:cs="Times New Roman"/>
      <w:szCs w:val="20"/>
      <w:lang w:val="en-US"/>
    </w:rPr>
  </w:style>
  <w:style w:type="paragraph" w:customStyle="1" w:styleId="CharChar2CarattereCarattereCharChar">
    <w:name w:val="Char Char2 Carattere Carattere Char Char"/>
    <w:basedOn w:val="Normale"/>
    <w:rsid w:val="00796912"/>
    <w:pPr>
      <w:spacing w:after="0" w:line="240" w:lineRule="auto"/>
      <w:ind w:left="567"/>
    </w:pPr>
    <w:rPr>
      <w:rFonts w:ascii="Arial" w:eastAsia="Times New Roman" w:hAnsi="Arial" w:cs="Times New Roman"/>
      <w:sz w:val="24"/>
      <w:szCs w:val="24"/>
      <w:lang w:eastAsia="it-IT"/>
    </w:rPr>
  </w:style>
  <w:style w:type="paragraph" w:customStyle="1" w:styleId="SeqLevel6">
    <w:name w:val="Seq Level 6"/>
    <w:basedOn w:val="Normale"/>
    <w:rsid w:val="00796912"/>
    <w:pPr>
      <w:spacing w:before="144" w:after="0" w:line="240" w:lineRule="auto"/>
      <w:jc w:val="both"/>
    </w:pPr>
    <w:rPr>
      <w:rFonts w:ascii="Times New Roman" w:eastAsia="Times New Roman" w:hAnsi="Times New Roman" w:cs="Times New Roman"/>
      <w:sz w:val="24"/>
      <w:szCs w:val="20"/>
      <w:lang w:val="en-US"/>
    </w:rPr>
  </w:style>
  <w:style w:type="paragraph" w:customStyle="1" w:styleId="axNormal">
    <w:name w:val="axNormal"/>
    <w:basedOn w:val="Normale"/>
    <w:uiPriority w:val="99"/>
    <w:rsid w:val="00796912"/>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lang w:eastAsia="it-IT"/>
    </w:rPr>
  </w:style>
  <w:style w:type="table" w:customStyle="1" w:styleId="Grigliatabella4">
    <w:name w:val="Griglia tabella4"/>
    <w:basedOn w:val="Tabellanormale"/>
    <w:next w:val="Grigliatabella"/>
    <w:uiPriority w:val="39"/>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A">
    <w:name w:val="Nessuno A"/>
    <w:rsid w:val="00796912"/>
  </w:style>
  <w:style w:type="character" w:customStyle="1" w:styleId="ParagrafoelencoCarattere">
    <w:name w:val="Paragrafo elenco Carattere"/>
    <w:aliases w:val="List Paragraph 2 liv Carattere,Normale + Elenco puntato Carattere"/>
    <w:link w:val="Paragrafoelenco"/>
    <w:uiPriority w:val="1"/>
    <w:rsid w:val="00796912"/>
  </w:style>
  <w:style w:type="paragraph" w:customStyle="1" w:styleId="sche22">
    <w:name w:val="sche2_2"/>
    <w:rsid w:val="00796912"/>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numbering" w:customStyle="1" w:styleId="Nessunelenco4">
    <w:name w:val="Nessun elenco4"/>
    <w:next w:val="Nessunelenco"/>
    <w:uiPriority w:val="99"/>
    <w:semiHidden/>
    <w:unhideWhenUsed/>
    <w:rsid w:val="00796912"/>
  </w:style>
  <w:style w:type="character" w:customStyle="1" w:styleId="Carpredefinitoparagrafo1">
    <w:name w:val="Car. predefinito paragrafo1"/>
    <w:rsid w:val="00796912"/>
  </w:style>
  <w:style w:type="character" w:customStyle="1" w:styleId="NormalBoldChar">
    <w:name w:val="NormalBold Char"/>
    <w:rsid w:val="00796912"/>
    <w:rPr>
      <w:rFonts w:ascii="Times New Roman" w:eastAsia="Times New Roman" w:hAnsi="Times New Roman" w:cs="Times New Roman"/>
      <w:b/>
      <w:sz w:val="24"/>
      <w:lang w:eastAsia="it-IT" w:bidi="it-IT"/>
    </w:rPr>
  </w:style>
  <w:style w:type="character" w:customStyle="1" w:styleId="DeltaViewInsertion">
    <w:name w:val="DeltaView Insertion"/>
    <w:rsid w:val="00796912"/>
    <w:rPr>
      <w:b/>
      <w:i/>
      <w:spacing w:val="0"/>
    </w:rPr>
  </w:style>
  <w:style w:type="character" w:customStyle="1" w:styleId="Rimandonotaapidipagina1">
    <w:name w:val="Rimando nota a piè di pagina1"/>
    <w:rsid w:val="00796912"/>
    <w:rPr>
      <w:shd w:val="clear" w:color="auto" w:fill="FFFFFF"/>
      <w:vertAlign w:val="superscript"/>
    </w:rPr>
  </w:style>
  <w:style w:type="character" w:customStyle="1" w:styleId="ListLabel1">
    <w:name w:val="ListLabel 1"/>
    <w:rsid w:val="00796912"/>
    <w:rPr>
      <w:color w:val="000000"/>
    </w:rPr>
  </w:style>
  <w:style w:type="character" w:customStyle="1" w:styleId="ListLabel2">
    <w:name w:val="ListLabel 2"/>
    <w:rsid w:val="00796912"/>
    <w:rPr>
      <w:sz w:val="16"/>
      <w:szCs w:val="16"/>
    </w:rPr>
  </w:style>
  <w:style w:type="character" w:customStyle="1" w:styleId="ListLabel3">
    <w:name w:val="ListLabel 3"/>
    <w:rsid w:val="00796912"/>
    <w:rPr>
      <w:rFonts w:ascii="Arial" w:hAnsi="Arial"/>
      <w:b/>
      <w:i w:val="0"/>
      <w:sz w:val="15"/>
    </w:rPr>
  </w:style>
  <w:style w:type="character" w:customStyle="1" w:styleId="ListLabel4">
    <w:name w:val="ListLabel 4"/>
    <w:rsid w:val="00796912"/>
    <w:rPr>
      <w:i w:val="0"/>
    </w:rPr>
  </w:style>
  <w:style w:type="character" w:customStyle="1" w:styleId="ListLabel5">
    <w:name w:val="ListLabel 5"/>
    <w:rsid w:val="00796912"/>
    <w:rPr>
      <w:rFonts w:ascii="Arial" w:hAnsi="Arial"/>
      <w:i w:val="0"/>
      <w:sz w:val="15"/>
    </w:rPr>
  </w:style>
  <w:style w:type="character" w:customStyle="1" w:styleId="ListLabel6">
    <w:name w:val="ListLabel 6"/>
    <w:rsid w:val="00796912"/>
    <w:rPr>
      <w:color w:val="000000"/>
    </w:rPr>
  </w:style>
  <w:style w:type="character" w:customStyle="1" w:styleId="ListLabel7">
    <w:name w:val="ListLabel 7"/>
    <w:rsid w:val="00796912"/>
    <w:rPr>
      <w:rFonts w:eastAsia="Calibri" w:cs="Arial"/>
      <w:b w:val="0"/>
      <w:color w:val="00000A"/>
    </w:rPr>
  </w:style>
  <w:style w:type="character" w:customStyle="1" w:styleId="ListLabel8">
    <w:name w:val="ListLabel 8"/>
    <w:rsid w:val="00796912"/>
    <w:rPr>
      <w:rFonts w:cs="Courier New"/>
    </w:rPr>
  </w:style>
  <w:style w:type="character" w:customStyle="1" w:styleId="ListLabel9">
    <w:name w:val="ListLabel 9"/>
    <w:rsid w:val="00796912"/>
    <w:rPr>
      <w:rFonts w:cs="Courier New"/>
    </w:rPr>
  </w:style>
  <w:style w:type="character" w:customStyle="1" w:styleId="ListLabel10">
    <w:name w:val="ListLabel 10"/>
    <w:rsid w:val="00796912"/>
    <w:rPr>
      <w:rFonts w:cs="Courier New"/>
    </w:rPr>
  </w:style>
  <w:style w:type="character" w:customStyle="1" w:styleId="ListLabel11">
    <w:name w:val="ListLabel 11"/>
    <w:rsid w:val="00796912"/>
    <w:rPr>
      <w:rFonts w:eastAsia="Calibri" w:cs="Arial"/>
    </w:rPr>
  </w:style>
  <w:style w:type="character" w:customStyle="1" w:styleId="ListLabel12">
    <w:name w:val="ListLabel 12"/>
    <w:rsid w:val="00796912"/>
    <w:rPr>
      <w:rFonts w:cs="Courier New"/>
    </w:rPr>
  </w:style>
  <w:style w:type="character" w:customStyle="1" w:styleId="ListLabel13">
    <w:name w:val="ListLabel 13"/>
    <w:rsid w:val="00796912"/>
    <w:rPr>
      <w:rFonts w:cs="Courier New"/>
    </w:rPr>
  </w:style>
  <w:style w:type="character" w:customStyle="1" w:styleId="ListLabel14">
    <w:name w:val="ListLabel 14"/>
    <w:rsid w:val="00796912"/>
    <w:rPr>
      <w:rFonts w:cs="Courier New"/>
    </w:rPr>
  </w:style>
  <w:style w:type="character" w:customStyle="1" w:styleId="ListLabel15">
    <w:name w:val="ListLabel 15"/>
    <w:rsid w:val="00796912"/>
    <w:rPr>
      <w:rFonts w:eastAsia="Calibri" w:cs="Arial"/>
      <w:color w:val="FF0000"/>
    </w:rPr>
  </w:style>
  <w:style w:type="character" w:customStyle="1" w:styleId="ListLabel16">
    <w:name w:val="ListLabel 16"/>
    <w:rsid w:val="00796912"/>
    <w:rPr>
      <w:rFonts w:cs="Courier New"/>
    </w:rPr>
  </w:style>
  <w:style w:type="character" w:customStyle="1" w:styleId="ListLabel17">
    <w:name w:val="ListLabel 17"/>
    <w:rsid w:val="00796912"/>
    <w:rPr>
      <w:rFonts w:cs="Courier New"/>
    </w:rPr>
  </w:style>
  <w:style w:type="character" w:customStyle="1" w:styleId="ListLabel18">
    <w:name w:val="ListLabel 18"/>
    <w:rsid w:val="00796912"/>
    <w:rPr>
      <w:rFonts w:cs="Courier New"/>
    </w:rPr>
  </w:style>
  <w:style w:type="character" w:customStyle="1" w:styleId="ListLabel19">
    <w:name w:val="ListLabel 19"/>
    <w:rsid w:val="00796912"/>
    <w:rPr>
      <w:rFonts w:cs="Courier New"/>
    </w:rPr>
  </w:style>
  <w:style w:type="character" w:customStyle="1" w:styleId="ListLabel20">
    <w:name w:val="ListLabel 20"/>
    <w:rsid w:val="00796912"/>
    <w:rPr>
      <w:rFonts w:cs="Courier New"/>
    </w:rPr>
  </w:style>
  <w:style w:type="character" w:customStyle="1" w:styleId="ListLabel21">
    <w:name w:val="ListLabel 21"/>
    <w:rsid w:val="00796912"/>
    <w:rPr>
      <w:rFonts w:cs="Courier New"/>
    </w:rPr>
  </w:style>
  <w:style w:type="character" w:customStyle="1" w:styleId="Caratterenotaapidipagina">
    <w:name w:val="Carattere nota a piè di pagina"/>
    <w:rsid w:val="00796912"/>
  </w:style>
  <w:style w:type="character" w:customStyle="1" w:styleId="Caratterenotadichiusura">
    <w:name w:val="Carattere nota di chiusura"/>
    <w:rsid w:val="00796912"/>
  </w:style>
  <w:style w:type="character" w:customStyle="1" w:styleId="ListLabel22">
    <w:name w:val="ListLabel 22"/>
    <w:rsid w:val="00796912"/>
    <w:rPr>
      <w:sz w:val="16"/>
      <w:szCs w:val="16"/>
    </w:rPr>
  </w:style>
  <w:style w:type="character" w:customStyle="1" w:styleId="ListLabel23">
    <w:name w:val="ListLabel 23"/>
    <w:rsid w:val="00796912"/>
    <w:rPr>
      <w:rFonts w:ascii="Arial" w:hAnsi="Arial" w:cs="Symbol"/>
      <w:sz w:val="15"/>
    </w:rPr>
  </w:style>
  <w:style w:type="character" w:customStyle="1" w:styleId="ListLabel24">
    <w:name w:val="ListLabel 24"/>
    <w:rsid w:val="00796912"/>
    <w:rPr>
      <w:rFonts w:ascii="Arial" w:hAnsi="Arial"/>
      <w:b/>
      <w:i w:val="0"/>
      <w:sz w:val="15"/>
    </w:rPr>
  </w:style>
  <w:style w:type="character" w:customStyle="1" w:styleId="ListLabel25">
    <w:name w:val="ListLabel 25"/>
    <w:rsid w:val="00796912"/>
    <w:rPr>
      <w:rFonts w:ascii="Arial" w:hAnsi="Arial"/>
      <w:i w:val="0"/>
      <w:sz w:val="15"/>
    </w:rPr>
  </w:style>
  <w:style w:type="character" w:customStyle="1" w:styleId="ListLabel26">
    <w:name w:val="ListLabel 26"/>
    <w:rsid w:val="00796912"/>
    <w:rPr>
      <w:rFonts w:ascii="Arial" w:hAnsi="Arial" w:cs="Symbol"/>
      <w:sz w:val="15"/>
    </w:rPr>
  </w:style>
  <w:style w:type="character" w:customStyle="1" w:styleId="ListLabel27">
    <w:name w:val="ListLabel 27"/>
    <w:rsid w:val="00796912"/>
    <w:rPr>
      <w:rFonts w:ascii="Arial" w:hAnsi="Arial" w:cs="Courier New"/>
      <w:sz w:val="14"/>
    </w:rPr>
  </w:style>
  <w:style w:type="character" w:customStyle="1" w:styleId="ListLabel28">
    <w:name w:val="ListLabel 28"/>
    <w:rsid w:val="00796912"/>
    <w:rPr>
      <w:rFonts w:cs="Courier New"/>
    </w:rPr>
  </w:style>
  <w:style w:type="character" w:customStyle="1" w:styleId="ListLabel29">
    <w:name w:val="ListLabel 29"/>
    <w:rsid w:val="00796912"/>
    <w:rPr>
      <w:rFonts w:cs="Wingdings"/>
    </w:rPr>
  </w:style>
  <w:style w:type="character" w:customStyle="1" w:styleId="ListLabel30">
    <w:name w:val="ListLabel 30"/>
    <w:rsid w:val="00796912"/>
    <w:rPr>
      <w:rFonts w:cs="Symbol"/>
    </w:rPr>
  </w:style>
  <w:style w:type="character" w:customStyle="1" w:styleId="ListLabel31">
    <w:name w:val="ListLabel 31"/>
    <w:rsid w:val="00796912"/>
    <w:rPr>
      <w:rFonts w:cs="Courier New"/>
    </w:rPr>
  </w:style>
  <w:style w:type="character" w:customStyle="1" w:styleId="ListLabel32">
    <w:name w:val="ListLabel 32"/>
    <w:rsid w:val="00796912"/>
    <w:rPr>
      <w:rFonts w:cs="Wingdings"/>
    </w:rPr>
  </w:style>
  <w:style w:type="character" w:customStyle="1" w:styleId="ListLabel33">
    <w:name w:val="ListLabel 33"/>
    <w:rsid w:val="00796912"/>
    <w:rPr>
      <w:rFonts w:cs="Symbol"/>
    </w:rPr>
  </w:style>
  <w:style w:type="character" w:customStyle="1" w:styleId="ListLabel34">
    <w:name w:val="ListLabel 34"/>
    <w:rsid w:val="00796912"/>
    <w:rPr>
      <w:rFonts w:cs="Courier New"/>
    </w:rPr>
  </w:style>
  <w:style w:type="character" w:customStyle="1" w:styleId="ListLabel35">
    <w:name w:val="ListLabel 35"/>
    <w:rsid w:val="00796912"/>
    <w:rPr>
      <w:rFonts w:cs="Wingdings"/>
    </w:rPr>
  </w:style>
  <w:style w:type="character" w:customStyle="1" w:styleId="ListLabel36">
    <w:name w:val="ListLabel 36"/>
    <w:rsid w:val="00796912"/>
    <w:rPr>
      <w:rFonts w:ascii="Arial" w:hAnsi="Arial" w:cs="Symbol"/>
      <w:sz w:val="15"/>
    </w:rPr>
  </w:style>
  <w:style w:type="character" w:customStyle="1" w:styleId="ListLabel37">
    <w:name w:val="ListLabel 37"/>
    <w:rsid w:val="00796912"/>
    <w:rPr>
      <w:rFonts w:ascii="Arial" w:hAnsi="Arial"/>
      <w:b/>
      <w:i w:val="0"/>
      <w:sz w:val="15"/>
    </w:rPr>
  </w:style>
  <w:style w:type="character" w:customStyle="1" w:styleId="ListLabel38">
    <w:name w:val="ListLabel 38"/>
    <w:rsid w:val="00796912"/>
    <w:rPr>
      <w:rFonts w:ascii="Arial" w:hAnsi="Arial"/>
      <w:i w:val="0"/>
      <w:sz w:val="15"/>
    </w:rPr>
  </w:style>
  <w:style w:type="character" w:customStyle="1" w:styleId="ListLabel39">
    <w:name w:val="ListLabel 39"/>
    <w:rsid w:val="00796912"/>
    <w:rPr>
      <w:rFonts w:ascii="Arial" w:hAnsi="Arial" w:cs="Symbol"/>
      <w:sz w:val="15"/>
    </w:rPr>
  </w:style>
  <w:style w:type="character" w:customStyle="1" w:styleId="ListLabel40">
    <w:name w:val="ListLabel 40"/>
    <w:rsid w:val="00796912"/>
    <w:rPr>
      <w:rFonts w:cs="Courier New"/>
      <w:sz w:val="14"/>
    </w:rPr>
  </w:style>
  <w:style w:type="character" w:customStyle="1" w:styleId="ListLabel41">
    <w:name w:val="ListLabel 41"/>
    <w:rsid w:val="00796912"/>
    <w:rPr>
      <w:rFonts w:cs="Courier New"/>
    </w:rPr>
  </w:style>
  <w:style w:type="character" w:customStyle="1" w:styleId="ListLabel42">
    <w:name w:val="ListLabel 42"/>
    <w:rsid w:val="00796912"/>
    <w:rPr>
      <w:rFonts w:cs="Wingdings"/>
    </w:rPr>
  </w:style>
  <w:style w:type="character" w:customStyle="1" w:styleId="ListLabel43">
    <w:name w:val="ListLabel 43"/>
    <w:rsid w:val="00796912"/>
    <w:rPr>
      <w:rFonts w:cs="Symbol"/>
    </w:rPr>
  </w:style>
  <w:style w:type="character" w:customStyle="1" w:styleId="ListLabel44">
    <w:name w:val="ListLabel 44"/>
    <w:rsid w:val="00796912"/>
    <w:rPr>
      <w:rFonts w:cs="Courier New"/>
    </w:rPr>
  </w:style>
  <w:style w:type="character" w:customStyle="1" w:styleId="ListLabel45">
    <w:name w:val="ListLabel 45"/>
    <w:rsid w:val="00796912"/>
    <w:rPr>
      <w:rFonts w:cs="Wingdings"/>
    </w:rPr>
  </w:style>
  <w:style w:type="character" w:customStyle="1" w:styleId="ListLabel46">
    <w:name w:val="ListLabel 46"/>
    <w:rsid w:val="00796912"/>
    <w:rPr>
      <w:rFonts w:cs="Symbol"/>
    </w:rPr>
  </w:style>
  <w:style w:type="character" w:customStyle="1" w:styleId="ListLabel47">
    <w:name w:val="ListLabel 47"/>
    <w:rsid w:val="00796912"/>
    <w:rPr>
      <w:rFonts w:cs="Courier New"/>
    </w:rPr>
  </w:style>
  <w:style w:type="character" w:customStyle="1" w:styleId="ListLabel48">
    <w:name w:val="ListLabel 48"/>
    <w:rsid w:val="00796912"/>
    <w:rPr>
      <w:rFonts w:cs="Wingdings"/>
    </w:rPr>
  </w:style>
  <w:style w:type="character" w:customStyle="1" w:styleId="ListLabel49">
    <w:name w:val="ListLabel 49"/>
    <w:rsid w:val="00796912"/>
    <w:rPr>
      <w:rFonts w:ascii="Arial" w:hAnsi="Arial" w:cs="Symbol"/>
      <w:sz w:val="15"/>
    </w:rPr>
  </w:style>
  <w:style w:type="character" w:customStyle="1" w:styleId="ListLabel50">
    <w:name w:val="ListLabel 50"/>
    <w:rsid w:val="00796912"/>
    <w:rPr>
      <w:rFonts w:ascii="Arial" w:hAnsi="Arial"/>
      <w:b/>
      <w:i w:val="0"/>
      <w:sz w:val="15"/>
    </w:rPr>
  </w:style>
  <w:style w:type="character" w:customStyle="1" w:styleId="ListLabel51">
    <w:name w:val="ListLabel 51"/>
    <w:rsid w:val="00796912"/>
    <w:rPr>
      <w:rFonts w:ascii="Arial" w:hAnsi="Arial"/>
      <w:i w:val="0"/>
      <w:sz w:val="15"/>
    </w:rPr>
  </w:style>
  <w:style w:type="character" w:customStyle="1" w:styleId="ListLabel52">
    <w:name w:val="ListLabel 52"/>
    <w:rsid w:val="00796912"/>
    <w:rPr>
      <w:rFonts w:ascii="Arial" w:hAnsi="Arial" w:cs="Symbol"/>
      <w:sz w:val="15"/>
    </w:rPr>
  </w:style>
  <w:style w:type="character" w:customStyle="1" w:styleId="ListLabel53">
    <w:name w:val="ListLabel 53"/>
    <w:rsid w:val="00796912"/>
    <w:rPr>
      <w:rFonts w:cs="Courier New"/>
      <w:sz w:val="14"/>
    </w:rPr>
  </w:style>
  <w:style w:type="character" w:customStyle="1" w:styleId="ListLabel54">
    <w:name w:val="ListLabel 54"/>
    <w:rsid w:val="00796912"/>
    <w:rPr>
      <w:rFonts w:cs="Courier New"/>
    </w:rPr>
  </w:style>
  <w:style w:type="character" w:customStyle="1" w:styleId="ListLabel55">
    <w:name w:val="ListLabel 55"/>
    <w:rsid w:val="00796912"/>
    <w:rPr>
      <w:rFonts w:cs="Wingdings"/>
    </w:rPr>
  </w:style>
  <w:style w:type="character" w:customStyle="1" w:styleId="ListLabel56">
    <w:name w:val="ListLabel 56"/>
    <w:rsid w:val="00796912"/>
    <w:rPr>
      <w:rFonts w:cs="Symbol"/>
    </w:rPr>
  </w:style>
  <w:style w:type="character" w:customStyle="1" w:styleId="ListLabel57">
    <w:name w:val="ListLabel 57"/>
    <w:rsid w:val="00796912"/>
    <w:rPr>
      <w:rFonts w:cs="Courier New"/>
    </w:rPr>
  </w:style>
  <w:style w:type="character" w:customStyle="1" w:styleId="ListLabel58">
    <w:name w:val="ListLabel 58"/>
    <w:rsid w:val="00796912"/>
    <w:rPr>
      <w:rFonts w:cs="Wingdings"/>
    </w:rPr>
  </w:style>
  <w:style w:type="character" w:customStyle="1" w:styleId="ListLabel59">
    <w:name w:val="ListLabel 59"/>
    <w:rsid w:val="00796912"/>
    <w:rPr>
      <w:rFonts w:cs="Symbol"/>
    </w:rPr>
  </w:style>
  <w:style w:type="character" w:customStyle="1" w:styleId="ListLabel60">
    <w:name w:val="ListLabel 60"/>
    <w:rsid w:val="00796912"/>
    <w:rPr>
      <w:rFonts w:cs="Courier New"/>
    </w:rPr>
  </w:style>
  <w:style w:type="character" w:customStyle="1" w:styleId="ListLabel61">
    <w:name w:val="ListLabel 61"/>
    <w:rsid w:val="00796912"/>
    <w:rPr>
      <w:rFonts w:cs="Wingdings"/>
    </w:rPr>
  </w:style>
  <w:style w:type="character" w:customStyle="1" w:styleId="ListLabel62">
    <w:name w:val="ListLabel 62"/>
    <w:rsid w:val="00796912"/>
    <w:rPr>
      <w:rFonts w:ascii="Arial" w:hAnsi="Arial" w:cs="Symbol"/>
      <w:sz w:val="15"/>
    </w:rPr>
  </w:style>
  <w:style w:type="character" w:customStyle="1" w:styleId="ListLabel63">
    <w:name w:val="ListLabel 63"/>
    <w:rsid w:val="00796912"/>
    <w:rPr>
      <w:rFonts w:ascii="Arial" w:hAnsi="Arial"/>
      <w:b/>
      <w:i w:val="0"/>
      <w:sz w:val="15"/>
    </w:rPr>
  </w:style>
  <w:style w:type="character" w:customStyle="1" w:styleId="ListLabel64">
    <w:name w:val="ListLabel 64"/>
    <w:rsid w:val="00796912"/>
    <w:rPr>
      <w:rFonts w:ascii="Arial" w:hAnsi="Arial"/>
      <w:i w:val="0"/>
      <w:sz w:val="15"/>
    </w:rPr>
  </w:style>
  <w:style w:type="character" w:customStyle="1" w:styleId="ListLabel65">
    <w:name w:val="ListLabel 65"/>
    <w:rsid w:val="00796912"/>
    <w:rPr>
      <w:rFonts w:ascii="Arial" w:hAnsi="Arial" w:cs="Symbol"/>
      <w:sz w:val="15"/>
    </w:rPr>
  </w:style>
  <w:style w:type="character" w:customStyle="1" w:styleId="ListLabel66">
    <w:name w:val="ListLabel 66"/>
    <w:rsid w:val="00796912"/>
    <w:rPr>
      <w:rFonts w:cs="Courier New"/>
      <w:sz w:val="14"/>
    </w:rPr>
  </w:style>
  <w:style w:type="character" w:customStyle="1" w:styleId="ListLabel67">
    <w:name w:val="ListLabel 67"/>
    <w:rsid w:val="00796912"/>
    <w:rPr>
      <w:rFonts w:cs="Courier New"/>
    </w:rPr>
  </w:style>
  <w:style w:type="character" w:customStyle="1" w:styleId="ListLabel68">
    <w:name w:val="ListLabel 68"/>
    <w:rsid w:val="00796912"/>
    <w:rPr>
      <w:rFonts w:cs="Wingdings"/>
    </w:rPr>
  </w:style>
  <w:style w:type="character" w:customStyle="1" w:styleId="ListLabel69">
    <w:name w:val="ListLabel 69"/>
    <w:rsid w:val="00796912"/>
    <w:rPr>
      <w:rFonts w:cs="Symbol"/>
    </w:rPr>
  </w:style>
  <w:style w:type="character" w:customStyle="1" w:styleId="ListLabel70">
    <w:name w:val="ListLabel 70"/>
    <w:rsid w:val="00796912"/>
    <w:rPr>
      <w:rFonts w:cs="Courier New"/>
    </w:rPr>
  </w:style>
  <w:style w:type="character" w:customStyle="1" w:styleId="ListLabel71">
    <w:name w:val="ListLabel 71"/>
    <w:rsid w:val="00796912"/>
    <w:rPr>
      <w:rFonts w:cs="Wingdings"/>
    </w:rPr>
  </w:style>
  <w:style w:type="character" w:customStyle="1" w:styleId="ListLabel72">
    <w:name w:val="ListLabel 72"/>
    <w:rsid w:val="00796912"/>
    <w:rPr>
      <w:rFonts w:cs="Symbol"/>
    </w:rPr>
  </w:style>
  <w:style w:type="character" w:customStyle="1" w:styleId="ListLabel73">
    <w:name w:val="ListLabel 73"/>
    <w:rsid w:val="00796912"/>
    <w:rPr>
      <w:rFonts w:cs="Courier New"/>
    </w:rPr>
  </w:style>
  <w:style w:type="character" w:customStyle="1" w:styleId="ListLabel74">
    <w:name w:val="ListLabel 74"/>
    <w:rsid w:val="00796912"/>
    <w:rPr>
      <w:rFonts w:cs="Wingdings"/>
    </w:rPr>
  </w:style>
  <w:style w:type="paragraph" w:customStyle="1" w:styleId="Titolo10">
    <w:name w:val="Titolo1"/>
    <w:basedOn w:val="Normale"/>
    <w:next w:val="Corpotesto"/>
    <w:rsid w:val="00796912"/>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Elenco">
    <w:name w:val="List"/>
    <w:basedOn w:val="Corpotesto"/>
    <w:rsid w:val="00796912"/>
    <w:pPr>
      <w:suppressAutoHyphens/>
      <w:spacing w:after="140" w:line="288" w:lineRule="auto"/>
      <w:jc w:val="left"/>
    </w:pPr>
    <w:rPr>
      <w:rFonts w:ascii="Times New Roman" w:eastAsia="Calibri" w:hAnsi="Times New Roman" w:cs="Mangal"/>
      <w:color w:val="00000A"/>
      <w:kern w:val="1"/>
      <w:szCs w:val="22"/>
      <w:lang w:val="it-IT" w:eastAsia="it-IT" w:bidi="it-IT"/>
    </w:rPr>
  </w:style>
  <w:style w:type="paragraph" w:customStyle="1" w:styleId="Indice">
    <w:name w:val="Indice"/>
    <w:basedOn w:val="Normale"/>
    <w:rsid w:val="00796912"/>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796912"/>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character" w:customStyle="1" w:styleId="PidipaginaCarattere1">
    <w:name w:val="Piè di pagina Carattere1"/>
    <w:uiPriority w:val="99"/>
    <w:rsid w:val="00796912"/>
    <w:rPr>
      <w:rFonts w:eastAsia="Calibri"/>
      <w:color w:val="00000A"/>
      <w:kern w:val="1"/>
      <w:sz w:val="24"/>
      <w:szCs w:val="22"/>
      <w:lang w:bidi="it-IT"/>
    </w:rPr>
  </w:style>
  <w:style w:type="paragraph" w:customStyle="1" w:styleId="Testonotaapidipagina1">
    <w:name w:val="Testo nota a piè di pagina1"/>
    <w:basedOn w:val="Normale"/>
    <w:rsid w:val="00796912"/>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796912"/>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796912"/>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796912"/>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796912"/>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796912"/>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character" w:customStyle="1" w:styleId="IntestazioneCarattere1">
    <w:name w:val="Intestazione Carattere1"/>
    <w:rsid w:val="00796912"/>
    <w:rPr>
      <w:rFonts w:eastAsia="Calibri"/>
      <w:color w:val="00000A"/>
      <w:kern w:val="1"/>
      <w:sz w:val="24"/>
      <w:szCs w:val="22"/>
      <w:lang w:bidi="it-IT"/>
    </w:rPr>
  </w:style>
  <w:style w:type="paragraph" w:customStyle="1" w:styleId="Paragrafoelenco2">
    <w:name w:val="Paragrafo elenco2"/>
    <w:basedOn w:val="Normale"/>
    <w:rsid w:val="00796912"/>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796912"/>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796912"/>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character" w:customStyle="1" w:styleId="TestonotaapidipaginaCarattere1">
    <w:name w:val="Testo nota a piè di pagina Carattere1"/>
    <w:rsid w:val="00796912"/>
    <w:rPr>
      <w:rFonts w:eastAsia="Calibri"/>
      <w:color w:val="00000A"/>
      <w:kern w:val="1"/>
      <w:sz w:val="24"/>
      <w:szCs w:val="22"/>
      <w:lang w:bidi="it-IT"/>
    </w:rPr>
  </w:style>
  <w:style w:type="paragraph" w:customStyle="1" w:styleId="Contenutotabella">
    <w:name w:val="Contenuto tabella"/>
    <w:basedOn w:val="Normale"/>
    <w:rsid w:val="00796912"/>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796912"/>
  </w:style>
  <w:style w:type="paragraph" w:customStyle="1" w:styleId="western">
    <w:name w:val="western"/>
    <w:basedOn w:val="Normale"/>
    <w:rsid w:val="00796912"/>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rsid w:val="00796912"/>
  </w:style>
  <w:style w:type="character" w:customStyle="1" w:styleId="TestofumettoCarattere1">
    <w:name w:val="Testo fumetto Carattere1"/>
    <w:uiPriority w:val="99"/>
    <w:semiHidden/>
    <w:rsid w:val="00796912"/>
    <w:rPr>
      <w:rFonts w:ascii="Tahoma" w:eastAsia="Calibri" w:hAnsi="Tahoma" w:cs="Tahoma"/>
      <w:color w:val="00000A"/>
      <w:kern w:val="1"/>
      <w:sz w:val="16"/>
      <w:szCs w:val="16"/>
      <w:lang w:val="x-none" w:eastAsia="x-none" w:bidi="it-IT"/>
    </w:rPr>
  </w:style>
  <w:style w:type="table" w:customStyle="1" w:styleId="TableNormal">
    <w:name w:val="Table Normal"/>
    <w:uiPriority w:val="2"/>
    <w:semiHidden/>
    <w:unhideWhenUsed/>
    <w:qFormat/>
    <w:rsid w:val="007969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96912"/>
    <w:pPr>
      <w:widowControl w:val="0"/>
      <w:autoSpaceDE w:val="0"/>
      <w:autoSpaceDN w:val="0"/>
      <w:spacing w:after="0" w:line="240" w:lineRule="auto"/>
    </w:pPr>
    <w:rPr>
      <w:rFonts w:ascii="Arial" w:eastAsia="Arial" w:hAnsi="Arial" w:cs="Arial"/>
      <w:lang w:eastAsia="it-IT" w:bidi="it-IT"/>
    </w:rPr>
  </w:style>
  <w:style w:type="table" w:customStyle="1" w:styleId="TableNormal1">
    <w:name w:val="Table Normal1"/>
    <w:uiPriority w:val="2"/>
    <w:semiHidden/>
    <w:unhideWhenUsed/>
    <w:qFormat/>
    <w:rsid w:val="007969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Intestazioneopidipagina">
    <w:name w:val="Intestazione o piè di pagina_"/>
    <w:rsid w:val="00796912"/>
    <w:rPr>
      <w:rFonts w:ascii="Arial" w:eastAsia="Arial" w:hAnsi="Arial" w:cs="Arial"/>
      <w:b/>
      <w:bCs/>
      <w:i/>
      <w:iCs/>
      <w:smallCaps w:val="0"/>
      <w:strike w:val="0"/>
      <w:sz w:val="18"/>
      <w:szCs w:val="18"/>
      <w:u w:val="none"/>
    </w:rPr>
  </w:style>
  <w:style w:type="character" w:customStyle="1" w:styleId="Intestazioneopidipagina0">
    <w:name w:val="Intestazione o piè di pagina"/>
    <w:rsid w:val="00796912"/>
    <w:rPr>
      <w:rFonts w:ascii="Arial" w:eastAsia="Arial" w:hAnsi="Arial" w:cs="Arial"/>
      <w:b/>
      <w:bCs/>
      <w:i/>
      <w:iCs/>
      <w:smallCaps w:val="0"/>
      <w:strike w:val="0"/>
      <w:color w:val="000000"/>
      <w:spacing w:val="0"/>
      <w:w w:val="100"/>
      <w:position w:val="0"/>
      <w:sz w:val="18"/>
      <w:szCs w:val="18"/>
      <w:u w:val="none"/>
      <w:lang w:val="it-IT" w:eastAsia="it-IT" w:bidi="it-IT"/>
    </w:rPr>
  </w:style>
  <w:style w:type="character" w:customStyle="1" w:styleId="Intestazioneopidipagina105ptNoncorsivoSpaziatura0pt">
    <w:name w:val="Intestazione o piè di pagina + 10;5 pt;Non corsivo;Spaziatura 0 pt"/>
    <w:rsid w:val="00796912"/>
    <w:rPr>
      <w:rFonts w:ascii="Arial" w:eastAsia="Arial" w:hAnsi="Arial" w:cs="Arial"/>
      <w:b/>
      <w:bCs/>
      <w:i/>
      <w:iCs/>
      <w:smallCaps w:val="0"/>
      <w:strike w:val="0"/>
      <w:color w:val="000000"/>
      <w:spacing w:val="10"/>
      <w:w w:val="100"/>
      <w:position w:val="0"/>
      <w:sz w:val="21"/>
      <w:szCs w:val="21"/>
      <w:u w:val="none"/>
      <w:lang w:val="it-IT" w:eastAsia="it-IT" w:bidi="it-IT"/>
    </w:rPr>
  </w:style>
  <w:style w:type="character" w:customStyle="1" w:styleId="Intestazioneopidipagina11ptNoncorsivoSpaziatura0pt">
    <w:name w:val="Intestazione o piè di pagina + 11 pt;Non corsivo;Spaziatura 0 pt"/>
    <w:rsid w:val="00796912"/>
    <w:rPr>
      <w:rFonts w:ascii="Arial" w:eastAsia="Arial" w:hAnsi="Arial" w:cs="Arial"/>
      <w:b/>
      <w:bCs/>
      <w:i/>
      <w:iCs/>
      <w:smallCaps w:val="0"/>
      <w:strike w:val="0"/>
      <w:color w:val="000000"/>
      <w:spacing w:val="-10"/>
      <w:w w:val="100"/>
      <w:position w:val="0"/>
      <w:sz w:val="22"/>
      <w:szCs w:val="22"/>
      <w:u w:val="none"/>
      <w:lang w:val="it-IT" w:eastAsia="it-IT" w:bidi="it-IT"/>
    </w:rPr>
  </w:style>
  <w:style w:type="character" w:customStyle="1" w:styleId="IntestazioneopidipaginaImpact4ptNongrassettoNoncorsivo">
    <w:name w:val="Intestazione o piè di pagina + Impact;4 pt;Non grassetto;Non corsivo"/>
    <w:rsid w:val="00796912"/>
    <w:rPr>
      <w:rFonts w:ascii="Impact" w:eastAsia="Impact" w:hAnsi="Impact" w:cs="Impact"/>
      <w:b/>
      <w:bCs/>
      <w:i/>
      <w:iCs/>
      <w:smallCaps w:val="0"/>
      <w:strike w:val="0"/>
      <w:color w:val="000000"/>
      <w:spacing w:val="0"/>
      <w:w w:val="100"/>
      <w:position w:val="0"/>
      <w:sz w:val="8"/>
      <w:szCs w:val="8"/>
      <w:u w:val="none"/>
      <w:lang w:val="fr-FR" w:eastAsia="fr-FR" w:bidi="fr-FR"/>
    </w:rPr>
  </w:style>
  <w:style w:type="paragraph" w:customStyle="1" w:styleId="Numerazioneperbuste">
    <w:name w:val="Numerazione per buste"/>
    <w:basedOn w:val="Normale"/>
    <w:rsid w:val="00796912"/>
    <w:pPr>
      <w:numPr>
        <w:numId w:val="7"/>
      </w:numPr>
      <w:spacing w:before="120" w:after="120" w:line="360" w:lineRule="auto"/>
      <w:jc w:val="both"/>
    </w:pPr>
    <w:rPr>
      <w:rFonts w:ascii="Times New Roman" w:eastAsia="Times New Roman" w:hAnsi="Times New Roman" w:cs="Times New Roman"/>
      <w:sz w:val="24"/>
      <w:szCs w:val="24"/>
      <w:lang w:eastAsia="it-IT"/>
    </w:rPr>
  </w:style>
  <w:style w:type="numbering" w:customStyle="1" w:styleId="Nessunelenco5">
    <w:name w:val="Nessun elenco5"/>
    <w:next w:val="Nessunelenco"/>
    <w:uiPriority w:val="99"/>
    <w:semiHidden/>
    <w:unhideWhenUsed/>
    <w:rsid w:val="00796912"/>
  </w:style>
  <w:style w:type="table" w:customStyle="1" w:styleId="Grigliatabella5">
    <w:name w:val="Griglia tabella5"/>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796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e"/>
    <w:rsid w:val="00796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66">
    <w:name w:val="xl66"/>
    <w:basedOn w:val="Normale"/>
    <w:rsid w:val="0079691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67">
    <w:name w:val="xl67"/>
    <w:basedOn w:val="Normale"/>
    <w:rsid w:val="0079691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68">
    <w:name w:val="xl68"/>
    <w:basedOn w:val="Normale"/>
    <w:rsid w:val="0079691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69">
    <w:name w:val="xl69"/>
    <w:basedOn w:val="Normale"/>
    <w:rsid w:val="0079691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70">
    <w:name w:val="xl70"/>
    <w:basedOn w:val="Normale"/>
    <w:rsid w:val="0079691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1">
    <w:name w:val="xl71"/>
    <w:basedOn w:val="Normale"/>
    <w:rsid w:val="00796912"/>
    <w:pPr>
      <w:pBdr>
        <w:top w:val="double" w:sz="6" w:space="0" w:color="auto"/>
        <w:left w:val="single" w:sz="4" w:space="0" w:color="auto"/>
        <w:bottom w:val="double" w:sz="6"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2">
    <w:name w:val="xl72"/>
    <w:basedOn w:val="Normale"/>
    <w:rsid w:val="00796912"/>
    <w:pPr>
      <w:pBdr>
        <w:top w:val="double" w:sz="6" w:space="0" w:color="auto"/>
        <w:left w:val="single" w:sz="12"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3">
    <w:name w:val="xl73"/>
    <w:basedOn w:val="Normale"/>
    <w:rsid w:val="00796912"/>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4">
    <w:name w:val="xl74"/>
    <w:basedOn w:val="Normale"/>
    <w:rsid w:val="0079691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75">
    <w:name w:val="xl75"/>
    <w:basedOn w:val="Normale"/>
    <w:rsid w:val="0079691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76">
    <w:name w:val="xl76"/>
    <w:basedOn w:val="Normale"/>
    <w:rsid w:val="0079691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77">
    <w:name w:val="xl77"/>
    <w:basedOn w:val="Normale"/>
    <w:rsid w:val="00796912"/>
    <w:pPr>
      <w:pBdr>
        <w:top w:val="single" w:sz="8"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8">
    <w:name w:val="xl78"/>
    <w:basedOn w:val="Normale"/>
    <w:rsid w:val="00796912"/>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9">
    <w:name w:val="xl79"/>
    <w:basedOn w:val="Normale"/>
    <w:rsid w:val="007969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80">
    <w:name w:val="xl80"/>
    <w:basedOn w:val="Normale"/>
    <w:rsid w:val="00796912"/>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1">
    <w:name w:val="xl81"/>
    <w:basedOn w:val="Normale"/>
    <w:rsid w:val="00796912"/>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2">
    <w:name w:val="xl82"/>
    <w:basedOn w:val="Normale"/>
    <w:rsid w:val="00796912"/>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3">
    <w:name w:val="xl83"/>
    <w:basedOn w:val="Normale"/>
    <w:rsid w:val="00796912"/>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4">
    <w:name w:val="xl84"/>
    <w:basedOn w:val="Normale"/>
    <w:rsid w:val="0079691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5">
    <w:name w:val="xl85"/>
    <w:basedOn w:val="Normale"/>
    <w:rsid w:val="007969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6">
    <w:name w:val="xl86"/>
    <w:basedOn w:val="Normale"/>
    <w:rsid w:val="007969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7">
    <w:name w:val="xl87"/>
    <w:basedOn w:val="Normale"/>
    <w:rsid w:val="0079691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8">
    <w:name w:val="xl88"/>
    <w:basedOn w:val="Normale"/>
    <w:rsid w:val="00796912"/>
    <w:pPr>
      <w:pBdr>
        <w:top w:val="single" w:sz="8"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9">
    <w:name w:val="xl89"/>
    <w:basedOn w:val="Normale"/>
    <w:rsid w:val="00796912"/>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0">
    <w:name w:val="xl90"/>
    <w:basedOn w:val="Normale"/>
    <w:rsid w:val="007969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1">
    <w:name w:val="xl91"/>
    <w:basedOn w:val="Normale"/>
    <w:rsid w:val="007969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2">
    <w:name w:val="xl92"/>
    <w:basedOn w:val="Normale"/>
    <w:rsid w:val="00796912"/>
    <w:pPr>
      <w:pBdr>
        <w:top w:val="single" w:sz="4" w:space="0" w:color="auto"/>
        <w:left w:val="single" w:sz="12"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3">
    <w:name w:val="xl93"/>
    <w:basedOn w:val="Normale"/>
    <w:rsid w:val="007969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4">
    <w:name w:val="xl94"/>
    <w:basedOn w:val="Normale"/>
    <w:rsid w:val="00796912"/>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95">
    <w:name w:val="xl95"/>
    <w:basedOn w:val="Normale"/>
    <w:rsid w:val="007969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96">
    <w:name w:val="xl96"/>
    <w:basedOn w:val="Normale"/>
    <w:rsid w:val="00796912"/>
    <w:pPr>
      <w:pBdr>
        <w:top w:val="double" w:sz="6"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7">
    <w:name w:val="xl97"/>
    <w:basedOn w:val="Normale"/>
    <w:rsid w:val="007969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8">
    <w:name w:val="xl98"/>
    <w:basedOn w:val="Normale"/>
    <w:rsid w:val="00796912"/>
    <w:pPr>
      <w:pBdr>
        <w:top w:val="single" w:sz="12" w:space="0" w:color="auto"/>
        <w:left w:val="single" w:sz="12"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it-IT"/>
    </w:rPr>
  </w:style>
  <w:style w:type="paragraph" w:customStyle="1" w:styleId="xl99">
    <w:name w:val="xl99"/>
    <w:basedOn w:val="Normale"/>
    <w:rsid w:val="00796912"/>
    <w:pPr>
      <w:pBdr>
        <w:top w:val="single" w:sz="12"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it-IT"/>
    </w:rPr>
  </w:style>
  <w:style w:type="paragraph" w:customStyle="1" w:styleId="xl100">
    <w:name w:val="xl100"/>
    <w:basedOn w:val="Normale"/>
    <w:rsid w:val="00796912"/>
    <w:pPr>
      <w:pBdr>
        <w:top w:val="single" w:sz="12" w:space="0" w:color="auto"/>
        <w:left w:val="single" w:sz="4" w:space="0" w:color="auto"/>
        <w:bottom w:val="double" w:sz="6"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it-IT"/>
    </w:rPr>
  </w:style>
  <w:style w:type="table" w:customStyle="1" w:styleId="Grigliatabella12">
    <w:name w:val="Griglia tabella12"/>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1">
    <w:name w:val="Griglia tabella211"/>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1">
    <w:name w:val="Car. predefinito paragrafo11"/>
    <w:rsid w:val="00796912"/>
  </w:style>
  <w:style w:type="character" w:customStyle="1" w:styleId="Rimandonotaapidipagina11">
    <w:name w:val="Rimando nota a piè di pagina11"/>
    <w:rsid w:val="00796912"/>
    <w:rPr>
      <w:shd w:val="clear" w:color="auto" w:fill="FFFFFF"/>
      <w:vertAlign w:val="superscript"/>
    </w:rPr>
  </w:style>
  <w:style w:type="paragraph" w:customStyle="1" w:styleId="Testonotaapidipagina11">
    <w:name w:val="Testo nota a piè di pagina11"/>
    <w:basedOn w:val="Normale"/>
    <w:rsid w:val="00796912"/>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stofumetto11">
    <w:name w:val="Testo fumetto11"/>
    <w:basedOn w:val="Normale"/>
    <w:rsid w:val="00796912"/>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1">
    <w:name w:val="Normale (Web)11"/>
    <w:basedOn w:val="Normale"/>
    <w:rsid w:val="00796912"/>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table" w:customStyle="1" w:styleId="Grigliatabella31">
    <w:name w:val="Griglia tabella31"/>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796912"/>
    <w:pPr>
      <w:spacing w:after="258" w:line="240" w:lineRule="auto"/>
      <w:jc w:val="left"/>
    </w:pPr>
    <w:rPr>
      <w:rFonts w:ascii="Arial" w:eastAsia="Times New Roman" w:hAnsi="Arial" w:cs="Arial"/>
      <w:color w:val="auto"/>
    </w:rPr>
  </w:style>
  <w:style w:type="paragraph" w:customStyle="1" w:styleId="FooterOdd">
    <w:name w:val="Footer Odd"/>
    <w:basedOn w:val="Normale"/>
    <w:qFormat/>
    <w:rsid w:val="00796912"/>
    <w:pPr>
      <w:pBdr>
        <w:top w:val="single" w:sz="4" w:space="1" w:color="4F81BD"/>
      </w:pBdr>
      <w:spacing w:after="180" w:line="264" w:lineRule="auto"/>
      <w:jc w:val="right"/>
    </w:pPr>
    <w:rPr>
      <w:rFonts w:ascii="Calibri" w:eastAsia="Times New Roman" w:hAnsi="Calibri" w:cs="Times New Roman"/>
      <w:color w:val="1F497D"/>
      <w:sz w:val="20"/>
      <w:szCs w:val="23"/>
      <w:lang w:eastAsia="fr-FR"/>
    </w:rPr>
  </w:style>
  <w:style w:type="numbering" w:customStyle="1" w:styleId="Nessunelenco1111">
    <w:name w:val="Nessun elenco1111"/>
    <w:next w:val="Nessunelenco"/>
    <w:uiPriority w:val="99"/>
    <w:semiHidden/>
    <w:unhideWhenUsed/>
    <w:rsid w:val="00796912"/>
  </w:style>
  <w:style w:type="character" w:customStyle="1" w:styleId="Carpredefinitoparagrafo2">
    <w:name w:val="Car. predefinito paragrafo2"/>
    <w:rsid w:val="00796912"/>
  </w:style>
  <w:style w:type="character" w:customStyle="1" w:styleId="Rimandonotaapidipagina2">
    <w:name w:val="Rimando nota a piè di pagina2"/>
    <w:rsid w:val="00796912"/>
    <w:rPr>
      <w:shd w:val="clear" w:color="auto" w:fill="FFFFFF"/>
      <w:vertAlign w:val="superscript"/>
    </w:rPr>
  </w:style>
  <w:style w:type="paragraph" w:customStyle="1" w:styleId="Testonotaapidipagina2">
    <w:name w:val="Testo nota a piè di pagina2"/>
    <w:basedOn w:val="Normale"/>
    <w:rsid w:val="00796912"/>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Paragrafoelenco21">
    <w:name w:val="Paragrafo elenco21"/>
    <w:basedOn w:val="Normale"/>
    <w:rsid w:val="00796912"/>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2">
    <w:name w:val="Testo fumetto2"/>
    <w:basedOn w:val="Normale"/>
    <w:rsid w:val="00796912"/>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2">
    <w:name w:val="Normale (Web)2"/>
    <w:basedOn w:val="Normale"/>
    <w:rsid w:val="00796912"/>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character" w:customStyle="1" w:styleId="Titolo11">
    <w:name w:val="Titolo #1_"/>
    <w:link w:val="Titolo12"/>
    <w:locked/>
    <w:rsid w:val="00796912"/>
    <w:rPr>
      <w:rFonts w:ascii="Verdana" w:eastAsia="Verdana" w:hAnsi="Verdana" w:cs="Verdana"/>
      <w:b/>
      <w:bCs/>
      <w:i/>
      <w:iCs/>
      <w:shd w:val="clear" w:color="auto" w:fill="FFFFFF"/>
    </w:rPr>
  </w:style>
  <w:style w:type="paragraph" w:customStyle="1" w:styleId="Titolo12">
    <w:name w:val="Titolo #1"/>
    <w:basedOn w:val="Normale"/>
    <w:link w:val="Titolo11"/>
    <w:rsid w:val="00796912"/>
    <w:pPr>
      <w:widowControl w:val="0"/>
      <w:shd w:val="clear" w:color="auto" w:fill="FFFFFF"/>
      <w:spacing w:before="900" w:after="240" w:line="0" w:lineRule="atLeast"/>
      <w:jc w:val="both"/>
      <w:outlineLvl w:val="0"/>
    </w:pPr>
    <w:rPr>
      <w:rFonts w:ascii="Verdana" w:eastAsia="Verdana" w:hAnsi="Verdana" w:cs="Verdana"/>
      <w:b/>
      <w:bCs/>
      <w:i/>
      <w:iCs/>
    </w:rPr>
  </w:style>
  <w:style w:type="table" w:customStyle="1" w:styleId="Grigliatabella7">
    <w:name w:val="Griglia tabella7"/>
    <w:basedOn w:val="Tabellanormale"/>
    <w:next w:val="Grigliatabella"/>
    <w:uiPriority w:val="59"/>
    <w:rsid w:val="00796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uiPriority w:val="99"/>
    <w:semiHidden/>
    <w:unhideWhenUsed/>
    <w:rsid w:val="00796912"/>
  </w:style>
  <w:style w:type="character" w:customStyle="1" w:styleId="Corpodeltesto7">
    <w:name w:val="Corpo del testo (7)_"/>
    <w:link w:val="Corpodeltesto70"/>
    <w:rsid w:val="00796912"/>
    <w:rPr>
      <w:rFonts w:ascii="Calibri" w:eastAsia="Calibri" w:hAnsi="Calibri" w:cs="Calibri"/>
      <w:i/>
      <w:iCs/>
      <w:sz w:val="18"/>
      <w:szCs w:val="18"/>
      <w:shd w:val="clear" w:color="auto" w:fill="FFFFFF"/>
    </w:rPr>
  </w:style>
  <w:style w:type="character" w:customStyle="1" w:styleId="Corpodeltesto7Exact">
    <w:name w:val="Corpo del testo (7) Exact"/>
    <w:rsid w:val="00796912"/>
    <w:rPr>
      <w:rFonts w:ascii="Calibri" w:eastAsia="Calibri" w:hAnsi="Calibri" w:cs="Calibri"/>
      <w:b w:val="0"/>
      <w:bCs w:val="0"/>
      <w:i/>
      <w:iCs/>
      <w:smallCaps w:val="0"/>
      <w:strike w:val="0"/>
      <w:sz w:val="18"/>
      <w:szCs w:val="18"/>
      <w:u w:val="none"/>
    </w:rPr>
  </w:style>
  <w:style w:type="character" w:customStyle="1" w:styleId="Corpodeltesto7NoncorsivoExact">
    <w:name w:val="Corpo del testo (7) + Non corsivo Exact"/>
    <w:rsid w:val="00796912"/>
    <w:rPr>
      <w:rFonts w:ascii="Calibri" w:eastAsia="Calibri" w:hAnsi="Calibri" w:cs="Calibri"/>
      <w:b w:val="0"/>
      <w:bCs w:val="0"/>
      <w:i/>
      <w:iCs/>
      <w:smallCaps w:val="0"/>
      <w:strike w:val="0"/>
      <w:color w:val="000000"/>
      <w:spacing w:val="0"/>
      <w:w w:val="100"/>
      <w:position w:val="0"/>
      <w:sz w:val="18"/>
      <w:szCs w:val="18"/>
      <w:u w:val="none"/>
      <w:lang w:val="it-IT" w:eastAsia="it-IT" w:bidi="it-IT"/>
    </w:rPr>
  </w:style>
  <w:style w:type="paragraph" w:customStyle="1" w:styleId="Corpodeltesto70">
    <w:name w:val="Corpo del testo (7)"/>
    <w:basedOn w:val="Normale"/>
    <w:link w:val="Corpodeltesto7"/>
    <w:rsid w:val="00796912"/>
    <w:pPr>
      <w:widowControl w:val="0"/>
      <w:shd w:val="clear" w:color="auto" w:fill="FFFFFF"/>
      <w:spacing w:before="180" w:after="660" w:line="0" w:lineRule="atLeast"/>
      <w:ind w:hanging="380"/>
      <w:jc w:val="both"/>
    </w:pPr>
    <w:rPr>
      <w:rFonts w:ascii="Calibri" w:eastAsia="Calibri" w:hAnsi="Calibri" w:cs="Calibri"/>
      <w:i/>
      <w:iCs/>
      <w:sz w:val="18"/>
      <w:szCs w:val="18"/>
    </w:rPr>
  </w:style>
  <w:style w:type="table" w:customStyle="1" w:styleId="Grigliatabella14">
    <w:name w:val="Griglia tabella14"/>
    <w:basedOn w:val="Tabellanormale"/>
    <w:next w:val="Grigliatabella"/>
    <w:uiPriority w:val="59"/>
    <w:rsid w:val="0079691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5">
    <w:name w:val="Menzione non risolta5"/>
    <w:uiPriority w:val="99"/>
    <w:semiHidden/>
    <w:unhideWhenUsed/>
    <w:rsid w:val="00796912"/>
    <w:rPr>
      <w:color w:val="605E5C"/>
      <w:shd w:val="clear" w:color="auto" w:fill="E1DFDD"/>
    </w:rPr>
  </w:style>
  <w:style w:type="table" w:customStyle="1" w:styleId="Grigliatabella8">
    <w:name w:val="Griglia tabella8"/>
    <w:basedOn w:val="Tabellanormale"/>
    <w:next w:val="Grigliatabella"/>
    <w:uiPriority w:val="59"/>
    <w:rsid w:val="00796912"/>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1">
    <w:name w:val="Stile21"/>
    <w:uiPriority w:val="99"/>
    <w:rsid w:val="00796912"/>
    <w:pPr>
      <w:numPr>
        <w:numId w:val="1"/>
      </w:numPr>
    </w:pPr>
  </w:style>
  <w:style w:type="table" w:customStyle="1" w:styleId="Grigliatabella212">
    <w:name w:val="Griglia tabella212"/>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96912"/>
    <w:rPr>
      <w:color w:val="605E5C"/>
      <w:shd w:val="clear" w:color="auto" w:fill="E1DFDD"/>
    </w:rPr>
  </w:style>
  <w:style w:type="character" w:customStyle="1" w:styleId="BLOCKBOLD">
    <w:name w:val="BLOCK BOLD"/>
    <w:rsid w:val="00796912"/>
    <w:rPr>
      <w:rFonts w:ascii="Trebuchet MS" w:hAnsi="Trebuchet MS"/>
      <w:b/>
      <w:caps/>
      <w:color w:val="auto"/>
      <w:sz w:val="20"/>
      <w:szCs w:val="20"/>
    </w:rPr>
  </w:style>
  <w:style w:type="table" w:customStyle="1" w:styleId="Grigliatabella9">
    <w:name w:val="Griglia tabella9"/>
    <w:basedOn w:val="Tabellanormale"/>
    <w:next w:val="Grigliatabella"/>
    <w:rsid w:val="00796912"/>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3">
    <w:name w:val="Griglia tabella113"/>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4">
    <w:name w:val="Griglia tabella24"/>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uiPriority w:val="19"/>
    <w:qFormat/>
    <w:rsid w:val="00796912"/>
    <w:rPr>
      <w:i/>
      <w:iCs/>
      <w:color w:val="808080"/>
    </w:rPr>
  </w:style>
  <w:style w:type="character" w:customStyle="1" w:styleId="Corpodeltesto210">
    <w:name w:val="Corpo del testo (2) + 10"/>
    <w:aliases w:val="5 pt,Grassetto"/>
    <w:rsid w:val="00796912"/>
    <w:rPr>
      <w:rFonts w:ascii="Arial" w:eastAsia="Arial" w:hAnsi="Arial" w:cs="Arial" w:hint="default"/>
      <w:b/>
      <w:bCs/>
      <w:i/>
      <w:iCs/>
      <w:smallCaps w:val="0"/>
      <w:strike w:val="0"/>
      <w:dstrike w:val="0"/>
      <w:color w:val="000000"/>
      <w:spacing w:val="10"/>
      <w:w w:val="100"/>
      <w:position w:val="0"/>
      <w:sz w:val="21"/>
      <w:szCs w:val="21"/>
      <w:u w:val="none"/>
      <w:effect w:val="none"/>
      <w:lang w:val="it-IT" w:eastAsia="it-IT" w:bidi="it-IT"/>
    </w:rPr>
  </w:style>
  <w:style w:type="character" w:customStyle="1" w:styleId="Intestazioneopidipagina11pt">
    <w:name w:val="Intestazione o piè di pagina + 11 pt"/>
    <w:aliases w:val="Non corsivo,Spaziatura 0 pt"/>
    <w:rsid w:val="00796912"/>
    <w:rPr>
      <w:rFonts w:ascii="Impact" w:eastAsia="Impact" w:hAnsi="Impact" w:cs="Impact" w:hint="default"/>
      <w:b/>
      <w:bCs/>
      <w:i/>
      <w:iCs/>
      <w:smallCaps w:val="0"/>
      <w:strike w:val="0"/>
      <w:dstrike w:val="0"/>
      <w:color w:val="000000"/>
      <w:spacing w:val="0"/>
      <w:w w:val="100"/>
      <w:position w:val="0"/>
      <w:sz w:val="8"/>
      <w:szCs w:val="8"/>
      <w:u w:val="none"/>
      <w:effect w:val="none"/>
      <w:lang w:val="fr-FR" w:eastAsia="fr-FR" w:bidi="fr-FR"/>
    </w:rPr>
  </w:style>
  <w:style w:type="table" w:customStyle="1" w:styleId="Grigliatabella51">
    <w:name w:val="Griglia tabella51"/>
    <w:basedOn w:val="Tabellanormale"/>
    <w:next w:val="Grigliatabella"/>
    <w:rsid w:val="00796912"/>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1">
    <w:name w:val="Griglia tabella121"/>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11">
    <w:name w:val="Stile211"/>
    <w:uiPriority w:val="99"/>
    <w:rsid w:val="00796912"/>
  </w:style>
  <w:style w:type="table" w:customStyle="1" w:styleId="Grigliatabella311">
    <w:name w:val="Griglia tabella311"/>
    <w:basedOn w:val="Tabellanormale"/>
    <w:next w:val="Grigliatabella"/>
    <w:uiPriority w:val="59"/>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39"/>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969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969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tile22">
    <w:name w:val="Stile22"/>
    <w:uiPriority w:val="99"/>
    <w:rsid w:val="00796912"/>
  </w:style>
  <w:style w:type="table" w:customStyle="1" w:styleId="Grigliatabella511">
    <w:name w:val="Griglia tabella511"/>
    <w:basedOn w:val="Tabellanormale"/>
    <w:next w:val="Grigliatabella"/>
    <w:rsid w:val="007969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11">
    <w:name w:val="Griglia tabella1211"/>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1">
    <w:name w:val="Griglia tabella3111"/>
    <w:basedOn w:val="Tabellanormale"/>
    <w:next w:val="Grigliatabella"/>
    <w:uiPriority w:val="59"/>
    <w:rsid w:val="0079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3">
    <w:name w:val="Stile23"/>
    <w:uiPriority w:val="99"/>
    <w:rsid w:val="0079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6364</Words>
  <Characters>36275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Busetto</dc:creator>
  <cp:keywords/>
  <dc:description/>
  <cp:lastModifiedBy>Ornella Busetto</cp:lastModifiedBy>
  <cp:revision>1</cp:revision>
  <dcterms:created xsi:type="dcterms:W3CDTF">2023-01-30T14:38:00Z</dcterms:created>
  <dcterms:modified xsi:type="dcterms:W3CDTF">2023-01-30T14:38:00Z</dcterms:modified>
</cp:coreProperties>
</file>