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4"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BANDO AUDIENCE DEVELOPMENT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-ANNO 2022-</w:t>
      </w: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SCHEDA DI PROGETTO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4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9"/>
        <w:gridCol w:w="5220"/>
        <w:tblGridChange w:id="0">
          <w:tblGrid>
            <w:gridCol w:w="4219"/>
            <w:gridCol w:w="5220"/>
          </w:tblGrid>
        </w:tblGridChange>
      </w:tblGrid>
      <w:tr>
        <w:trPr>
          <w:cantSplit w:val="0"/>
          <w:tblHeader w:val="0"/>
        </w:trPr>
        <w:tc>
          <w:tcP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Descrizione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Presentazione del soggetto proponente</w:t>
            </w:r>
          </w:p>
        </w:tc>
        <w:tc>
          <w:tcPr>
            <w:vAlign w:val="top"/>
          </w:tcPr>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Analisi del contesto sociale, sociologico e culturale, riferita in primis al luogo oggetto dell’intervento, in cui sono inserite le azioni proposte</w:t>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5" w:lineRule="auto"/>
              <w:ind w:left="0" w:right="7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Descrizione dell’intervento (modalità, tempistiche, risorse utilizzate) e della strategia di sviluppo per accrescere l’audience locale e di altro pubblico, nonché qualità complessiva del progetto</w:t>
            </w:r>
          </w:p>
        </w:tc>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5" w:lineRule="auto"/>
              <w:ind w:left="0" w:right="7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Coinvolgimento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artner specializzati in pratiche di audience development o di pratiche partecipative</w:t>
            </w:r>
          </w:p>
        </w:tc>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5" w:lineRule="auto"/>
              <w:ind w:left="0" w:right="7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Obiettivi misurabili raggiungibili nell’anno di finanziamento (es: percentuale di incremento dei pubblici, focalizzazione su precise tipologie di pubblico quali le famiglie, gli stranieri, cittadini svantaggiati, numero di partnership attivabili, realizzazione di strumenti per fidelizzare il pubblico come creazione di mailing list, newsletter, social…)</w:t>
            </w:r>
          </w:p>
        </w:tc>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5"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Visibilità e comunicazione degli interventi</w:t>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05" w:hRule="atLeast"/>
          <w:tblHeader w:val="0"/>
        </w:trPr>
        <w:tc>
          <w:tcP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Integrazione con altri piani e/o politiche di sviluppo dell’area</w:t>
            </w:r>
          </w:p>
        </w:tc>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1" w:hRule="atLeast"/>
          <w:tblHeader w:val="0"/>
        </w:trPr>
        <w:tc>
          <w:tcP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Sostenibilità economica e temporale dell’intervento</w:t>
            </w:r>
          </w:p>
        </w:tc>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808.0" w:type="dxa"/>
        <w:jc w:val="left"/>
        <w:tblInd w:w="-15.0" w:type="dxa"/>
        <w:tblLayout w:type="fixed"/>
        <w:tblLook w:val="0000"/>
      </w:tblPr>
      <w:tblGrid>
        <w:gridCol w:w="9808"/>
        <w:tblGridChange w:id="0">
          <w:tblGrid>
            <w:gridCol w:w="980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DESCRIZIONE DETTAGLIATA DELL’INTERVENTO PER L’ANNO 2022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(numero delle pagine discrezionale)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709" w:top="851" w:left="993"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7">
    <w:name w:val="Titolo 7"/>
    <w:basedOn w:val="Normale"/>
    <w:next w:val="Normale"/>
    <w:autoRedefine w:val="0"/>
    <w:hidden w:val="0"/>
    <w:qFormat w:val="1"/>
    <w:pPr>
      <w:suppressAutoHyphens w:val="1"/>
      <w:spacing w:after="60" w:before="240" w:line="1" w:lineRule="atLeast"/>
      <w:ind w:leftChars="-1" w:rightChars="0" w:firstLineChars="-1"/>
      <w:textDirection w:val="btLr"/>
      <w:textAlignment w:val="top"/>
      <w:outlineLvl w:val="6"/>
    </w:pPr>
    <w:rPr>
      <w:rFonts w:ascii="Calibri" w:cs="Times New Roman" w:eastAsia="Times New Roman" w:hAnsi="Calibri"/>
      <w:w w:val="100"/>
      <w:position w:val="-1"/>
      <w:sz w:val="24"/>
      <w:szCs w:val="24"/>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Titolo1Carattere">
    <w:name w:val="Titolo 1 Carattere"/>
    <w:next w:val="Titolo1Carattere"/>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rPr>
  </w:style>
  <w:style w:type="character" w:styleId="Titolo2Carattere">
    <w:name w:val="Titolo 2 Carattere"/>
    <w:next w:val="Titolo2Carattere"/>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rPr>
  </w:style>
  <w:style w:type="character" w:styleId="Titolo3Carattere">
    <w:name w:val="Titolo 3 Carattere"/>
    <w:next w:val="Titolo3Carattere"/>
    <w:autoRedefine w:val="0"/>
    <w:hidden w:val="0"/>
    <w:qFormat w:val="0"/>
    <w:rPr>
      <w:rFonts w:ascii="Cambria" w:cs="Times New Roman" w:eastAsia="Times New Roman" w:hAnsi="Cambria"/>
      <w:b w:val="1"/>
      <w:bCs w:val="1"/>
      <w:w w:val="100"/>
      <w:position w:val="-1"/>
      <w:sz w:val="26"/>
      <w:szCs w:val="26"/>
      <w:effect w:val="none"/>
      <w:vertAlign w:val="baseline"/>
      <w:cs w:val="0"/>
      <w:em w:val="none"/>
      <w:lang/>
    </w:rPr>
  </w:style>
  <w:style w:type="character" w:styleId="Titolo4Carattere">
    <w:name w:val="Titolo 4 Carattere"/>
    <w:next w:val="Titolo4Carattere"/>
    <w:autoRedefine w:val="0"/>
    <w:hidden w:val="0"/>
    <w:qFormat w:val="0"/>
    <w:rPr>
      <w:rFonts w:ascii="Calibri" w:cs="Times New Roman" w:eastAsia="Times New Roman" w:hAnsi="Calibri"/>
      <w:b w:val="1"/>
      <w:bCs w:val="1"/>
      <w:w w:val="100"/>
      <w:position w:val="-1"/>
      <w:sz w:val="28"/>
      <w:szCs w:val="28"/>
      <w:effect w:val="none"/>
      <w:vertAlign w:val="baseline"/>
      <w:cs w:val="0"/>
      <w:em w:val="none"/>
      <w:lang/>
    </w:rPr>
  </w:style>
  <w:style w:type="character" w:styleId="Titolo5Carattere">
    <w:name w:val="Titolo 5 Carattere"/>
    <w:next w:val="Titolo5Carattere"/>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rPr>
  </w:style>
  <w:style w:type="paragraph" w:styleId="Corpodeltesto2">
    <w:name w:val="Corpo del testo 2"/>
    <w:basedOn w:val="Normale"/>
    <w:next w:val="Corpodeltesto2"/>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Corpodeltesto2Carattere">
    <w:name w:val="Corpo del testo 2 Carattere"/>
    <w:next w:val="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Rientrocorpodeltesto2Carattere">
    <w:name w:val="Rientro corpo del testo 2 Carattere"/>
    <w:next w:val="Rientrocorpodeltesto2Carattere"/>
    <w:autoRedefine w:val="0"/>
    <w:hidden w:val="0"/>
    <w:qFormat w:val="0"/>
    <w:rPr>
      <w:rFonts w:ascii="Arial" w:cs="Arial" w:hAnsi="Arial"/>
      <w:w w:val="100"/>
      <w:position w:val="-1"/>
      <w:sz w:val="24"/>
      <w:szCs w:val="24"/>
      <w:effect w:val="none"/>
      <w:vertAlign w:val="baseline"/>
      <w:cs w:val="0"/>
      <w:em w:val="none"/>
      <w:lang/>
    </w:rPr>
  </w:style>
  <w:style w:type="paragraph" w:styleId="Corpodeltesto">
    <w:name w:val="Corpo del testo"/>
    <w:basedOn w:val="Normale"/>
    <w:next w:val="Corpodeltesto"/>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CorpodeltestoCarattere">
    <w:name w:val="Corpo del testo Carattere"/>
    <w:next w:val="CorpodeltestoCarattere"/>
    <w:autoRedefine w:val="0"/>
    <w:hidden w:val="0"/>
    <w:qFormat w:val="0"/>
    <w:rPr>
      <w:rFonts w:ascii="Arial" w:cs="Arial" w:hAnsi="Arial"/>
      <w:w w:val="100"/>
      <w:position w:val="-1"/>
      <w:sz w:val="24"/>
      <w:szCs w:val="24"/>
      <w:effect w:val="none"/>
      <w:vertAlign w:val="baseline"/>
      <w:cs w:val="0"/>
      <w:em w:val="none"/>
      <w:lang/>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Bookman Old Style" w:hAnsi="Bookman Old Style"/>
      <w:w w:val="100"/>
      <w:position w:val="-1"/>
      <w:sz w:val="24"/>
      <w:szCs w:val="24"/>
      <w:effect w:val="none"/>
      <w:vertAlign w:val="baseline"/>
      <w:cs w:val="0"/>
      <w:em w:val="none"/>
      <w:lang w:bidi="ar-SA" w:eastAsia="it-IT" w:val="it-IT"/>
    </w:rPr>
  </w:style>
  <w:style w:type="character" w:styleId="Rientrocorpodeltesto3Carattere">
    <w:name w:val="Rientro corpo del testo 3 Carattere"/>
    <w:next w:val="Rientrocorpodeltesto3Carattere"/>
    <w:autoRedefine w:val="0"/>
    <w:hidden w:val="0"/>
    <w:qFormat w:val="0"/>
    <w:rPr>
      <w:rFonts w:ascii="Arial" w:cs="Arial" w:hAnsi="Arial"/>
      <w:w w:val="100"/>
      <w:position w:val="-1"/>
      <w:sz w:val="16"/>
      <w:szCs w:val="16"/>
      <w:effect w:val="none"/>
      <w:vertAlign w:val="baseline"/>
      <w:cs w:val="0"/>
      <w:em w:val="none"/>
      <w:lang/>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PièdipaginaCarattere">
    <w:name w:val="Piè di pagina Carattere"/>
    <w:next w:val="PièdipaginaCarattere"/>
    <w:autoRedefine w:val="0"/>
    <w:hidden w:val="0"/>
    <w:qFormat w:val="0"/>
    <w:rPr>
      <w:rFonts w:ascii="Arial" w:cs="Arial" w:hAnsi="Arial"/>
      <w:w w:val="100"/>
      <w:position w:val="-1"/>
      <w:sz w:val="24"/>
      <w:szCs w:val="24"/>
      <w:effect w:val="none"/>
      <w:vertAlign w:val="baseline"/>
      <w:cs w:val="0"/>
      <w:em w:val="none"/>
      <w:lang/>
    </w:rPr>
  </w:style>
  <w:style w:type="character" w:styleId="Numeropagina">
    <w:name w:val="Numero pagina"/>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IntestazioneCarattere">
    <w:name w:val="Intestazione Carattere"/>
    <w:next w:val="IntestazioneCarattere"/>
    <w:autoRedefine w:val="0"/>
    <w:hidden w:val="0"/>
    <w:qFormat w:val="0"/>
    <w:rPr>
      <w:rFonts w:ascii="Arial" w:cs="Arial" w:hAnsi="Arial"/>
      <w:w w:val="100"/>
      <w:position w:val="-1"/>
      <w:sz w:val="24"/>
      <w:szCs w:val="24"/>
      <w:effect w:val="none"/>
      <w:vertAlign w:val="baseline"/>
      <w:cs w:val="0"/>
      <w:em w:val="none"/>
      <w:lang/>
    </w:rPr>
  </w:style>
  <w:style w:type="paragraph" w:styleId="Normale(Web)">
    <w:name w:val="Normale (Web)"/>
    <w:basedOn w:val="Normale"/>
    <w:next w:val="Normale(Web)"/>
    <w:autoRedefine w:val="0"/>
    <w:hidden w:val="0"/>
    <w:qFormat w:val="0"/>
    <w:pPr>
      <w:suppressAutoHyphens w:val="0"/>
      <w:spacing w:after="280" w:before="280" w:line="1" w:lineRule="atLeast"/>
      <w:ind w:leftChars="-1" w:rightChars="0" w:firstLineChars="-1"/>
      <w:textDirection w:val="btLr"/>
      <w:textAlignment w:val="top"/>
      <w:outlineLvl w:val="0"/>
    </w:pPr>
    <w:rPr>
      <w:rFonts w:ascii="Arial Unicode MS" w:cs="Arial Unicode MS" w:eastAsia="Arial Unicode MS" w:hAnsi="Arial Unicode MS"/>
      <w:w w:val="100"/>
      <w:position w:val="-1"/>
      <w:sz w:val="24"/>
      <w:szCs w:val="24"/>
      <w:effect w:val="none"/>
      <w:vertAlign w:val="baseline"/>
      <w:cs w:val="0"/>
      <w:em w:val="none"/>
      <w:lang w:bidi="ar-SA" w:eastAsia="zh-CN" w:val="it-IT"/>
    </w:rPr>
  </w:style>
  <w:style w:type="character" w:styleId="Titolo7Carattere">
    <w:name w:val="Titolo 7 Carattere"/>
    <w:next w:val="Titolo7Carattere"/>
    <w:autoRedefine w:val="0"/>
    <w:hidden w:val="0"/>
    <w:qFormat w:val="0"/>
    <w:rPr>
      <w:rFonts w:ascii="Calibri" w:cs="Times New Roman" w:eastAsia="Times New Roman" w:hAnsi="Calibri"/>
      <w:w w:val="100"/>
      <w:position w:val="-1"/>
      <w:sz w:val="24"/>
      <w:szCs w:val="24"/>
      <w:effect w:val="none"/>
      <w:vertAlign w:val="baseline"/>
      <w:cs w:val="0"/>
      <w:em w:val="none"/>
      <w:lang/>
    </w:rPr>
  </w:style>
  <w:style w:type="paragraph" w:styleId="TableParagraph">
    <w:name w:val="Table Paragraph"/>
    <w:basedOn w:val="Normale"/>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libri" w:cs="Calibri" w:eastAsia="Calibri" w:hAnsi="Calibri"/>
      <w:w w:val="100"/>
      <w:position w:val="-1"/>
      <w:sz w:val="22"/>
      <w:szCs w:val="22"/>
      <w:effect w:val="none"/>
      <w:vertAlign w:val="baseline"/>
      <w:cs w:val="0"/>
      <w:em w:val="none"/>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xY+T5Qg5mf5+5kM434HpFLVAqw==">AMUW2mV12YR8/cuTlnkZej4bRdnG48D3N4eXYs8+QmHx4qXhNIWak6f4XUZZTzAMknajWw/gtffxrKQuOcyFQbyIOMiaD5N4a2FkVl432rmxuqVZCumeipI=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2022-04-05T09:07:00Z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str>0x01010029958AFEB7547F40A87D8033C3EBDB72</vt:lpstr>
  </property>
  <property fmtid="{D5CDD505-2E9C-101B-9397-08002B2CF9AE}" pid="3" name="ContentType">
    <vt:lpstr>Documento</vt:lpstr>
  </property>
  <property fmtid="{D5CDD505-2E9C-101B-9397-08002B2CF9AE}" pid="4" name="Order">
    <vt:lpstr>9100.00000000000</vt:lpstr>
  </property>
</Properties>
</file>