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3F110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  <w:bookmarkStart w:id="0" w:name="_GoBack"/>
      <w:bookmarkEnd w:id="0"/>
    </w:p>
    <w:p w14:paraId="2853BF04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14:paraId="2FD3CBE1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14:paraId="6B413EE4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16ADF5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1E1C7708" w14:textId="77777777" w:rsidR="00212B3B" w:rsidRPr="00BB7EC7" w:rsidRDefault="00212B3B" w:rsidP="00212B3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BB7EC7">
        <w:rPr>
          <w:rFonts w:ascii="Times New Roman" w:hAnsi="Times New Roman" w:cs="Times New Roman"/>
          <w:b/>
        </w:rPr>
        <w:t>dichiara</w:t>
      </w:r>
    </w:p>
    <w:p w14:paraId="450F3E6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14:paraId="74D8EC39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0EB3082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16"/>
        <w:gridCol w:w="1924"/>
        <w:gridCol w:w="1937"/>
        <w:gridCol w:w="1920"/>
      </w:tblGrid>
      <w:tr w:rsidR="00212B3B" w14:paraId="20180076" w14:textId="77777777" w:rsidTr="002E3D71">
        <w:tc>
          <w:tcPr>
            <w:tcW w:w="1955" w:type="dxa"/>
            <w:shd w:val="clear" w:color="auto" w:fill="auto"/>
          </w:tcPr>
          <w:p w14:paraId="19B0B0F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COGNOME E</w:t>
            </w:r>
          </w:p>
          <w:p w14:paraId="2A82918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 xml:space="preserve">NOME </w:t>
            </w:r>
            <w:r w:rsidRPr="002E3D71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  <w:shd w:val="clear" w:color="auto" w:fill="auto"/>
          </w:tcPr>
          <w:p w14:paraId="6E14F98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</w:tcPr>
          <w:p w14:paraId="35B5669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LUOGO E DATA</w:t>
            </w:r>
          </w:p>
          <w:p w14:paraId="0B2D91B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  <w:shd w:val="clear" w:color="auto" w:fill="auto"/>
          </w:tcPr>
          <w:p w14:paraId="6E3AD6D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</w:tcPr>
          <w:p w14:paraId="624FED8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CODICE</w:t>
            </w:r>
          </w:p>
          <w:p w14:paraId="2F578F7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FISCALE</w:t>
            </w:r>
          </w:p>
          <w:p w14:paraId="4D285A2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B3B" w14:paraId="3DA6AF19" w14:textId="77777777" w:rsidTr="002E3D71">
        <w:tc>
          <w:tcPr>
            <w:tcW w:w="1955" w:type="dxa"/>
            <w:shd w:val="clear" w:color="auto" w:fill="auto"/>
          </w:tcPr>
          <w:p w14:paraId="53D6645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62D5382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28D7E70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7DC65CCA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3DE2B78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5358C5D0" w14:textId="77777777" w:rsidTr="002E3D71">
        <w:tc>
          <w:tcPr>
            <w:tcW w:w="1955" w:type="dxa"/>
            <w:shd w:val="clear" w:color="auto" w:fill="auto"/>
          </w:tcPr>
          <w:p w14:paraId="3E9826C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6E13775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7BD5BAB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5168D93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3E6211F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17B5BC41" w14:textId="77777777" w:rsidTr="002E3D71">
        <w:tc>
          <w:tcPr>
            <w:tcW w:w="1955" w:type="dxa"/>
            <w:shd w:val="clear" w:color="auto" w:fill="auto"/>
          </w:tcPr>
          <w:p w14:paraId="0FA9B18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7C0C504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7F706B29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16CC0D1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2D1EF55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03DA50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8DAFA97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14:paraId="63CC504A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30311421" w14:textId="77777777" w:rsidR="00212B3B" w:rsidRDefault="00212B3B" w:rsidP="00212B3B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reclusione, sola o congiunta a pena pecuniaria, con effetti fino alla riabilitazione;</w:t>
      </w:r>
    </w:p>
    <w:p w14:paraId="65DE0962" w14:textId="77777777" w:rsidR="00212B3B" w:rsidRDefault="00212B3B" w:rsidP="00212B3B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121AD4D0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2A62EBBB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2FFA394E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2D752D0B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034DD252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5B8A46AA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62C5CE69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l’Ente che rappresenta non è stato condannato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598C7D24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14:paraId="7DA9B69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CF1AB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3FF61C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D142C0" w14:textId="77777777" w:rsidR="00212B3B" w:rsidRDefault="00212B3B" w:rsidP="00212B3B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</w:t>
      </w:r>
    </w:p>
    <w:p w14:paraId="64FA8A87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A14185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5B7B6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9A3ACB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CE5ACE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7E819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14:paraId="213ED8F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L’Informativa generale privacy è pubblicata nella sezione “Privacy” del sito www.regione.veneto.it,</w:t>
      </w:r>
    </w:p>
    <w:p w14:paraId="03159A4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page, o consultabile direttamente all’indirizzo:</w:t>
      </w:r>
      <w:r w:rsidRPr="00420818">
        <w:t xml:space="preserve"> </w:t>
      </w:r>
      <w:hyperlink r:id="rId11" w:history="1">
        <w:r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14:paraId="6ECB570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D66FDB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8DD38B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F92AB4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E7FF82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41C69C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6D4B35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EADF62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2"/>
      <w:footerReference w:type="default" r:id="rId13"/>
      <w:headerReference w:type="first" r:id="rId14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428DE" w14:textId="77777777" w:rsidR="00874A3C" w:rsidRDefault="00874A3C">
      <w:r>
        <w:separator/>
      </w:r>
    </w:p>
  </w:endnote>
  <w:endnote w:type="continuationSeparator" w:id="0">
    <w:p w14:paraId="60E9E9C1" w14:textId="77777777" w:rsidR="00874A3C" w:rsidRDefault="0087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EBFE0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007FC" w14:textId="77777777" w:rsidR="00874A3C" w:rsidRDefault="00874A3C">
      <w:r>
        <w:separator/>
      </w:r>
    </w:p>
  </w:footnote>
  <w:footnote w:type="continuationSeparator" w:id="0">
    <w:p w14:paraId="230B129D" w14:textId="77777777" w:rsidR="00874A3C" w:rsidRDefault="0087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0F8B092F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52833B69" w14:textId="77777777" w:rsidR="008A61A1" w:rsidRPr="008F18E5" w:rsidRDefault="008A61A1" w:rsidP="002801D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llegato </w:t>
          </w:r>
          <w:r w:rsidR="001830A1">
            <w:rPr>
              <w:rFonts w:ascii="Times New Roman" w:hAnsi="Times New Roman"/>
              <w:sz w:val="28"/>
              <w:szCs w:val="28"/>
              <w:lang w:val="it-IT" w:eastAsia="it-IT"/>
            </w:rPr>
            <w:t>D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al Decreto n.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FB41DD">
            <w:rPr>
              <w:rFonts w:ascii="Times New Roman" w:hAnsi="Times New Roman"/>
              <w:sz w:val="28"/>
              <w:szCs w:val="28"/>
              <w:lang w:val="it-IT" w:eastAsia="it-IT"/>
            </w:rPr>
            <w:t>69</w:t>
          </w:r>
          <w:r w:rsidR="002801DD" w:rsidRPr="002801D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del </w:t>
          </w:r>
          <w:r w:rsidR="00FB41DD">
            <w:rPr>
              <w:rFonts w:ascii="Times New Roman" w:hAnsi="Times New Roman"/>
              <w:sz w:val="28"/>
              <w:szCs w:val="28"/>
              <w:lang w:val="it-IT" w:eastAsia="it-IT"/>
            </w:rPr>
            <w:t>12/07/2022</w:t>
          </w:r>
          <w:r w:rsidR="002801DD" w:rsidRPr="002801D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2801D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</w:t>
          </w:r>
          <w:r w:rsidR="00FB41D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63EC01F9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3E7C7E7E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0E5F4511" w14:textId="77777777" w:rsidR="008A61A1" w:rsidRPr="008F18E5" w:rsidRDefault="00FB41DD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1F697567" wp14:editId="2BC9AC96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E94DA7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4C54ED83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71289F84" w14:textId="77777777" w:rsidR="008A61A1" w:rsidRPr="0088295E" w:rsidRDefault="008A61A1" w:rsidP="002801DD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1830A1">
            <w:rPr>
              <w:rFonts w:ascii="Times New Roman" w:hAnsi="Times New Roman"/>
              <w:b/>
              <w:bCs/>
              <w:lang w:val="it-IT" w:eastAsia="it-IT"/>
            </w:rPr>
            <w:t>D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proofErr w:type="gramStart"/>
          <w:r w:rsidR="00FB41DD">
            <w:rPr>
              <w:rFonts w:ascii="Times New Roman" w:hAnsi="Times New Roman"/>
              <w:b/>
              <w:bCs/>
              <w:lang w:val="it-IT" w:eastAsia="it-IT"/>
            </w:rPr>
            <w:t>69</w:t>
          </w:r>
          <w:r w:rsidR="00E33539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2801DD" w:rsidRPr="002801DD">
            <w:rPr>
              <w:rFonts w:ascii="Times New Roman" w:hAnsi="Times New Roman"/>
              <w:b/>
              <w:bCs/>
              <w:lang w:val="it-IT" w:eastAsia="it-IT"/>
            </w:rPr>
            <w:t xml:space="preserve"> del</w:t>
          </w:r>
          <w:proofErr w:type="gramEnd"/>
          <w:r w:rsidR="002801DD" w:rsidRPr="002801DD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FB41DD">
            <w:rPr>
              <w:rFonts w:ascii="Times New Roman" w:hAnsi="Times New Roman"/>
              <w:b/>
              <w:bCs/>
              <w:lang w:val="it-IT" w:eastAsia="it-IT"/>
            </w:rPr>
            <w:t>12/07/2022</w:t>
          </w:r>
          <w:r w:rsidR="002801DD" w:rsidRPr="002801DD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2801DD">
            <w:rPr>
              <w:rFonts w:ascii="Times New Roman" w:hAnsi="Times New Roman"/>
              <w:b/>
              <w:bCs/>
              <w:lang w:val="it-IT" w:eastAsia="it-IT"/>
            </w:rPr>
            <w:t xml:space="preserve">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490D8535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03941"/>
    <w:rsid w:val="0006434E"/>
    <w:rsid w:val="001830A1"/>
    <w:rsid w:val="00212B3B"/>
    <w:rsid w:val="002316B4"/>
    <w:rsid w:val="00243D24"/>
    <w:rsid w:val="002647DA"/>
    <w:rsid w:val="002801DD"/>
    <w:rsid w:val="002C64D9"/>
    <w:rsid w:val="002E3D71"/>
    <w:rsid w:val="003034A2"/>
    <w:rsid w:val="00313D9A"/>
    <w:rsid w:val="003C5BB3"/>
    <w:rsid w:val="003D30D5"/>
    <w:rsid w:val="004019CC"/>
    <w:rsid w:val="00446AC7"/>
    <w:rsid w:val="00464466"/>
    <w:rsid w:val="004953D7"/>
    <w:rsid w:val="004B2520"/>
    <w:rsid w:val="004D7F44"/>
    <w:rsid w:val="00524DE6"/>
    <w:rsid w:val="005D1E21"/>
    <w:rsid w:val="0065056A"/>
    <w:rsid w:val="0069074F"/>
    <w:rsid w:val="008525F9"/>
    <w:rsid w:val="00874A3C"/>
    <w:rsid w:val="0088295E"/>
    <w:rsid w:val="008A61A1"/>
    <w:rsid w:val="008F18E5"/>
    <w:rsid w:val="00961578"/>
    <w:rsid w:val="00A63A3C"/>
    <w:rsid w:val="00A9430A"/>
    <w:rsid w:val="00AD49D9"/>
    <w:rsid w:val="00BA54B9"/>
    <w:rsid w:val="00BC25F2"/>
    <w:rsid w:val="00BF3161"/>
    <w:rsid w:val="00CF53FE"/>
    <w:rsid w:val="00D87E68"/>
    <w:rsid w:val="00E32EDB"/>
    <w:rsid w:val="00E33539"/>
    <w:rsid w:val="00EA1F9B"/>
    <w:rsid w:val="00ED3849"/>
    <w:rsid w:val="00F04514"/>
    <w:rsid w:val="00F25A38"/>
    <w:rsid w:val="00FB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E947FE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one.veneto.it/web/guest/privacy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9AA44-1445-4B0D-A354-93ED8D5CE0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A769021-A430-458A-8FE3-CAE1B80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4048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https://www.regione.veneto.it/web/guest/privacy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3</cp:revision>
  <cp:lastPrinted>2022-07-13T07:14:00Z</cp:lastPrinted>
  <dcterms:created xsi:type="dcterms:W3CDTF">2022-07-12T09:40:00Z</dcterms:created>
  <dcterms:modified xsi:type="dcterms:W3CDTF">2022-07-13T07:14:00Z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