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D64" w:rsidRDefault="00672D64">
      <w:pPr>
        <w:ind w:left="720"/>
      </w:pPr>
      <w:bookmarkStart w:id="0" w:name="_GoBack"/>
      <w:bookmarkEnd w:id="0"/>
    </w:p>
    <w:tbl>
      <w:tblPr>
        <w:tblStyle w:val="a"/>
        <w:tblW w:w="1059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30"/>
        <w:gridCol w:w="6960"/>
      </w:tblGrid>
      <w:tr w:rsidR="00672D64"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Alla Regione del Veneto</w:t>
            </w:r>
          </w:p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Direzione Beni Attività Culturali e Sport</w:t>
            </w:r>
          </w:p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Palazzo Sceriman, Cannaregio 168 </w:t>
            </w:r>
          </w:p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30121 Venezia</w:t>
            </w:r>
          </w:p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beniattivitaculturalisport@pec.regione.veneto.it</w:t>
            </w:r>
          </w:p>
        </w:tc>
      </w:tr>
    </w:tbl>
    <w:p w:rsidR="00672D64" w:rsidRDefault="00363E03">
      <w:r>
        <w:t xml:space="preserve"> </w:t>
      </w:r>
    </w:p>
    <w:tbl>
      <w:tblPr>
        <w:tblStyle w:val="a0"/>
        <w:tblW w:w="1059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9030"/>
      </w:tblGrid>
      <w:tr w:rsidR="00672D64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Oggetto </w:t>
            </w:r>
          </w:p>
        </w:tc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Domanda di contributo ai sensi dell’art 17 della LR 17/2019 “Legge per la cultura”</w:t>
            </w:r>
          </w:p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Interventi per la salvaguardia di beni mobili di proprietà di Comuni con popolazione inferiore ai 30.000 abitanti che abbiano particolare valore storico e artistico </w:t>
            </w:r>
          </w:p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DGR 820</w:t>
            </w:r>
            <w:r>
              <w:t xml:space="preserve"> del 05/07/2022</w:t>
            </w:r>
          </w:p>
        </w:tc>
      </w:tr>
    </w:tbl>
    <w:p w:rsidR="00672D64" w:rsidRDefault="00672D64"/>
    <w:p w:rsidR="00672D64" w:rsidRDefault="00672D64"/>
    <w:tbl>
      <w:tblPr>
        <w:tblStyle w:val="a1"/>
        <w:tblW w:w="106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0"/>
        <w:gridCol w:w="6975"/>
      </w:tblGrid>
      <w:tr w:rsidR="00672D64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Il/la sottoscritto/a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72D64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nato/a a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72D64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il 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72D64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telefono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72D64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email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672D64" w:rsidRDefault="00672D64"/>
    <w:p w:rsidR="00672D64" w:rsidRDefault="00363E03">
      <w:pPr>
        <w:jc w:val="center"/>
        <w:rPr>
          <w:b/>
        </w:rPr>
      </w:pPr>
      <w:r>
        <w:rPr>
          <w:b/>
        </w:rPr>
        <w:t xml:space="preserve">IN QUALITÀ DI LEGALE RAPPRESENTANTE DEL </w:t>
      </w:r>
    </w:p>
    <w:p w:rsidR="00672D64" w:rsidRDefault="00672D64">
      <w:pPr>
        <w:jc w:val="center"/>
        <w:rPr>
          <w:b/>
        </w:rPr>
      </w:pPr>
    </w:p>
    <w:tbl>
      <w:tblPr>
        <w:tblStyle w:val="a2"/>
        <w:tblW w:w="106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6930"/>
      </w:tblGrid>
      <w:tr w:rsidR="00672D64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spacing w:line="240" w:lineRule="auto"/>
            </w:pPr>
            <w:r>
              <w:t xml:space="preserve">Comune di 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spacing w:line="240" w:lineRule="auto"/>
            </w:pPr>
          </w:p>
        </w:tc>
      </w:tr>
      <w:tr w:rsidR="00672D64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spacing w:line="240" w:lineRule="auto"/>
            </w:pPr>
            <w:r>
              <w:t>partita Iva/codice fiscale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spacing w:line="240" w:lineRule="auto"/>
            </w:pPr>
          </w:p>
        </w:tc>
      </w:tr>
      <w:tr w:rsidR="00672D64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spacing w:line="240" w:lineRule="auto"/>
            </w:pPr>
            <w:r>
              <w:t>telefono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spacing w:line="240" w:lineRule="auto"/>
            </w:pPr>
          </w:p>
        </w:tc>
      </w:tr>
      <w:tr w:rsidR="00672D64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spacing w:line="240" w:lineRule="auto"/>
            </w:pPr>
            <w:r>
              <w:t>pec (indirizzo di posta certificato)</w:t>
            </w:r>
          </w:p>
        </w:tc>
        <w:tc>
          <w:tcPr>
            <w:tcW w:w="6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spacing w:line="240" w:lineRule="auto"/>
            </w:pPr>
          </w:p>
        </w:tc>
      </w:tr>
    </w:tbl>
    <w:p w:rsidR="00672D64" w:rsidRDefault="00672D64"/>
    <w:p w:rsidR="00672D64" w:rsidRDefault="00363E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CHIEDE UN CONTRIBUTO </w:t>
      </w:r>
      <w:r>
        <w:rPr>
          <w:b/>
          <w:sz w:val="24"/>
          <w:szCs w:val="24"/>
        </w:rPr>
        <w:br/>
      </w:r>
    </w:p>
    <w:tbl>
      <w:tblPr>
        <w:tblStyle w:val="a3"/>
        <w:tblW w:w="1065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85"/>
        <w:gridCol w:w="4065"/>
      </w:tblGrid>
      <w:tr w:rsidR="00672D64">
        <w:trPr>
          <w:trHeight w:val="440"/>
          <w:jc w:val="center"/>
        </w:trPr>
        <w:tc>
          <w:tcPr>
            <w:tcW w:w="10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t xml:space="preserve">destinato alla realizzazione di un </w:t>
            </w:r>
            <w:r>
              <w:rPr>
                <w:b/>
              </w:rPr>
              <w:t>intervento per la salvaguardia dei seguenti beni mobili</w:t>
            </w:r>
            <w:r>
              <w:t>, di proprietà di questo Comune, aventi particolare valore storico e artistico, datati fino al XIX secolo compreso, attualmente non inseriti in percorsi o raccolte mu</w:t>
            </w:r>
            <w:r>
              <w:t>seali</w:t>
            </w:r>
          </w:p>
        </w:tc>
      </w:tr>
      <w:tr w:rsidR="00672D64">
        <w:trPr>
          <w:trHeight w:val="420"/>
          <w:jc w:val="center"/>
        </w:trPr>
        <w:tc>
          <w:tcPr>
            <w:tcW w:w="10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sintetica definizione del bene o complesso di beni interessati dalla proposta di intervento</w:t>
            </w:r>
          </w:p>
          <w:p w:rsidR="00672D64" w:rsidRDefault="0067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6"/>
                <w:szCs w:val="16"/>
              </w:rPr>
            </w:pPr>
          </w:p>
          <w:p w:rsidR="00672D64" w:rsidRDefault="0067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6"/>
                <w:szCs w:val="16"/>
              </w:rPr>
            </w:pPr>
          </w:p>
          <w:p w:rsidR="00672D64" w:rsidRDefault="0067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672D64">
        <w:trPr>
          <w:trHeight w:val="440"/>
          <w:jc w:val="center"/>
        </w:trPr>
        <w:tc>
          <w:tcPr>
            <w:tcW w:w="10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PIANO FINANZIARIO </w:t>
            </w:r>
          </w:p>
        </w:tc>
      </w:tr>
      <w:tr w:rsidR="00672D64">
        <w:trPr>
          <w:jc w:val="center"/>
        </w:trPr>
        <w:tc>
          <w:tcPr>
            <w:tcW w:w="6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b/>
              </w:rPr>
              <w:t>spesa complessiva preventivata</w:t>
            </w:r>
            <w:r>
              <w:t xml:space="preserve"> </w:t>
            </w:r>
            <w:r>
              <w:rPr>
                <w:i/>
                <w:sz w:val="16"/>
                <w:szCs w:val="16"/>
              </w:rPr>
              <w:t>(Iva e ogni altro onere incluso)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€</w:t>
            </w:r>
          </w:p>
        </w:tc>
      </w:tr>
      <w:tr w:rsidR="00672D64">
        <w:trPr>
          <w:jc w:val="center"/>
        </w:trPr>
        <w:tc>
          <w:tcPr>
            <w:tcW w:w="6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spacing w:line="240" w:lineRule="auto"/>
            </w:pPr>
            <w:r>
              <w:rPr>
                <w:b/>
              </w:rPr>
              <w:t>contributo regionale richiesto</w:t>
            </w:r>
            <w:r>
              <w:rPr>
                <w:i/>
                <w:sz w:val="16"/>
                <w:szCs w:val="16"/>
              </w:rPr>
              <w:t xml:space="preserve"> (max 80% del costo totale</w:t>
            </w:r>
            <w:r>
              <w:t>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€</w:t>
            </w:r>
          </w:p>
        </w:tc>
      </w:tr>
      <w:tr w:rsidR="00672D64">
        <w:trPr>
          <w:jc w:val="center"/>
        </w:trPr>
        <w:tc>
          <w:tcPr>
            <w:tcW w:w="6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b/>
              </w:rPr>
              <w:t>partecipazione finanziaria</w:t>
            </w:r>
            <w:r>
              <w:rPr>
                <w:i/>
                <w:sz w:val="16"/>
                <w:szCs w:val="16"/>
              </w:rPr>
              <w:t xml:space="preserve"> (min. 20% specificare se fondi propri o di terzi)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72D64">
        <w:trPr>
          <w:jc w:val="center"/>
        </w:trPr>
        <w:tc>
          <w:tcPr>
            <w:tcW w:w="6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autofinanziamento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spacing w:line="240" w:lineRule="auto"/>
            </w:pPr>
            <w:r>
              <w:t>€</w:t>
            </w:r>
          </w:p>
        </w:tc>
      </w:tr>
      <w:tr w:rsidR="00672D64">
        <w:trPr>
          <w:jc w:val="center"/>
        </w:trPr>
        <w:tc>
          <w:tcPr>
            <w:tcW w:w="6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finanziamento di __________________ </w:t>
            </w:r>
            <w:r>
              <w:br/>
              <w:t>(</w:t>
            </w:r>
            <w:r>
              <w:rPr>
                <w:i/>
                <w:sz w:val="16"/>
                <w:szCs w:val="16"/>
              </w:rPr>
              <w:t>specificare i soggetti finanziatori )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spacing w:line="240" w:lineRule="auto"/>
            </w:pPr>
            <w:r>
              <w:t>€</w:t>
            </w:r>
          </w:p>
        </w:tc>
      </w:tr>
    </w:tbl>
    <w:p w:rsidR="00672D64" w:rsidRDefault="00672D64">
      <w:pPr>
        <w:jc w:val="center"/>
        <w:rPr>
          <w:b/>
          <w:sz w:val="24"/>
          <w:szCs w:val="24"/>
        </w:rPr>
      </w:pPr>
    </w:p>
    <w:p w:rsidR="00672D64" w:rsidRDefault="00672D64">
      <w:pPr>
        <w:jc w:val="center"/>
        <w:rPr>
          <w:b/>
          <w:sz w:val="24"/>
          <w:szCs w:val="24"/>
        </w:rPr>
      </w:pPr>
    </w:p>
    <w:p w:rsidR="00672D64" w:rsidRDefault="00672D64">
      <w:pPr>
        <w:jc w:val="center"/>
        <w:rPr>
          <w:b/>
          <w:sz w:val="24"/>
          <w:szCs w:val="24"/>
        </w:rPr>
      </w:pPr>
    </w:p>
    <w:p w:rsidR="00672D64" w:rsidRDefault="00363E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672D64" w:rsidRDefault="00363E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consapevole delle sanzioni penali previste dall’art.76 del D.P.R. 28 dicembre 2000, n. 445 nel caso di falsità in atti e dichiarazioni mendaci e della decadenza dei benefici prevista ai sensi dell’art.75</w:t>
      </w:r>
    </w:p>
    <w:p w:rsidR="00672D64" w:rsidRDefault="00363E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br/>
      </w:r>
    </w:p>
    <w:tbl>
      <w:tblPr>
        <w:tblStyle w:val="a4"/>
        <w:tblW w:w="1041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"/>
        <w:gridCol w:w="10095"/>
      </w:tblGrid>
      <w:tr w:rsidR="00672D64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che il progetto e i beni oggetto d’intervento han</w:t>
            </w:r>
            <w:r>
              <w:t xml:space="preserve">no i requisiti previsti dal Bando </w:t>
            </w:r>
          </w:p>
        </w:tc>
      </w:tr>
      <w:tr w:rsidR="00672D64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che tutti i dati e le informazioni sui beni contenuti nella presente domanda e nella documentazione allegata  corrispondono al vero </w:t>
            </w:r>
          </w:p>
        </w:tc>
      </w:tr>
      <w:tr w:rsidR="00672D64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 aver preso piena conoscenza del Bando e di accettare integralmente quanto disposto dallo stesso</w:t>
            </w:r>
          </w:p>
        </w:tc>
      </w:tr>
      <w:tr w:rsidR="00672D64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spacing w:line="240" w:lineRule="auto"/>
            </w:pPr>
            <w:r>
              <w:t xml:space="preserve">di detenere la piena proprietà e disponibilità del bene o dell’insieme dei beni oggetto dell’intervento </w:t>
            </w:r>
          </w:p>
        </w:tc>
      </w:tr>
      <w:tr w:rsidR="00672D64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spacing w:line="240" w:lineRule="auto"/>
            </w:pPr>
            <w:r>
              <w:t>che l’intervento per la salvaguardia del bene no</w:t>
            </w:r>
            <w:r>
              <w:t xml:space="preserve">n è stato avviato in data antecedente alla presentazione della presente istanza di contributo </w:t>
            </w:r>
          </w:p>
        </w:tc>
      </w:tr>
      <w:tr w:rsidR="00672D64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spacing w:line="240" w:lineRule="auto"/>
            </w:pPr>
            <w:r>
              <w:t>che l’iniziativa non gode di contributi da parte della Regione del Veneto, a valere su alcuna legge regionale</w:t>
            </w:r>
          </w:p>
        </w:tc>
      </w:tr>
      <w:tr w:rsidR="00672D64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spacing w:line="240" w:lineRule="auto"/>
            </w:pPr>
            <w:r>
              <w:t>che l’Ente si assumerà il cofinanziamento minimo del 20% rispetto al costo globale del progetto con fondi propri o di terzi, comunque provenienti da contributi non regionali</w:t>
            </w:r>
          </w:p>
        </w:tc>
      </w:tr>
      <w:tr w:rsidR="00672D64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spacing w:line="240" w:lineRule="auto"/>
            </w:pPr>
            <w:r>
              <w:t>che il soggetto richiedente si assume l’obbligo al mantenimento in regime di fru</w:t>
            </w:r>
            <w:r>
              <w:t xml:space="preserve">izione pubblica dei beni per un periodo di almeno 10 anni </w:t>
            </w:r>
          </w:p>
        </w:tc>
      </w:tr>
      <w:tr w:rsidR="00672D64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 aver preso atto della comunicazione di avvio del procedimento ai sensi della L.241/1990 e ss.mm.ii, di cui all’art.8 del Bando</w:t>
            </w:r>
          </w:p>
        </w:tc>
      </w:tr>
      <w:tr w:rsidR="00672D64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di aver preso visione dell’informativa ex art.13 del Regolamento 2016/679/EU - General Data Protection Regulation di cui all’art.17 del Bando </w:t>
            </w:r>
          </w:p>
        </w:tc>
      </w:tr>
    </w:tbl>
    <w:p w:rsidR="00672D64" w:rsidRDefault="00672D64">
      <w:pPr>
        <w:jc w:val="center"/>
        <w:rPr>
          <w:b/>
          <w:sz w:val="24"/>
          <w:szCs w:val="24"/>
        </w:rPr>
      </w:pPr>
    </w:p>
    <w:p w:rsidR="00672D64" w:rsidRDefault="00672D64">
      <w:pPr>
        <w:jc w:val="center"/>
        <w:rPr>
          <w:b/>
          <w:sz w:val="24"/>
          <w:szCs w:val="24"/>
        </w:rPr>
      </w:pPr>
    </w:p>
    <w:p w:rsidR="00672D64" w:rsidRDefault="00672D64">
      <w:pPr>
        <w:jc w:val="center"/>
        <w:rPr>
          <w:b/>
          <w:sz w:val="24"/>
          <w:szCs w:val="24"/>
        </w:rPr>
      </w:pPr>
    </w:p>
    <w:p w:rsidR="00672D64" w:rsidRDefault="00672D64">
      <w:pPr>
        <w:jc w:val="center"/>
        <w:rPr>
          <w:b/>
        </w:rPr>
      </w:pPr>
    </w:p>
    <w:p w:rsidR="00672D64" w:rsidRDefault="00672D64">
      <w:pPr>
        <w:rPr>
          <w:b/>
        </w:rPr>
      </w:pPr>
    </w:p>
    <w:tbl>
      <w:tblPr>
        <w:tblStyle w:val="a5"/>
        <w:tblW w:w="9840" w:type="dxa"/>
        <w:tblInd w:w="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5970"/>
      </w:tblGrid>
      <w:tr w:rsidR="00672D64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DATA E LUOGO 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672D64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672D64" w:rsidRDefault="00672D64">
      <w:pPr>
        <w:rPr>
          <w:b/>
        </w:rPr>
      </w:pPr>
    </w:p>
    <w:p w:rsidR="00672D64" w:rsidRDefault="00672D64">
      <w:pPr>
        <w:rPr>
          <w:i/>
        </w:rPr>
      </w:pPr>
    </w:p>
    <w:tbl>
      <w:tblPr>
        <w:tblStyle w:val="a6"/>
        <w:tblW w:w="9795" w:type="dxa"/>
        <w:tblInd w:w="6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30"/>
        <w:gridCol w:w="4065"/>
      </w:tblGrid>
      <w:tr w:rsidR="00672D64"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Specificare il numero di allegati alla domanda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 xml:space="preserve">n. </w:t>
            </w:r>
          </w:p>
        </w:tc>
      </w:tr>
    </w:tbl>
    <w:p w:rsidR="00672D64" w:rsidRDefault="00672D64">
      <w:pPr>
        <w:rPr>
          <w:b/>
          <w:sz w:val="24"/>
          <w:szCs w:val="24"/>
        </w:rPr>
      </w:pPr>
    </w:p>
    <w:p w:rsidR="00672D64" w:rsidRDefault="00672D64">
      <w:pPr>
        <w:jc w:val="center"/>
        <w:rPr>
          <w:b/>
          <w:sz w:val="24"/>
          <w:szCs w:val="24"/>
        </w:rPr>
      </w:pPr>
    </w:p>
    <w:p w:rsidR="00672D64" w:rsidRDefault="00672D64">
      <w:pPr>
        <w:jc w:val="center"/>
        <w:rPr>
          <w:b/>
          <w:sz w:val="24"/>
          <w:szCs w:val="24"/>
        </w:rPr>
      </w:pPr>
    </w:p>
    <w:p w:rsidR="00672D64" w:rsidRDefault="00672D64">
      <w:pPr>
        <w:jc w:val="center"/>
        <w:rPr>
          <w:b/>
          <w:sz w:val="24"/>
          <w:szCs w:val="24"/>
        </w:rPr>
      </w:pPr>
    </w:p>
    <w:p w:rsidR="00672D64" w:rsidRDefault="00672D64">
      <w:pPr>
        <w:jc w:val="center"/>
        <w:rPr>
          <w:b/>
          <w:sz w:val="24"/>
          <w:szCs w:val="24"/>
        </w:rPr>
      </w:pPr>
    </w:p>
    <w:p w:rsidR="00672D64" w:rsidRDefault="00672D64">
      <w:pPr>
        <w:jc w:val="center"/>
        <w:rPr>
          <w:b/>
          <w:sz w:val="24"/>
          <w:szCs w:val="24"/>
        </w:rPr>
      </w:pPr>
    </w:p>
    <w:p w:rsidR="00672D64" w:rsidRDefault="00672D64">
      <w:pPr>
        <w:jc w:val="center"/>
        <w:rPr>
          <w:b/>
          <w:sz w:val="24"/>
          <w:szCs w:val="24"/>
        </w:rPr>
      </w:pPr>
    </w:p>
    <w:p w:rsidR="00672D64" w:rsidRDefault="00672D64">
      <w:pPr>
        <w:jc w:val="center"/>
        <w:rPr>
          <w:b/>
          <w:sz w:val="24"/>
          <w:szCs w:val="24"/>
        </w:rPr>
      </w:pPr>
    </w:p>
    <w:p w:rsidR="00672D64" w:rsidRDefault="00672D64">
      <w:pPr>
        <w:jc w:val="center"/>
        <w:rPr>
          <w:b/>
          <w:sz w:val="24"/>
          <w:szCs w:val="24"/>
        </w:rPr>
      </w:pPr>
    </w:p>
    <w:p w:rsidR="00672D64" w:rsidRDefault="00363E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ALLEGA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 </w:t>
      </w:r>
    </w:p>
    <w:tbl>
      <w:tblPr>
        <w:tblStyle w:val="a7"/>
        <w:tblW w:w="103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9555"/>
      </w:tblGrid>
      <w:tr w:rsidR="00672D64">
        <w:trPr>
          <w:jc w:val="center"/>
        </w:trPr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9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tabs>
                <w:tab w:val="left" w:pos="284"/>
              </w:tabs>
              <w:spacing w:line="240" w:lineRule="auto"/>
              <w:jc w:val="both"/>
            </w:pPr>
            <w:r>
              <w:t>relazione tecnica,  corredata da documentazione fotografica e possibilmente da elaborati grafici e multimediali, sui beni interessati, con dati precisi relativi a: cronologia, attribuzione, notizie storico-critiche, stato di conservazione, caratteristiche,</w:t>
            </w:r>
            <w:r>
              <w:t xml:space="preserve"> rapporto con il contesto territoriale di riferimento, etc.</w:t>
            </w:r>
          </w:p>
        </w:tc>
      </w:tr>
      <w:tr w:rsidR="00672D64">
        <w:trPr>
          <w:jc w:val="center"/>
        </w:trPr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9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tabs>
                <w:tab w:val="left" w:pos="284"/>
              </w:tabs>
              <w:spacing w:line="240" w:lineRule="auto"/>
              <w:jc w:val="both"/>
            </w:pPr>
            <w:r>
              <w:t>progetto di restauro, redatto da un professionista qualificato, specializzato nella tipologia del bene o dei beni oggetto di intervento ricompresi nella relazione di cui alla precedente lettera a), che esponga le modalità operative previste, la durata (con</w:t>
            </w:r>
            <w:r>
              <w:t xml:space="preserve"> cronoprogramma) e i costi nel dettaglio (con prospetto economico), IVA e ogni altro onere incluso</w:t>
            </w:r>
          </w:p>
        </w:tc>
      </w:tr>
      <w:tr w:rsidR="00672D64">
        <w:trPr>
          <w:jc w:val="center"/>
        </w:trPr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9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jc w:val="both"/>
              <w:rPr>
                <w:b/>
                <w:highlight w:val="white"/>
                <w:u w:val="single"/>
              </w:rPr>
            </w:pPr>
            <w:r>
              <w:rPr>
                <w:highlight w:val="white"/>
              </w:rPr>
              <w:t>atto formale d’impegno al cofinanziamento minimo del 20% rispetto al costo globale del progetto con fondi propri o terzi, comunque provenienti da contribut</w:t>
            </w:r>
            <w:r>
              <w:rPr>
                <w:highlight w:val="white"/>
              </w:rPr>
              <w:t xml:space="preserve">i non regionali, se del caso corredato da dichiarazione in ordine alla eventuale compresenza di altri contributi ottenuti da altri Enti </w:t>
            </w:r>
          </w:p>
        </w:tc>
      </w:tr>
      <w:tr w:rsidR="00672D64">
        <w:trPr>
          <w:jc w:val="center"/>
        </w:trPr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9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atto unilaterale d’obbligo al mantenimento in regime di fruizione pubblica dei beni per un periodo di almeno dieci anni dalla data del provvedimento di concessione</w:t>
            </w:r>
          </w:p>
        </w:tc>
      </w:tr>
      <w:tr w:rsidR="00672D64">
        <w:trPr>
          <w:jc w:val="center"/>
        </w:trPr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9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autorizzazione rilasciata dalla competente Soprintendenza o, nelle more, copia della richiesta medesima, se previsto dalla normativa statale per la tipologia di progetto/iniziativa/intervento presentati</w:t>
            </w:r>
          </w:p>
        </w:tc>
      </w:tr>
      <w:tr w:rsidR="00672D64">
        <w:trPr>
          <w:jc w:val="center"/>
        </w:trPr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672D64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9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2D64" w:rsidRDefault="00363E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copia fotostatica di un documento d’identità in corso di validità del soggetto sottoscrittore qualora la firma di sottoscrizione non sia digitale</w:t>
            </w:r>
          </w:p>
        </w:tc>
      </w:tr>
    </w:tbl>
    <w:p w:rsidR="00672D64" w:rsidRDefault="00672D64">
      <w:pPr>
        <w:jc w:val="center"/>
        <w:rPr>
          <w:b/>
        </w:rPr>
      </w:pPr>
    </w:p>
    <w:p w:rsidR="00672D64" w:rsidRDefault="00672D64">
      <w:pPr>
        <w:rPr>
          <w:i/>
          <w:sz w:val="24"/>
          <w:szCs w:val="24"/>
        </w:rPr>
      </w:pPr>
    </w:p>
    <w:p w:rsidR="00672D64" w:rsidRDefault="00672D64">
      <w:pPr>
        <w:rPr>
          <w:i/>
          <w:sz w:val="24"/>
          <w:szCs w:val="24"/>
        </w:rPr>
      </w:pPr>
    </w:p>
    <w:sectPr w:rsidR="00672D64">
      <w:pgSz w:w="11909" w:h="16834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D64"/>
    <w:rsid w:val="00363E03"/>
    <w:rsid w:val="0067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90B4A-7393-41B1-A8F4-E5319F8D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Vivian</dc:creator>
  <cp:lastModifiedBy>Lucia Vivian</cp:lastModifiedBy>
  <cp:revision>2</cp:revision>
  <dcterms:created xsi:type="dcterms:W3CDTF">2022-07-08T07:53:00Z</dcterms:created>
  <dcterms:modified xsi:type="dcterms:W3CDTF">2022-07-08T07:53:00Z</dcterms:modified>
</cp:coreProperties>
</file>