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03180A5" w14:textId="77777777" w:rsidR="00FD69A2" w:rsidRPr="00B135F0" w:rsidRDefault="00FD69A2" w:rsidP="00035B45">
      <w:pPr>
        <w:ind w:left="142"/>
        <w:jc w:val="center"/>
        <w:rPr>
          <w:lang w:val="en-US"/>
        </w:rPr>
      </w:pPr>
    </w:p>
    <w:sdt>
      <w:sdtPr>
        <w:rPr>
          <w:lang w:val="en-US"/>
        </w:rPr>
        <w:id w:val="12631573"/>
        <w:docPartObj>
          <w:docPartGallery w:val="Cover Pages"/>
          <w:docPartUnique/>
        </w:docPartObj>
      </w:sdtPr>
      <w:sdtEndPr>
        <w:rPr>
          <w:rFonts w:cs="Open Sans"/>
          <w:sz w:val="24"/>
          <w:szCs w:val="24"/>
        </w:rPr>
      </w:sdtEndPr>
      <w:sdtContent>
        <w:p w14:paraId="7CD59406" w14:textId="4426063C" w:rsidR="003D10BD" w:rsidRPr="00B135F0" w:rsidRDefault="00035B45" w:rsidP="003D10BD">
          <w:pPr>
            <w:ind w:left="142"/>
            <w:jc w:val="center"/>
            <w:rPr>
              <w:rFonts w:ascii="Arial" w:eastAsia="Arial" w:hAnsi="Arial" w:cs="Arial"/>
              <w:color w:val="1ABAE9"/>
              <w:sz w:val="60"/>
              <w:szCs w:val="60"/>
              <w:lang w:val="en-US"/>
            </w:rPr>
          </w:pPr>
          <w:r w:rsidRPr="00B135F0">
            <w:rPr>
              <w:rFonts w:asciiTheme="minorBidi" w:hAnsiTheme="minorBidi"/>
              <w:sz w:val="60"/>
              <w:lang w:val="en-US"/>
            </w:rPr>
            <w:br/>
          </w:r>
          <w:r w:rsidR="003D10BD" w:rsidRPr="00B135F0">
            <w:rPr>
              <w:rFonts w:ascii="Arial" w:eastAsia="Arial" w:hAnsi="Arial" w:cs="Arial"/>
              <w:color w:val="1ABAE9"/>
              <w:sz w:val="60"/>
              <w:szCs w:val="60"/>
              <w:lang w:val="en-US"/>
            </w:rPr>
            <w:t xml:space="preserve">INTERREG V A Italy-Croatia </w:t>
          </w:r>
        </w:p>
        <w:p w14:paraId="289CAC2F" w14:textId="77777777" w:rsidR="003D10BD" w:rsidRPr="00B135F0" w:rsidRDefault="003D10BD" w:rsidP="003D10BD">
          <w:pPr>
            <w:ind w:left="142"/>
            <w:jc w:val="center"/>
            <w:rPr>
              <w:rFonts w:ascii="Arial" w:eastAsia="Arial" w:hAnsi="Arial" w:cs="Arial"/>
              <w:color w:val="1ABAE9"/>
              <w:sz w:val="60"/>
              <w:szCs w:val="60"/>
              <w:lang w:val="en-US"/>
            </w:rPr>
          </w:pPr>
          <w:r w:rsidRPr="00B135F0">
            <w:rPr>
              <w:rFonts w:ascii="Arial" w:eastAsia="Arial" w:hAnsi="Arial" w:cs="Arial"/>
              <w:color w:val="1ABAE9"/>
              <w:sz w:val="60"/>
              <w:szCs w:val="60"/>
              <w:lang w:val="en-US"/>
            </w:rPr>
            <w:t>CBC Programme</w:t>
          </w:r>
        </w:p>
        <w:p w14:paraId="1D86403F" w14:textId="77777777" w:rsidR="003D10BD" w:rsidRPr="00B135F0" w:rsidRDefault="003D10BD" w:rsidP="003D10BD">
          <w:pPr>
            <w:ind w:left="142"/>
            <w:jc w:val="center"/>
            <w:rPr>
              <w:rFonts w:ascii="Arial" w:eastAsia="Arial" w:hAnsi="Arial" w:cs="Arial"/>
              <w:color w:val="1ABAE9"/>
              <w:sz w:val="60"/>
              <w:szCs w:val="60"/>
              <w:lang w:val="en-US"/>
            </w:rPr>
          </w:pPr>
        </w:p>
        <w:p w14:paraId="22B26ADE" w14:textId="77777777" w:rsidR="003D10BD" w:rsidRPr="00B135F0" w:rsidRDefault="003D10BD" w:rsidP="003D10BD">
          <w:pPr>
            <w:jc w:val="center"/>
            <w:rPr>
              <w:rFonts w:ascii="Arial" w:eastAsia="Arial" w:hAnsi="Arial" w:cs="Arial"/>
              <w:color w:val="00B0F0"/>
              <w:sz w:val="52"/>
              <w:szCs w:val="52"/>
              <w:lang w:val="en-US"/>
            </w:rPr>
          </w:pPr>
          <w:r w:rsidRPr="00B135F0">
            <w:rPr>
              <w:rFonts w:ascii="Arial" w:eastAsia="Arial" w:hAnsi="Arial" w:cs="Arial"/>
              <w:color w:val="00B0F0"/>
              <w:sz w:val="52"/>
              <w:szCs w:val="52"/>
              <w:lang w:val="en-US"/>
            </w:rPr>
            <w:t>Restricted Call for Proposals</w:t>
          </w:r>
        </w:p>
        <w:p w14:paraId="425B7B11" w14:textId="1A8C3234" w:rsidR="003D10BD" w:rsidRPr="00B135F0" w:rsidRDefault="003D10BD" w:rsidP="003D10BD">
          <w:pPr>
            <w:jc w:val="center"/>
            <w:rPr>
              <w:rFonts w:ascii="Arial" w:eastAsia="Arial" w:hAnsi="Arial" w:cs="Arial"/>
              <w:color w:val="00B0F0"/>
              <w:sz w:val="52"/>
              <w:szCs w:val="52"/>
              <w:lang w:val="en-US"/>
            </w:rPr>
          </w:pPr>
          <w:r w:rsidRPr="00B135F0">
            <w:rPr>
              <w:rFonts w:ascii="Arial" w:eastAsia="Arial" w:hAnsi="Arial" w:cs="Arial"/>
              <w:color w:val="00B0F0"/>
              <w:sz w:val="52"/>
              <w:szCs w:val="52"/>
              <w:lang w:val="en-US"/>
            </w:rPr>
            <w:t>(IT-HR Clusters)</w:t>
          </w:r>
        </w:p>
        <w:p w14:paraId="609D69DC" w14:textId="77777777" w:rsidR="00505474" w:rsidRPr="00B135F0" w:rsidRDefault="00505474" w:rsidP="003D10BD">
          <w:pPr>
            <w:ind w:left="142"/>
            <w:jc w:val="center"/>
            <w:rPr>
              <w:rFonts w:ascii="Arial" w:hAnsi="Arial"/>
              <w:b/>
              <w:color w:val="00B0F0"/>
              <w:sz w:val="52"/>
              <w:lang w:val="en-US"/>
            </w:rPr>
          </w:pPr>
          <w:r w:rsidRPr="00B135F0">
            <w:rPr>
              <w:rFonts w:ascii="Arial" w:hAnsi="Arial"/>
              <w:b/>
              <w:color w:val="00B0F0"/>
              <w:sz w:val="52"/>
              <w:lang w:val="en-US"/>
            </w:rPr>
            <w:t>Partner Declaration</w:t>
          </w:r>
        </w:p>
        <w:p w14:paraId="11F310FD" w14:textId="77777777" w:rsidR="00505474" w:rsidRPr="00B135F0" w:rsidRDefault="00505474" w:rsidP="008F558A">
          <w:pPr>
            <w:spacing w:after="0"/>
            <w:jc w:val="center"/>
            <w:rPr>
              <w:rFonts w:ascii="Arial" w:hAnsi="Arial"/>
              <w:sz w:val="40"/>
              <w:lang w:val="en-US"/>
            </w:rPr>
          </w:pPr>
        </w:p>
        <w:p w14:paraId="34DF7B40" w14:textId="6638BC8D" w:rsidR="008F558A" w:rsidRPr="00B135F0" w:rsidRDefault="00A45E4B" w:rsidP="008F558A">
          <w:pPr>
            <w:spacing w:after="0"/>
            <w:jc w:val="center"/>
            <w:rPr>
              <w:rFonts w:ascii="Arial" w:hAnsi="Arial" w:cs="Arial"/>
              <w:sz w:val="40"/>
              <w:szCs w:val="40"/>
              <w:lang w:val="en-US"/>
            </w:rPr>
          </w:pPr>
          <w:r>
            <w:rPr>
              <w:rFonts w:ascii="Arial" w:hAnsi="Arial" w:cs="Arial"/>
              <w:sz w:val="40"/>
              <w:szCs w:val="40"/>
              <w:lang w:val="en-US"/>
            </w:rPr>
            <w:t>V</w:t>
          </w:r>
          <w:r w:rsidR="00FA7DE9" w:rsidRPr="00B135F0">
            <w:rPr>
              <w:rFonts w:ascii="Arial" w:hAnsi="Arial" w:cs="Arial"/>
              <w:sz w:val="40"/>
              <w:szCs w:val="40"/>
              <w:lang w:val="en-US"/>
            </w:rPr>
            <w:t xml:space="preserve">ersion of </w:t>
          </w:r>
          <w:r>
            <w:rPr>
              <w:rFonts w:ascii="Arial" w:hAnsi="Arial" w:cs="Arial"/>
              <w:sz w:val="40"/>
              <w:szCs w:val="40"/>
              <w:lang w:val="en-US"/>
            </w:rPr>
            <w:t>5 October</w:t>
          </w:r>
          <w:r w:rsidR="00FA7DE9" w:rsidRPr="00B135F0">
            <w:rPr>
              <w:rFonts w:ascii="Arial" w:hAnsi="Arial" w:cs="Arial"/>
              <w:sz w:val="40"/>
              <w:szCs w:val="40"/>
              <w:lang w:val="en-US"/>
            </w:rPr>
            <w:t xml:space="preserve"> 20</w:t>
          </w:r>
          <w:r w:rsidR="00013D5D" w:rsidRPr="00B135F0">
            <w:rPr>
              <w:rFonts w:ascii="Arial" w:hAnsi="Arial" w:cs="Arial"/>
              <w:sz w:val="40"/>
              <w:szCs w:val="40"/>
              <w:lang w:val="en-US"/>
            </w:rPr>
            <w:t>21</w:t>
          </w:r>
        </w:p>
        <w:p w14:paraId="7C8808B5" w14:textId="77777777" w:rsidR="00505474" w:rsidRPr="00B135F0" w:rsidRDefault="00505474" w:rsidP="00505474">
          <w:pPr>
            <w:spacing w:after="0"/>
            <w:rPr>
              <w:rFonts w:asciiTheme="minorBidi" w:hAnsiTheme="minorBidi"/>
              <w:sz w:val="40"/>
              <w:szCs w:val="40"/>
              <w:lang w:val="en-US"/>
            </w:rPr>
          </w:pPr>
        </w:p>
        <w:p w14:paraId="09C30C61" w14:textId="77777777" w:rsidR="00BE7437" w:rsidRPr="00B135F0" w:rsidRDefault="00A45E4B" w:rsidP="00505474">
          <w:pPr>
            <w:spacing w:after="0"/>
            <w:rPr>
              <w:rFonts w:asciiTheme="minorBidi" w:hAnsiTheme="minorBidi"/>
              <w:sz w:val="40"/>
              <w:szCs w:val="40"/>
              <w:lang w:val="en-US"/>
            </w:rPr>
          </w:pPr>
        </w:p>
      </w:sdtContent>
    </w:sdt>
    <w:p w14:paraId="1ABEAC33" w14:textId="77777777" w:rsidR="00505474" w:rsidRPr="00B135F0" w:rsidRDefault="00505474" w:rsidP="00505474">
      <w:pPr>
        <w:jc w:val="center"/>
        <w:outlineLvl w:val="0"/>
        <w:rPr>
          <w:b/>
          <w:color w:val="0E4096"/>
          <w:sz w:val="28"/>
          <w:szCs w:val="28"/>
          <w:lang w:val="en-US" w:eastAsia="en-US"/>
        </w:rPr>
      </w:pPr>
    </w:p>
    <w:p w14:paraId="1FE0D488" w14:textId="77777777" w:rsidR="00505474" w:rsidRPr="00B135F0" w:rsidRDefault="00505474" w:rsidP="00F560F8">
      <w:pPr>
        <w:autoSpaceDE w:val="0"/>
        <w:autoSpaceDN w:val="0"/>
        <w:adjustRightInd w:val="0"/>
        <w:jc w:val="both"/>
        <w:rPr>
          <w:rFonts w:cs="Tahoma"/>
          <w:i/>
          <w:color w:val="000000"/>
          <w:lang w:val="en-US" w:eastAsia="en-US"/>
        </w:rPr>
      </w:pPr>
      <w:r w:rsidRPr="00B135F0">
        <w:rPr>
          <w:rFonts w:cs="Tahoma"/>
          <w:i/>
          <w:color w:val="000000"/>
          <w:lang w:val="en-US" w:eastAsia="en-US"/>
        </w:rPr>
        <w:t>Before filling in the declaration with due care and attention, the Partner Organisation is requested to read the section D of the Programme Factsheet n. 4 “Project Application” carefully. This form shall not be altered or amended in any way.</w:t>
      </w:r>
    </w:p>
    <w:p w14:paraId="0F461B22" w14:textId="77777777" w:rsidR="00505474" w:rsidRPr="00B135F0" w:rsidRDefault="00505474" w:rsidP="00505474">
      <w:pPr>
        <w:spacing w:after="120"/>
        <w:jc w:val="center"/>
        <w:rPr>
          <w:rFonts w:cs="Tahoma"/>
          <w:b/>
          <w:bCs/>
          <w:lang w:val="en-US" w:eastAsia="en-US"/>
        </w:rPr>
      </w:pPr>
    </w:p>
    <w:p w14:paraId="506B4AFF" w14:textId="360B7E73" w:rsidR="00F560F8" w:rsidRPr="00B135F0" w:rsidRDefault="00505474" w:rsidP="00505474">
      <w:pPr>
        <w:spacing w:after="240" w:line="720" w:lineRule="auto"/>
        <w:rPr>
          <w:rFonts w:cs="Tahoma"/>
          <w:color w:val="000000"/>
          <w:lang w:val="en-US" w:eastAsia="en-US"/>
        </w:rPr>
      </w:pPr>
      <w:r w:rsidRPr="00B135F0">
        <w:rPr>
          <w:rFonts w:cs="Tahoma"/>
          <w:color w:val="000000"/>
          <w:lang w:val="en-US" w:eastAsia="en-US"/>
        </w:rPr>
        <w:t>Title of the project proposal</w:t>
      </w:r>
      <w:r w:rsidR="00F560F8" w:rsidRPr="00B135F0">
        <w:rPr>
          <w:rFonts w:cs="Tahoma"/>
          <w:color w:val="000000"/>
          <w:lang w:val="en-US" w:eastAsia="en-US"/>
        </w:rPr>
        <w:t>: [</w:t>
      </w:r>
      <w:r w:rsidR="00035F02" w:rsidRPr="00B135F0">
        <w:rPr>
          <w:rFonts w:cs="Tahoma"/>
          <w:bCs/>
          <w:i/>
          <w:iCs/>
          <w:color w:val="000000"/>
          <w:highlight w:val="lightGray"/>
          <w:lang w:val="en-US" w:eastAsia="en-US"/>
        </w:rPr>
        <w:t>insert title_____________</w:t>
      </w:r>
      <w:r w:rsidR="0067288C" w:rsidRPr="00B135F0">
        <w:rPr>
          <w:rFonts w:cs="Tahoma"/>
          <w:bCs/>
          <w:i/>
          <w:iCs/>
          <w:color w:val="000000"/>
          <w:highlight w:val="lightGray"/>
          <w:lang w:val="en-US" w:eastAsia="en-US"/>
        </w:rPr>
        <w:t>__________</w:t>
      </w:r>
      <w:r w:rsidR="00035F02" w:rsidRPr="00B135F0">
        <w:rPr>
          <w:rFonts w:cs="Tahoma"/>
          <w:bCs/>
          <w:i/>
          <w:iCs/>
          <w:color w:val="000000"/>
          <w:highlight w:val="lightGray"/>
          <w:lang w:val="en-US" w:eastAsia="en-US"/>
        </w:rPr>
        <w:t>_________________________</w:t>
      </w:r>
      <w:r w:rsidRPr="00B135F0">
        <w:rPr>
          <w:rFonts w:cs="Tahoma"/>
          <w:bCs/>
          <w:i/>
          <w:iCs/>
          <w:color w:val="000000"/>
          <w:highlight w:val="lightGray"/>
          <w:lang w:val="en-US" w:eastAsia="en-US"/>
        </w:rPr>
        <w:t xml:space="preserve"> </w:t>
      </w:r>
      <w:r w:rsidRPr="00B135F0">
        <w:rPr>
          <w:rFonts w:cs="Tahoma"/>
          <w:color w:val="000000"/>
          <w:lang w:val="en-US" w:eastAsia="en-US"/>
        </w:rPr>
        <w:t>]</w:t>
      </w:r>
    </w:p>
    <w:p w14:paraId="0F8BA3E6" w14:textId="314DA390" w:rsidR="00505474" w:rsidRPr="00B135F0" w:rsidRDefault="00B135F0" w:rsidP="00505474">
      <w:pPr>
        <w:spacing w:after="240" w:line="720" w:lineRule="auto"/>
        <w:rPr>
          <w:rFonts w:cs="Tahoma"/>
          <w:color w:val="000000"/>
          <w:lang w:val="en-US" w:eastAsia="en-US"/>
        </w:rPr>
      </w:pPr>
      <w:r w:rsidRPr="00B135F0">
        <w:rPr>
          <w:rFonts w:cs="Tahoma"/>
          <w:color w:val="000000"/>
          <w:lang w:val="en-US" w:eastAsia="en-US"/>
        </w:rPr>
        <w:t>A</w:t>
      </w:r>
      <w:r w:rsidR="00505474" w:rsidRPr="00B135F0">
        <w:rPr>
          <w:rFonts w:cs="Tahoma"/>
          <w:color w:val="000000"/>
          <w:lang w:val="en-US" w:eastAsia="en-US"/>
        </w:rPr>
        <w:t>cronym of the project proposal: [</w:t>
      </w:r>
      <w:r w:rsidR="00505474" w:rsidRPr="00B135F0">
        <w:rPr>
          <w:rFonts w:cs="Tahoma"/>
          <w:bCs/>
          <w:i/>
          <w:iCs/>
          <w:color w:val="000000"/>
          <w:highlight w:val="lightGray"/>
          <w:lang w:val="en-US" w:eastAsia="en-US"/>
        </w:rPr>
        <w:t>insert acronym</w:t>
      </w:r>
      <w:r w:rsidR="00035F02" w:rsidRPr="00B135F0">
        <w:rPr>
          <w:rFonts w:cs="Tahoma"/>
          <w:bCs/>
          <w:i/>
          <w:iCs/>
          <w:color w:val="000000"/>
          <w:highlight w:val="lightGray"/>
          <w:lang w:val="en-US" w:eastAsia="en-US"/>
        </w:rPr>
        <w:t>__________________</w:t>
      </w:r>
      <w:r w:rsidR="0067288C" w:rsidRPr="00B135F0">
        <w:rPr>
          <w:rFonts w:cs="Tahoma"/>
          <w:bCs/>
          <w:i/>
          <w:iCs/>
          <w:color w:val="000000"/>
          <w:highlight w:val="lightGray"/>
          <w:lang w:val="en-US" w:eastAsia="en-US"/>
        </w:rPr>
        <w:t>______</w:t>
      </w:r>
      <w:r w:rsidR="00035F02" w:rsidRPr="00B135F0">
        <w:rPr>
          <w:rFonts w:cs="Tahoma"/>
          <w:bCs/>
          <w:i/>
          <w:iCs/>
          <w:color w:val="000000"/>
          <w:highlight w:val="lightGray"/>
          <w:lang w:val="en-US" w:eastAsia="en-US"/>
        </w:rPr>
        <w:t>________________</w:t>
      </w:r>
      <w:r w:rsidR="00505474" w:rsidRPr="00B135F0">
        <w:rPr>
          <w:rFonts w:cs="Tahoma"/>
          <w:bCs/>
          <w:i/>
          <w:iCs/>
          <w:color w:val="000000"/>
          <w:highlight w:val="lightGray"/>
          <w:lang w:val="en-US" w:eastAsia="en-US"/>
        </w:rPr>
        <w:t xml:space="preserve"> </w:t>
      </w:r>
      <w:r w:rsidR="00505474" w:rsidRPr="00B135F0">
        <w:rPr>
          <w:rFonts w:cs="Tahoma"/>
          <w:color w:val="000000"/>
          <w:lang w:val="en-US" w:eastAsia="en-US"/>
        </w:rPr>
        <w:t>]</w:t>
      </w:r>
    </w:p>
    <w:p w14:paraId="65D4B70E" w14:textId="598BFC4E" w:rsidR="00035F02" w:rsidRPr="00B135F0" w:rsidRDefault="00505474" w:rsidP="00F560F8">
      <w:pPr>
        <w:spacing w:after="240" w:line="720" w:lineRule="auto"/>
        <w:jc w:val="both"/>
        <w:rPr>
          <w:rFonts w:cs="Tahoma"/>
          <w:b/>
          <w:bCs/>
          <w:iCs/>
          <w:color w:val="000000"/>
          <w:lang w:val="en-US" w:eastAsia="en-US"/>
        </w:rPr>
      </w:pPr>
      <w:r w:rsidRPr="00B135F0">
        <w:rPr>
          <w:rFonts w:cs="Tahoma"/>
          <w:color w:val="000000"/>
          <w:lang w:val="en-US" w:eastAsia="en-US"/>
        </w:rPr>
        <w:t>I, the undersigned</w:t>
      </w:r>
      <w:r w:rsidR="00B350C4" w:rsidRPr="00B135F0">
        <w:rPr>
          <w:rFonts w:cs="Tahoma"/>
          <w:color w:val="000000"/>
          <w:lang w:val="en-US" w:eastAsia="en-US"/>
        </w:rPr>
        <w:t xml:space="preserve"> </w:t>
      </w:r>
      <w:r w:rsidRPr="00B135F0">
        <w:rPr>
          <w:rFonts w:cs="Tahoma"/>
          <w:color w:val="000000"/>
          <w:lang w:val="en-US" w:eastAsia="en-US"/>
        </w:rPr>
        <w:t>[</w:t>
      </w:r>
      <w:r w:rsidRPr="00B135F0">
        <w:rPr>
          <w:rFonts w:cs="Tahoma"/>
          <w:bCs/>
          <w:i/>
          <w:iCs/>
          <w:color w:val="000000"/>
          <w:highlight w:val="lightGray"/>
          <w:lang w:val="en-US" w:eastAsia="en-US"/>
        </w:rPr>
        <w:t>name, surname</w:t>
      </w:r>
      <w:r w:rsidR="00035F02" w:rsidRPr="00B135F0">
        <w:rPr>
          <w:rFonts w:cs="Tahoma"/>
          <w:bCs/>
          <w:i/>
          <w:iCs/>
          <w:color w:val="000000"/>
          <w:lang w:val="en-US" w:eastAsia="en-US"/>
        </w:rPr>
        <w:t>_______________________________________________________</w:t>
      </w:r>
      <w:r w:rsidR="00035F02" w:rsidRPr="00B135F0">
        <w:rPr>
          <w:rFonts w:cs="Tahoma"/>
          <w:color w:val="000000"/>
          <w:lang w:val="en-US" w:eastAsia="en-US"/>
        </w:rPr>
        <w:t>],</w:t>
      </w:r>
    </w:p>
    <w:p w14:paraId="4770C157" w14:textId="58562FBD" w:rsidR="00035F02" w:rsidRPr="00B135F0" w:rsidRDefault="00505474" w:rsidP="00035F02">
      <w:pPr>
        <w:spacing w:after="240" w:line="720" w:lineRule="auto"/>
        <w:jc w:val="both"/>
        <w:rPr>
          <w:rFonts w:cs="Tahoma"/>
          <w:i/>
          <w:iCs/>
          <w:color w:val="000000"/>
          <w:lang w:val="en-US" w:eastAsia="en-US"/>
        </w:rPr>
      </w:pPr>
      <w:r w:rsidRPr="00B135F0">
        <w:rPr>
          <w:rFonts w:ascii="Calibri" w:hAnsi="Calibri" w:cs="Arial"/>
          <w:lang w:val="en-US"/>
        </w:rPr>
        <w:t xml:space="preserve">born in </w:t>
      </w:r>
      <w:r w:rsidR="00035F02" w:rsidRPr="00B135F0">
        <w:rPr>
          <w:rFonts w:ascii="Calibri" w:hAnsi="Calibri" w:cs="Arial"/>
          <w:shd w:val="clear" w:color="auto" w:fill="E6E6E6"/>
          <w:lang w:val="en-US"/>
        </w:rPr>
        <w:t>[city, country_______________</w:t>
      </w:r>
      <w:r w:rsidRPr="00B135F0">
        <w:rPr>
          <w:rFonts w:ascii="Calibri" w:hAnsi="Calibri" w:cs="Arial"/>
          <w:shd w:val="clear" w:color="auto" w:fill="E6E6E6"/>
          <w:lang w:val="en-US"/>
        </w:rPr>
        <w:t>]</w:t>
      </w:r>
      <w:r w:rsidRPr="00B135F0">
        <w:rPr>
          <w:rFonts w:ascii="Calibri" w:hAnsi="Calibri" w:cs="Arial"/>
          <w:lang w:val="en-US"/>
        </w:rPr>
        <w:t xml:space="preserve"> on </w:t>
      </w:r>
      <w:r w:rsidRPr="00B135F0">
        <w:rPr>
          <w:rFonts w:ascii="Calibri" w:hAnsi="Calibri" w:cs="Arial"/>
          <w:shd w:val="clear" w:color="auto" w:fill="E6E6E6"/>
          <w:lang w:val="en-US"/>
        </w:rPr>
        <w:t>[date of birth</w:t>
      </w:r>
      <w:r w:rsidR="00035F02" w:rsidRPr="00B135F0">
        <w:rPr>
          <w:rFonts w:ascii="Calibri" w:hAnsi="Calibri" w:cs="Arial"/>
          <w:shd w:val="clear" w:color="auto" w:fill="E6E6E6"/>
          <w:lang w:val="en-US"/>
        </w:rPr>
        <w:t>__________</w:t>
      </w:r>
      <w:r w:rsidR="00F560F8" w:rsidRPr="00B135F0">
        <w:rPr>
          <w:rFonts w:ascii="Calibri" w:hAnsi="Calibri" w:cs="Arial"/>
          <w:shd w:val="clear" w:color="auto" w:fill="E6E6E6"/>
          <w:lang w:val="en-US"/>
        </w:rPr>
        <w:t>]</w:t>
      </w:r>
      <w:r w:rsidRPr="00B135F0">
        <w:rPr>
          <w:rFonts w:ascii="Calibri" w:hAnsi="Calibri" w:cs="Arial"/>
          <w:lang w:val="en-US"/>
        </w:rPr>
        <w:t xml:space="preserve">, </w:t>
      </w:r>
      <w:r w:rsidRPr="00B135F0">
        <w:rPr>
          <w:rFonts w:cs="Tahoma"/>
          <w:color w:val="000000"/>
          <w:lang w:val="en-US" w:eastAsia="en-US"/>
        </w:rPr>
        <w:t>representative of [</w:t>
      </w:r>
      <w:r w:rsidRPr="00B135F0">
        <w:rPr>
          <w:rFonts w:cs="Tahoma"/>
          <w:bCs/>
          <w:i/>
          <w:iCs/>
          <w:color w:val="000000"/>
          <w:highlight w:val="lightGray"/>
          <w:lang w:val="en-US" w:eastAsia="en-US"/>
        </w:rPr>
        <w:t>Name of the Partner Organisation in original language and name of the Partner Organisation in English including department, if applicable</w:t>
      </w:r>
      <w:r w:rsidR="00035F02" w:rsidRPr="00B135F0">
        <w:rPr>
          <w:rFonts w:cs="Tahoma"/>
          <w:bCs/>
          <w:i/>
          <w:iCs/>
          <w:color w:val="000000"/>
          <w:highlight w:val="lightGray"/>
          <w:lang w:val="en-US" w:eastAsia="en-US"/>
        </w:rPr>
        <w:t>___</w:t>
      </w:r>
      <w:r w:rsidRPr="00B135F0">
        <w:rPr>
          <w:rFonts w:cs="Tahoma"/>
          <w:b/>
          <w:bCs/>
          <w:i/>
          <w:iCs/>
          <w:color w:val="000000"/>
          <w:highlight w:val="lightGray"/>
          <w:lang w:val="en-US" w:eastAsia="en-US"/>
        </w:rPr>
        <w:t>]</w:t>
      </w:r>
      <w:r w:rsidRPr="00B135F0">
        <w:rPr>
          <w:rFonts w:cs="Tahoma"/>
          <w:i/>
          <w:iCs/>
          <w:color w:val="000000"/>
          <w:lang w:val="en-US" w:eastAsia="en-US"/>
        </w:rPr>
        <w:t>,</w:t>
      </w:r>
    </w:p>
    <w:p w14:paraId="7B1B5909" w14:textId="37349AD7" w:rsidR="00505474" w:rsidRPr="00B135F0" w:rsidRDefault="00505474" w:rsidP="00035F02">
      <w:pPr>
        <w:spacing w:after="240" w:line="720" w:lineRule="auto"/>
        <w:jc w:val="both"/>
        <w:rPr>
          <w:rFonts w:cs="Tahoma"/>
          <w:color w:val="000000"/>
          <w:lang w:val="en-US" w:eastAsia="en-US"/>
        </w:rPr>
      </w:pPr>
      <w:r w:rsidRPr="00B135F0">
        <w:rPr>
          <w:rFonts w:cs="Tahoma"/>
          <w:color w:val="000000"/>
          <w:lang w:val="en-US" w:eastAsia="en-US"/>
        </w:rPr>
        <w:t>acting as partner N. [</w:t>
      </w:r>
      <w:r w:rsidRPr="00B135F0">
        <w:rPr>
          <w:rFonts w:cs="Tahoma"/>
          <w:bCs/>
          <w:i/>
          <w:iCs/>
          <w:color w:val="000000"/>
          <w:highlight w:val="lightGray"/>
          <w:lang w:val="en-US" w:eastAsia="en-US"/>
        </w:rPr>
        <w:t>insert PP number</w:t>
      </w:r>
      <w:r w:rsidR="00035F02" w:rsidRPr="00B135F0">
        <w:rPr>
          <w:rFonts w:cs="Tahoma"/>
          <w:bCs/>
          <w:i/>
          <w:iCs/>
          <w:color w:val="000000"/>
          <w:lang w:val="en-US" w:eastAsia="en-US"/>
        </w:rPr>
        <w:t>__________________</w:t>
      </w:r>
      <w:r w:rsidRPr="00B135F0">
        <w:rPr>
          <w:rFonts w:cs="Tahoma"/>
          <w:b/>
          <w:bCs/>
          <w:iCs/>
          <w:color w:val="000000"/>
          <w:lang w:val="en-US" w:eastAsia="en-US"/>
        </w:rPr>
        <w:t>]</w:t>
      </w:r>
      <w:r w:rsidR="00035F02" w:rsidRPr="00B135F0">
        <w:rPr>
          <w:rFonts w:cs="Tahoma"/>
          <w:b/>
          <w:bCs/>
          <w:iCs/>
          <w:color w:val="000000"/>
          <w:lang w:val="en-US" w:eastAsia="en-US"/>
        </w:rPr>
        <w:t xml:space="preserve"> </w:t>
      </w:r>
      <w:r w:rsidRPr="00B135F0">
        <w:rPr>
          <w:rFonts w:cs="Tahoma"/>
          <w:color w:val="000000"/>
          <w:lang w:val="en-US" w:eastAsia="en-US"/>
        </w:rPr>
        <w:t xml:space="preserve">of the </w:t>
      </w:r>
      <w:r w:rsidR="00B135F0" w:rsidRPr="00B135F0">
        <w:rPr>
          <w:rFonts w:cs="Tahoma"/>
          <w:color w:val="000000"/>
          <w:lang w:val="en-US" w:eastAsia="en-US"/>
        </w:rPr>
        <w:t>above-mentioned</w:t>
      </w:r>
      <w:r w:rsidRPr="00B135F0">
        <w:rPr>
          <w:rFonts w:cs="Tahoma"/>
          <w:color w:val="000000"/>
          <w:lang w:val="en-US" w:eastAsia="en-US"/>
        </w:rPr>
        <w:t xml:space="preserve"> project proposal</w:t>
      </w:r>
    </w:p>
    <w:p w14:paraId="6333AE18" w14:textId="77777777" w:rsidR="00505474" w:rsidRPr="00B135F0" w:rsidRDefault="00505474" w:rsidP="00505474">
      <w:pPr>
        <w:spacing w:after="120"/>
        <w:jc w:val="center"/>
        <w:rPr>
          <w:rFonts w:cs="Tahoma"/>
          <w:color w:val="000000"/>
          <w:lang w:val="en-US" w:eastAsia="en-US"/>
        </w:rPr>
      </w:pPr>
      <w:r w:rsidRPr="00B135F0">
        <w:rPr>
          <w:rFonts w:cs="Tahoma"/>
          <w:color w:val="000000"/>
          <w:lang w:val="en-US" w:eastAsia="en-US"/>
        </w:rPr>
        <w:t>DECLARE THAT:</w:t>
      </w:r>
    </w:p>
    <w:p w14:paraId="50AACA6D" w14:textId="77777777" w:rsidR="00505474" w:rsidRPr="00B135F0" w:rsidRDefault="00505474" w:rsidP="00505474">
      <w:pPr>
        <w:spacing w:after="120"/>
        <w:jc w:val="center"/>
        <w:rPr>
          <w:rFonts w:cs="Tahoma"/>
          <w:color w:val="000000"/>
          <w:lang w:val="en-US" w:eastAsia="en-US"/>
        </w:rPr>
      </w:pPr>
    </w:p>
    <w:p w14:paraId="43248D2A" w14:textId="6D518996" w:rsidR="00505474" w:rsidRPr="00B135F0" w:rsidRDefault="00505474" w:rsidP="00505474">
      <w:pPr>
        <w:numPr>
          <w:ilvl w:val="0"/>
          <w:numId w:val="8"/>
        </w:numPr>
        <w:spacing w:before="120" w:after="120" w:line="240" w:lineRule="auto"/>
        <w:jc w:val="both"/>
        <w:rPr>
          <w:rFonts w:cs="Arial"/>
          <w:lang w:val="en-US" w:eastAsia="en-US"/>
        </w:rPr>
      </w:pPr>
      <w:r w:rsidRPr="007D7EC4">
        <w:rPr>
          <w:rFonts w:cs="Arial"/>
          <w:sz w:val="24"/>
          <w:szCs w:val="24"/>
          <w:lang w:val="en-US" w:eastAsia="en-US"/>
        </w:rPr>
        <w:t>I am legally authorised to sign this statement on behalf of my organisation</w:t>
      </w:r>
      <w:r w:rsidRPr="00B135F0">
        <w:rPr>
          <w:rStyle w:val="Rimandonotaapidipagina"/>
          <w:rFonts w:cs="Arial"/>
          <w:lang w:val="en-US" w:eastAsia="en-US"/>
        </w:rPr>
        <w:footnoteReference w:id="2"/>
      </w:r>
      <w:r w:rsidRPr="00B135F0">
        <w:rPr>
          <w:rFonts w:cs="Arial"/>
          <w:lang w:val="en-US" w:eastAsia="en-US"/>
        </w:rPr>
        <w:t>;</w:t>
      </w:r>
    </w:p>
    <w:p w14:paraId="6C183C65" w14:textId="3F03ED5D" w:rsidR="002B481C" w:rsidRPr="00B135F0" w:rsidRDefault="002B481C" w:rsidP="00505474">
      <w:pPr>
        <w:numPr>
          <w:ilvl w:val="0"/>
          <w:numId w:val="8"/>
        </w:numPr>
        <w:spacing w:before="120" w:after="120" w:line="240" w:lineRule="auto"/>
        <w:jc w:val="both"/>
        <w:rPr>
          <w:rFonts w:cs="Arial"/>
          <w:lang w:val="en-US" w:eastAsia="en-US"/>
        </w:rPr>
      </w:pPr>
      <w:r w:rsidRPr="00B135F0">
        <w:rPr>
          <w:rFonts w:cstheme="minorHAnsi"/>
          <w:sz w:val="24"/>
          <w:szCs w:val="24"/>
          <w:lang w:val="en-US" w:eastAsia="en-US"/>
        </w:rPr>
        <w:t xml:space="preserve">the organisation I </w:t>
      </w:r>
      <w:r w:rsidR="00E6574A" w:rsidRPr="00B135F0">
        <w:rPr>
          <w:rFonts w:cstheme="minorHAnsi"/>
          <w:sz w:val="24"/>
          <w:szCs w:val="24"/>
          <w:lang w:val="en-US" w:eastAsia="en-US"/>
        </w:rPr>
        <w:t>represent has been</w:t>
      </w:r>
      <w:r w:rsidR="00B135F0" w:rsidRPr="00B135F0">
        <w:rPr>
          <w:rFonts w:cstheme="minorHAnsi"/>
          <w:sz w:val="24"/>
          <w:szCs w:val="24"/>
          <w:lang w:val="en-US" w:eastAsia="en-US"/>
        </w:rPr>
        <w:t xml:space="preserve"> </w:t>
      </w:r>
      <w:r w:rsidR="00E6574A" w:rsidRPr="00B135F0">
        <w:rPr>
          <w:rFonts w:cstheme="minorHAnsi"/>
          <w:sz w:val="24"/>
          <w:szCs w:val="24"/>
          <w:lang w:val="en-US" w:eastAsia="en-US"/>
        </w:rPr>
        <w:t>/</w:t>
      </w:r>
      <w:r w:rsidR="00B135F0" w:rsidRPr="00B135F0">
        <w:rPr>
          <w:rFonts w:cstheme="minorHAnsi"/>
          <w:sz w:val="24"/>
          <w:szCs w:val="24"/>
          <w:lang w:val="en-US" w:eastAsia="en-US"/>
        </w:rPr>
        <w:t xml:space="preserve"> </w:t>
      </w:r>
      <w:r w:rsidR="00E6574A" w:rsidRPr="00B135F0">
        <w:rPr>
          <w:rFonts w:cstheme="minorHAnsi"/>
          <w:sz w:val="24"/>
          <w:szCs w:val="24"/>
          <w:lang w:val="en-US" w:eastAsia="en-US"/>
        </w:rPr>
        <w:t xml:space="preserve">is </w:t>
      </w:r>
      <w:r w:rsidRPr="00B135F0">
        <w:rPr>
          <w:rFonts w:cstheme="minorHAnsi"/>
          <w:sz w:val="24"/>
          <w:szCs w:val="24"/>
          <w:lang w:val="en-US" w:eastAsia="en-US"/>
        </w:rPr>
        <w:t>Lead partner or a Project partner of the project</w:t>
      </w:r>
      <w:r w:rsidR="00E6574A" w:rsidRPr="00B135F0">
        <w:rPr>
          <w:rFonts w:cstheme="minorHAnsi"/>
          <w:sz w:val="24"/>
          <w:szCs w:val="24"/>
          <w:lang w:val="en-US" w:eastAsia="en-US"/>
        </w:rPr>
        <w:t xml:space="preserve"> </w:t>
      </w:r>
      <w:r w:rsidRPr="00B135F0">
        <w:rPr>
          <w:rFonts w:cstheme="minorHAnsi"/>
          <w:color w:val="000000"/>
          <w:sz w:val="24"/>
          <w:szCs w:val="24"/>
          <w:lang w:val="en-US" w:eastAsia="en-US"/>
        </w:rPr>
        <w:t>[</w:t>
      </w:r>
      <w:r w:rsidRPr="00B135F0">
        <w:rPr>
          <w:rFonts w:cstheme="minorHAnsi"/>
          <w:bCs/>
          <w:i/>
          <w:iCs/>
          <w:color w:val="000000"/>
          <w:sz w:val="24"/>
          <w:szCs w:val="24"/>
          <w:lang w:val="en-US" w:eastAsia="en-US"/>
        </w:rPr>
        <w:t>insert acronym</w:t>
      </w:r>
      <w:r w:rsidRPr="00B135F0">
        <w:rPr>
          <w:rFonts w:cstheme="minorHAnsi"/>
          <w:color w:val="000000"/>
          <w:sz w:val="24"/>
          <w:szCs w:val="24"/>
          <w:lang w:val="en-US" w:eastAsia="en-US"/>
        </w:rPr>
        <w:t>] belonging to IT-HR Cluster n. [insert number and title of the cluster];</w:t>
      </w:r>
    </w:p>
    <w:p w14:paraId="6C486EBB" w14:textId="79C7394B" w:rsidR="00505474" w:rsidRPr="00B135F0" w:rsidRDefault="00505474" w:rsidP="00E75538">
      <w:pPr>
        <w:numPr>
          <w:ilvl w:val="0"/>
          <w:numId w:val="8"/>
        </w:numPr>
        <w:spacing w:before="120" w:after="120" w:line="240" w:lineRule="auto"/>
        <w:jc w:val="both"/>
        <w:rPr>
          <w:rFonts w:cs="Arial"/>
          <w:lang w:val="en-US" w:eastAsia="en-US"/>
        </w:rPr>
      </w:pPr>
      <w:bookmarkStart w:id="0" w:name="_GoBack"/>
      <w:r w:rsidRPr="00B135F0">
        <w:rPr>
          <w:rFonts w:cs="Arial"/>
          <w:lang w:val="en-US" w:eastAsia="en-US"/>
        </w:rPr>
        <w:lastRenderedPageBreak/>
        <w:t>the organisation I represent is</w:t>
      </w:r>
    </w:p>
    <w:bookmarkEnd w:id="0"/>
    <w:p w14:paraId="31CCDA0B" w14:textId="6AEDDCB8" w:rsidR="00505474" w:rsidRPr="00B135F0" w:rsidRDefault="00505474" w:rsidP="00F560F8">
      <w:pPr>
        <w:spacing w:after="120"/>
        <w:ind w:left="720"/>
        <w:jc w:val="both"/>
        <w:rPr>
          <w:rFonts w:cs="Arial"/>
          <w:lang w:val="en-US" w:eastAsia="en-US"/>
        </w:rPr>
      </w:pPr>
      <w:r w:rsidRPr="00B135F0">
        <w:rPr>
          <w:rFonts w:cs="Arial"/>
          <w:lang w:val="en-US" w:eastAsia="en-US"/>
        </w:rPr>
        <w:fldChar w:fldCharType="begin">
          <w:ffData>
            <w:name w:val="Check1"/>
            <w:enabled/>
            <w:calcOnExit w:val="0"/>
            <w:checkBox>
              <w:sizeAuto/>
              <w:default w:val="0"/>
            </w:checkBox>
          </w:ffData>
        </w:fldChar>
      </w:r>
      <w:bookmarkStart w:id="1" w:name="Check1"/>
      <w:r w:rsidRPr="00B135F0">
        <w:rPr>
          <w:rFonts w:cs="Arial"/>
          <w:lang w:val="en-US" w:eastAsia="en-US"/>
        </w:rPr>
        <w:instrText xml:space="preserve"> FORMCHECKBOX </w:instrText>
      </w:r>
      <w:r w:rsidR="00A45E4B">
        <w:rPr>
          <w:rFonts w:cs="Arial"/>
          <w:lang w:val="en-US" w:eastAsia="en-US"/>
        </w:rPr>
      </w:r>
      <w:r w:rsidR="00A45E4B">
        <w:rPr>
          <w:rFonts w:cs="Arial"/>
          <w:lang w:val="en-US" w:eastAsia="en-US"/>
        </w:rPr>
        <w:fldChar w:fldCharType="separate"/>
      </w:r>
      <w:r w:rsidRPr="00B135F0">
        <w:rPr>
          <w:rFonts w:cs="Arial"/>
          <w:lang w:val="en-US" w:eastAsia="en-US"/>
        </w:rPr>
        <w:fldChar w:fldCharType="end"/>
      </w:r>
      <w:bookmarkEnd w:id="1"/>
      <w:r w:rsidRPr="00B135F0">
        <w:rPr>
          <w:rFonts w:cs="Arial"/>
          <w:lang w:val="en-US" w:eastAsia="en-US"/>
        </w:rPr>
        <w:t xml:space="preserve"> a) a public body</w:t>
      </w:r>
    </w:p>
    <w:p w14:paraId="1AD5B73C" w14:textId="77777777" w:rsidR="00505474" w:rsidRPr="00B135F0" w:rsidRDefault="00505474" w:rsidP="00F560F8">
      <w:pPr>
        <w:spacing w:after="120"/>
        <w:ind w:left="720"/>
        <w:jc w:val="both"/>
        <w:rPr>
          <w:rFonts w:cs="Arial"/>
          <w:lang w:val="en-US" w:eastAsia="en-US"/>
        </w:rPr>
      </w:pPr>
      <w:r w:rsidRPr="00B135F0">
        <w:rPr>
          <w:rFonts w:cs="Arial"/>
          <w:lang w:val="en-US" w:eastAsia="en-US"/>
        </w:rPr>
        <w:fldChar w:fldCharType="begin">
          <w:ffData>
            <w:name w:val="Check3"/>
            <w:enabled/>
            <w:calcOnExit w:val="0"/>
            <w:checkBox>
              <w:sizeAuto/>
              <w:default w:val="0"/>
            </w:checkBox>
          </w:ffData>
        </w:fldChar>
      </w:r>
      <w:r w:rsidRPr="00B135F0">
        <w:rPr>
          <w:rFonts w:cs="Arial"/>
          <w:lang w:val="en-US" w:eastAsia="en-US"/>
        </w:rPr>
        <w:instrText xml:space="preserve"> FORMCHECKBOX </w:instrText>
      </w:r>
      <w:r w:rsidR="00A45E4B">
        <w:rPr>
          <w:rFonts w:cs="Arial"/>
          <w:lang w:val="en-US" w:eastAsia="en-US"/>
        </w:rPr>
      </w:r>
      <w:r w:rsidR="00A45E4B">
        <w:rPr>
          <w:rFonts w:cs="Arial"/>
          <w:lang w:val="en-US" w:eastAsia="en-US"/>
        </w:rPr>
        <w:fldChar w:fldCharType="separate"/>
      </w:r>
      <w:r w:rsidRPr="00B135F0">
        <w:rPr>
          <w:rFonts w:cs="Arial"/>
          <w:lang w:val="en-US" w:eastAsia="en-US"/>
        </w:rPr>
        <w:fldChar w:fldCharType="end"/>
      </w:r>
      <w:r w:rsidRPr="00B135F0">
        <w:rPr>
          <w:rFonts w:cs="Arial"/>
          <w:lang w:val="en-US" w:eastAsia="en-US"/>
        </w:rPr>
        <w:t xml:space="preserve"> b) a body governed by public law, as defined by Article 2(4) of Directive 2014/24/EU</w:t>
      </w:r>
    </w:p>
    <w:p w14:paraId="13E3271B" w14:textId="1A9DD90F" w:rsidR="00505474" w:rsidRPr="00B135F0" w:rsidRDefault="00505474" w:rsidP="00F560F8">
      <w:pPr>
        <w:spacing w:after="120"/>
        <w:ind w:left="720"/>
        <w:jc w:val="both"/>
        <w:rPr>
          <w:rFonts w:cs="Arial"/>
          <w:lang w:val="en-US" w:eastAsia="en-US"/>
        </w:rPr>
      </w:pPr>
      <w:r w:rsidRPr="00B135F0">
        <w:rPr>
          <w:rFonts w:cs="Arial"/>
          <w:lang w:val="en-US" w:eastAsia="en-US"/>
        </w:rPr>
        <w:fldChar w:fldCharType="begin">
          <w:ffData>
            <w:name w:val="Check3"/>
            <w:enabled/>
            <w:calcOnExit w:val="0"/>
            <w:checkBox>
              <w:sizeAuto/>
              <w:default w:val="0"/>
            </w:checkBox>
          </w:ffData>
        </w:fldChar>
      </w:r>
      <w:r w:rsidRPr="00B135F0">
        <w:rPr>
          <w:rFonts w:cs="Arial"/>
          <w:lang w:val="en-US" w:eastAsia="en-US"/>
        </w:rPr>
        <w:instrText xml:space="preserve"> FORMCHECKBOX </w:instrText>
      </w:r>
      <w:r w:rsidR="00A45E4B">
        <w:rPr>
          <w:rFonts w:cs="Arial"/>
          <w:lang w:val="en-US" w:eastAsia="en-US"/>
        </w:rPr>
      </w:r>
      <w:r w:rsidR="00A45E4B">
        <w:rPr>
          <w:rFonts w:cs="Arial"/>
          <w:lang w:val="en-US" w:eastAsia="en-US"/>
        </w:rPr>
        <w:fldChar w:fldCharType="separate"/>
      </w:r>
      <w:r w:rsidRPr="00B135F0">
        <w:rPr>
          <w:rFonts w:cs="Arial"/>
          <w:lang w:val="en-US" w:eastAsia="en-US"/>
        </w:rPr>
        <w:fldChar w:fldCharType="end"/>
      </w:r>
      <w:r w:rsidRPr="00B135F0">
        <w:rPr>
          <w:rFonts w:cs="Arial"/>
          <w:lang w:val="en-US" w:eastAsia="en-US"/>
        </w:rPr>
        <w:t xml:space="preserve"> c) an international organisation acting under the national law of </w:t>
      </w:r>
      <w:r w:rsidRPr="00B135F0">
        <w:rPr>
          <w:rFonts w:cs="Tahoma"/>
          <w:color w:val="000000"/>
          <w:lang w:val="en-US" w:eastAsia="en-US"/>
        </w:rPr>
        <w:t>[</w:t>
      </w:r>
      <w:r w:rsidRPr="00B135F0">
        <w:rPr>
          <w:rFonts w:cs="Tahoma"/>
          <w:color w:val="000000"/>
          <w:shd w:val="clear" w:color="auto" w:fill="D9D9D9" w:themeFill="background1" w:themeFillShade="D9"/>
          <w:lang w:val="en-US" w:eastAsia="en-US"/>
        </w:rPr>
        <w:t>insert Italy or Croatia</w:t>
      </w:r>
      <w:r w:rsidR="00C05689" w:rsidRPr="00B135F0">
        <w:rPr>
          <w:rFonts w:cs="Tahoma"/>
          <w:color w:val="000000"/>
          <w:shd w:val="clear" w:color="auto" w:fill="D9D9D9" w:themeFill="background1" w:themeFillShade="D9"/>
          <w:lang w:val="en-US" w:eastAsia="en-US"/>
        </w:rPr>
        <w:t>______</w:t>
      </w:r>
      <w:r w:rsidRPr="00B135F0">
        <w:rPr>
          <w:rFonts w:cs="Tahoma"/>
          <w:color w:val="000000"/>
          <w:lang w:val="en-US" w:eastAsia="en-US"/>
        </w:rPr>
        <w:t>]</w:t>
      </w:r>
      <w:r w:rsidRPr="00B135F0">
        <w:rPr>
          <w:rFonts w:cs="Arial"/>
          <w:lang w:val="en-US" w:eastAsia="en-US"/>
        </w:rPr>
        <w:t>, operational f</w:t>
      </w:r>
      <w:r w:rsidR="00B135F0" w:rsidRPr="00B135F0">
        <w:rPr>
          <w:rFonts w:cs="Arial"/>
          <w:lang w:val="en-US" w:eastAsia="en-US"/>
        </w:rPr>
        <w:t>o</w:t>
      </w:r>
      <w:r w:rsidRPr="00B135F0">
        <w:rPr>
          <w:rFonts w:cs="Arial"/>
          <w:lang w:val="en-US" w:eastAsia="en-US"/>
        </w:rPr>
        <w:t xml:space="preserve">r at least 2 fiscal years </w:t>
      </w:r>
      <w:r w:rsidRPr="00B135F0">
        <w:rPr>
          <w:rFonts w:cs="Tahoma"/>
          <w:color w:val="000000"/>
          <w:lang w:val="en-US" w:eastAsia="en-US"/>
        </w:rPr>
        <w:t>[</w:t>
      </w:r>
      <w:r w:rsidR="00634DF0" w:rsidRPr="00B135F0">
        <w:rPr>
          <w:rFonts w:cs="Tahoma"/>
          <w:color w:val="000000"/>
          <w:lang w:val="en-US" w:eastAsia="en-US"/>
        </w:rPr>
        <w:t xml:space="preserve">insert </w:t>
      </w:r>
      <w:r w:rsidRPr="00B135F0">
        <w:rPr>
          <w:rFonts w:cs="Tahoma"/>
          <w:color w:val="000000"/>
          <w:highlight w:val="lightGray"/>
          <w:shd w:val="clear" w:color="auto" w:fill="D9D9D9" w:themeFill="background1" w:themeFillShade="D9"/>
          <w:lang w:val="en-US" w:eastAsia="en-US"/>
        </w:rPr>
        <w:t>starting date of operations</w:t>
      </w:r>
      <w:r w:rsidR="00634DF0" w:rsidRPr="00B135F0">
        <w:rPr>
          <w:rFonts w:cs="Tahoma"/>
          <w:color w:val="000000"/>
          <w:shd w:val="clear" w:color="auto" w:fill="D9D9D9" w:themeFill="background1" w:themeFillShade="D9"/>
          <w:lang w:val="en-US" w:eastAsia="en-US"/>
        </w:rPr>
        <w:t>______</w:t>
      </w:r>
      <w:r w:rsidRPr="00B135F0">
        <w:rPr>
          <w:rFonts w:cs="Tahoma"/>
          <w:color w:val="000000"/>
          <w:lang w:val="en-US" w:eastAsia="en-US"/>
        </w:rPr>
        <w:t>]</w:t>
      </w:r>
    </w:p>
    <w:p w14:paraId="0C5FF407" w14:textId="19D320B9" w:rsidR="00505474" w:rsidRPr="00B135F0" w:rsidRDefault="00505474" w:rsidP="00F560F8">
      <w:pPr>
        <w:spacing w:after="120"/>
        <w:ind w:left="720"/>
        <w:jc w:val="both"/>
        <w:rPr>
          <w:rFonts w:cs="Arial"/>
          <w:lang w:val="en-US" w:eastAsia="en-US"/>
        </w:rPr>
      </w:pPr>
      <w:r w:rsidRPr="00B135F0">
        <w:rPr>
          <w:rFonts w:cs="Arial"/>
          <w:lang w:val="en-US" w:eastAsia="en-US"/>
        </w:rPr>
        <w:fldChar w:fldCharType="begin">
          <w:ffData>
            <w:name w:val="Check3"/>
            <w:enabled/>
            <w:calcOnExit w:val="0"/>
            <w:checkBox>
              <w:sizeAuto/>
              <w:default w:val="0"/>
            </w:checkBox>
          </w:ffData>
        </w:fldChar>
      </w:r>
      <w:r w:rsidRPr="00B135F0">
        <w:rPr>
          <w:rFonts w:cs="Arial"/>
          <w:lang w:val="en-US" w:eastAsia="en-US"/>
        </w:rPr>
        <w:instrText xml:space="preserve"> FORMCHECKBOX </w:instrText>
      </w:r>
      <w:r w:rsidR="00A45E4B">
        <w:rPr>
          <w:rFonts w:cs="Arial"/>
          <w:lang w:val="en-US" w:eastAsia="en-US"/>
        </w:rPr>
      </w:r>
      <w:r w:rsidR="00A45E4B">
        <w:rPr>
          <w:rFonts w:cs="Arial"/>
          <w:lang w:val="en-US" w:eastAsia="en-US"/>
        </w:rPr>
        <w:fldChar w:fldCharType="separate"/>
      </w:r>
      <w:r w:rsidRPr="00B135F0">
        <w:rPr>
          <w:rFonts w:cs="Arial"/>
          <w:lang w:val="en-US" w:eastAsia="en-US"/>
        </w:rPr>
        <w:fldChar w:fldCharType="end"/>
      </w:r>
      <w:r w:rsidRPr="00B135F0">
        <w:rPr>
          <w:rFonts w:cs="Arial"/>
          <w:lang w:val="en-US" w:eastAsia="en-US"/>
        </w:rPr>
        <w:t xml:space="preserve"> d) a private no-profit body according to the law of the State where it is established, operational f</w:t>
      </w:r>
      <w:r w:rsidR="00B135F0" w:rsidRPr="00B135F0">
        <w:rPr>
          <w:rFonts w:cs="Arial"/>
          <w:lang w:val="en-US" w:eastAsia="en-US"/>
        </w:rPr>
        <w:t>o</w:t>
      </w:r>
      <w:r w:rsidRPr="00B135F0">
        <w:rPr>
          <w:rFonts w:cs="Arial"/>
          <w:lang w:val="en-US" w:eastAsia="en-US"/>
        </w:rPr>
        <w:t xml:space="preserve">r at least 2 fiscal years at the moment of the submission of the proposal </w:t>
      </w:r>
      <w:r w:rsidRPr="00B135F0">
        <w:rPr>
          <w:rFonts w:cs="Tahoma"/>
          <w:color w:val="000000"/>
          <w:lang w:val="en-US" w:eastAsia="en-US"/>
        </w:rPr>
        <w:t>[</w:t>
      </w:r>
      <w:r w:rsidR="00634DF0" w:rsidRPr="00B135F0">
        <w:rPr>
          <w:rFonts w:cs="Tahoma"/>
          <w:color w:val="000000"/>
          <w:lang w:val="en-US" w:eastAsia="en-US"/>
        </w:rPr>
        <w:t xml:space="preserve">insert </w:t>
      </w:r>
      <w:r w:rsidRPr="00B135F0">
        <w:rPr>
          <w:rFonts w:cs="Tahoma"/>
          <w:color w:val="000000"/>
          <w:highlight w:val="lightGray"/>
          <w:lang w:val="en-US" w:eastAsia="en-US"/>
        </w:rPr>
        <w:t>starting date of operations</w:t>
      </w:r>
      <w:r w:rsidR="00634DF0" w:rsidRPr="00B135F0">
        <w:rPr>
          <w:rFonts w:cs="Tahoma"/>
          <w:color w:val="000000"/>
          <w:lang w:val="en-US" w:eastAsia="en-US"/>
        </w:rPr>
        <w:t>_____</w:t>
      </w:r>
      <w:r w:rsidRPr="00B135F0">
        <w:rPr>
          <w:rFonts w:cs="Tahoma"/>
          <w:color w:val="000000"/>
          <w:lang w:val="en-US" w:eastAsia="en-US"/>
        </w:rPr>
        <w:t>]</w:t>
      </w:r>
    </w:p>
    <w:p w14:paraId="58217361" w14:textId="0D995CD8" w:rsidR="00505474" w:rsidRPr="00B135F0" w:rsidRDefault="00505474" w:rsidP="00F560F8">
      <w:pPr>
        <w:spacing w:after="120"/>
        <w:ind w:left="720"/>
        <w:jc w:val="both"/>
        <w:rPr>
          <w:rFonts w:cs="Arial"/>
          <w:lang w:val="en-US" w:eastAsia="en-US"/>
        </w:rPr>
      </w:pPr>
      <w:r w:rsidRPr="00B135F0">
        <w:rPr>
          <w:rFonts w:cs="Arial"/>
          <w:lang w:val="en-US" w:eastAsia="en-US"/>
        </w:rPr>
        <w:fldChar w:fldCharType="begin">
          <w:ffData>
            <w:name w:val="Check3"/>
            <w:enabled/>
            <w:calcOnExit w:val="0"/>
            <w:checkBox>
              <w:sizeAuto/>
              <w:default w:val="0"/>
            </w:checkBox>
          </w:ffData>
        </w:fldChar>
      </w:r>
      <w:r w:rsidRPr="00B135F0">
        <w:rPr>
          <w:rFonts w:cs="Arial"/>
          <w:lang w:val="en-US" w:eastAsia="en-US"/>
        </w:rPr>
        <w:instrText xml:space="preserve"> FORMCHECKBOX </w:instrText>
      </w:r>
      <w:r w:rsidR="00A45E4B">
        <w:rPr>
          <w:rFonts w:cs="Arial"/>
          <w:lang w:val="en-US" w:eastAsia="en-US"/>
        </w:rPr>
      </w:r>
      <w:r w:rsidR="00A45E4B">
        <w:rPr>
          <w:rFonts w:cs="Arial"/>
          <w:lang w:val="en-US" w:eastAsia="en-US"/>
        </w:rPr>
        <w:fldChar w:fldCharType="separate"/>
      </w:r>
      <w:r w:rsidRPr="00B135F0">
        <w:rPr>
          <w:rFonts w:cs="Arial"/>
          <w:lang w:val="en-US" w:eastAsia="en-US"/>
        </w:rPr>
        <w:fldChar w:fldCharType="end"/>
      </w:r>
      <w:r w:rsidRPr="00B135F0">
        <w:rPr>
          <w:rFonts w:cs="Arial"/>
          <w:lang w:val="en-US" w:eastAsia="en-US"/>
        </w:rPr>
        <w:t xml:space="preserve"> e) a private SME according to the Commission Recommendation 2003/361/EC, operational f</w:t>
      </w:r>
      <w:r w:rsidR="00B135F0" w:rsidRPr="00B135F0">
        <w:rPr>
          <w:rFonts w:cs="Arial"/>
          <w:lang w:val="en-US" w:eastAsia="en-US"/>
        </w:rPr>
        <w:t>o</w:t>
      </w:r>
      <w:r w:rsidRPr="00B135F0">
        <w:rPr>
          <w:rFonts w:cs="Arial"/>
          <w:lang w:val="en-US" w:eastAsia="en-US"/>
        </w:rPr>
        <w:t xml:space="preserve">r at least 2 fiscal years at the moment of the submission of the proposal </w:t>
      </w:r>
      <w:r w:rsidRPr="00B135F0">
        <w:rPr>
          <w:rFonts w:cs="Tahoma"/>
          <w:color w:val="000000"/>
          <w:lang w:val="en-US" w:eastAsia="en-US"/>
        </w:rPr>
        <w:t>[</w:t>
      </w:r>
      <w:r w:rsidR="00634DF0" w:rsidRPr="00B135F0">
        <w:rPr>
          <w:rFonts w:cs="Tahoma"/>
          <w:color w:val="000000"/>
          <w:lang w:val="en-US" w:eastAsia="en-US"/>
        </w:rPr>
        <w:t xml:space="preserve">insert </w:t>
      </w:r>
      <w:r w:rsidRPr="00B135F0">
        <w:rPr>
          <w:rFonts w:cs="Tahoma"/>
          <w:color w:val="000000"/>
          <w:highlight w:val="lightGray"/>
          <w:lang w:val="en-US" w:eastAsia="en-US"/>
        </w:rPr>
        <w:t>starting date of operations</w:t>
      </w:r>
      <w:r w:rsidR="00634DF0" w:rsidRPr="00B135F0">
        <w:rPr>
          <w:rFonts w:cs="Tahoma"/>
          <w:color w:val="000000"/>
          <w:lang w:val="en-US" w:eastAsia="en-US"/>
        </w:rPr>
        <w:t>_____</w:t>
      </w:r>
      <w:r w:rsidRPr="00B135F0">
        <w:rPr>
          <w:rFonts w:cs="Tahoma"/>
          <w:color w:val="000000"/>
          <w:lang w:val="en-US" w:eastAsia="en-US"/>
        </w:rPr>
        <w:t>]</w:t>
      </w:r>
    </w:p>
    <w:p w14:paraId="3A9B4EBA" w14:textId="3F08AC88" w:rsidR="00634DF0" w:rsidRPr="00B135F0" w:rsidRDefault="00505474" w:rsidP="00F560F8">
      <w:pPr>
        <w:spacing w:after="120"/>
        <w:ind w:left="720"/>
        <w:jc w:val="both"/>
        <w:rPr>
          <w:rFonts w:cs="Tahoma"/>
          <w:color w:val="000000"/>
          <w:lang w:val="en-US" w:eastAsia="en-US"/>
        </w:rPr>
      </w:pPr>
      <w:r w:rsidRPr="00B135F0">
        <w:rPr>
          <w:rFonts w:cs="Arial"/>
          <w:lang w:val="en-US" w:eastAsia="en-US"/>
        </w:rPr>
        <w:fldChar w:fldCharType="begin">
          <w:ffData>
            <w:name w:val="Check3"/>
            <w:enabled/>
            <w:calcOnExit w:val="0"/>
            <w:checkBox>
              <w:sizeAuto/>
              <w:default w:val="0"/>
            </w:checkBox>
          </w:ffData>
        </w:fldChar>
      </w:r>
      <w:r w:rsidRPr="00B135F0">
        <w:rPr>
          <w:rFonts w:cs="Arial"/>
          <w:lang w:val="en-US" w:eastAsia="en-US"/>
        </w:rPr>
        <w:instrText xml:space="preserve"> FORMCHECKBOX </w:instrText>
      </w:r>
      <w:r w:rsidR="00A45E4B">
        <w:rPr>
          <w:rFonts w:cs="Arial"/>
          <w:lang w:val="en-US" w:eastAsia="en-US"/>
        </w:rPr>
      </w:r>
      <w:r w:rsidR="00A45E4B">
        <w:rPr>
          <w:rFonts w:cs="Arial"/>
          <w:lang w:val="en-US" w:eastAsia="en-US"/>
        </w:rPr>
        <w:fldChar w:fldCharType="separate"/>
      </w:r>
      <w:r w:rsidRPr="00B135F0">
        <w:rPr>
          <w:rFonts w:cs="Arial"/>
          <w:lang w:val="en-US" w:eastAsia="en-US"/>
        </w:rPr>
        <w:fldChar w:fldCharType="end"/>
      </w:r>
      <w:r w:rsidRPr="00B135F0">
        <w:rPr>
          <w:rFonts w:cs="Arial"/>
          <w:lang w:val="en-US" w:eastAsia="en-US"/>
        </w:rPr>
        <w:t xml:space="preserve"> f) a private enterprise other than SME, operational f</w:t>
      </w:r>
      <w:r w:rsidR="00B135F0" w:rsidRPr="00B135F0">
        <w:rPr>
          <w:rFonts w:cs="Arial"/>
          <w:lang w:val="en-US" w:eastAsia="en-US"/>
        </w:rPr>
        <w:t>o</w:t>
      </w:r>
      <w:r w:rsidRPr="00B135F0">
        <w:rPr>
          <w:rFonts w:cs="Arial"/>
          <w:lang w:val="en-US" w:eastAsia="en-US"/>
        </w:rPr>
        <w:t xml:space="preserve">r at least 2 fiscal years at the moment of the submission of the proposal </w:t>
      </w:r>
      <w:r w:rsidRPr="00B135F0">
        <w:rPr>
          <w:rFonts w:cs="Tahoma"/>
          <w:color w:val="000000"/>
          <w:lang w:val="en-US" w:eastAsia="en-US"/>
        </w:rPr>
        <w:t>[</w:t>
      </w:r>
      <w:r w:rsidR="00634DF0" w:rsidRPr="00B135F0">
        <w:rPr>
          <w:rFonts w:cs="Tahoma"/>
          <w:color w:val="000000"/>
          <w:lang w:val="en-US" w:eastAsia="en-US"/>
        </w:rPr>
        <w:t xml:space="preserve">insert </w:t>
      </w:r>
      <w:r w:rsidRPr="00B135F0">
        <w:rPr>
          <w:rFonts w:cs="Tahoma"/>
          <w:color w:val="000000"/>
          <w:highlight w:val="lightGray"/>
          <w:lang w:val="en-US" w:eastAsia="en-US"/>
        </w:rPr>
        <w:t>starting date of operations</w:t>
      </w:r>
      <w:r w:rsidR="00634DF0" w:rsidRPr="00B135F0">
        <w:rPr>
          <w:rFonts w:cs="Tahoma"/>
          <w:color w:val="000000"/>
          <w:lang w:val="en-US" w:eastAsia="en-US"/>
        </w:rPr>
        <w:t>______</w:t>
      </w:r>
      <w:r w:rsidRPr="00B135F0">
        <w:rPr>
          <w:rFonts w:cs="Tahoma"/>
          <w:color w:val="000000"/>
          <w:lang w:val="en-US" w:eastAsia="en-US"/>
        </w:rPr>
        <w:t>]</w:t>
      </w:r>
    </w:p>
    <w:p w14:paraId="36019163" w14:textId="1CF13A2D" w:rsidR="00505474" w:rsidRPr="00B135F0" w:rsidRDefault="00505474" w:rsidP="00E75538">
      <w:pPr>
        <w:numPr>
          <w:ilvl w:val="0"/>
          <w:numId w:val="8"/>
        </w:numPr>
        <w:spacing w:before="120" w:after="120" w:line="240" w:lineRule="auto"/>
        <w:jc w:val="both"/>
        <w:rPr>
          <w:rFonts w:cs="Arial"/>
          <w:lang w:val="en-US" w:eastAsia="en-US"/>
        </w:rPr>
      </w:pPr>
      <w:r w:rsidRPr="00B135F0">
        <w:rPr>
          <w:rFonts w:cs="Arial"/>
          <w:lang w:val="en-US" w:eastAsia="en-US"/>
        </w:rPr>
        <w:t xml:space="preserve">I am </w:t>
      </w:r>
      <w:r w:rsidRPr="00B135F0">
        <w:rPr>
          <w:rFonts w:cs="Tahoma"/>
          <w:color w:val="000000"/>
          <w:lang w:val="en-US" w:eastAsia="en-US"/>
        </w:rPr>
        <w:t>aware of the Programme rules on reimbursement of ERDF funds</w:t>
      </w:r>
    </w:p>
    <w:p w14:paraId="75335143" w14:textId="6D7FAD33" w:rsidR="00505474" w:rsidRPr="00B135F0" w:rsidRDefault="00505474" w:rsidP="003632C4">
      <w:pPr>
        <w:numPr>
          <w:ilvl w:val="0"/>
          <w:numId w:val="8"/>
        </w:numPr>
        <w:spacing w:before="120" w:after="120" w:line="240" w:lineRule="auto"/>
        <w:jc w:val="both"/>
        <w:rPr>
          <w:rFonts w:cs="Arial"/>
          <w:lang w:val="en-US" w:eastAsia="en-US"/>
        </w:rPr>
      </w:pPr>
      <w:r w:rsidRPr="00B135F0">
        <w:rPr>
          <w:rFonts w:cs="Tahoma"/>
          <w:color w:val="000000"/>
          <w:lang w:val="en-US" w:eastAsia="en-US"/>
        </w:rPr>
        <w:t xml:space="preserve">the organisation I represent commits itself to the project proposal, and intends to provide EUR </w:t>
      </w:r>
      <w:r w:rsidR="00714A51" w:rsidRPr="00B135F0">
        <w:rPr>
          <w:rFonts w:cs="Tahoma"/>
          <w:color w:val="000000"/>
          <w:lang w:val="en-US" w:eastAsia="en-US"/>
        </w:rPr>
        <w:t>[</w:t>
      </w:r>
      <w:r w:rsidRPr="00B135F0">
        <w:rPr>
          <w:rFonts w:cs="Tahoma"/>
          <w:color w:val="000000"/>
          <w:highlight w:val="lightGray"/>
          <w:lang w:val="en-US" w:eastAsia="en-US"/>
        </w:rPr>
        <w:t>insert amount</w:t>
      </w:r>
      <w:r w:rsidR="00634DF0" w:rsidRPr="00B135F0">
        <w:rPr>
          <w:rFonts w:cs="Tahoma"/>
          <w:color w:val="000000"/>
          <w:lang w:val="en-US" w:eastAsia="en-US"/>
        </w:rPr>
        <w:t>_____</w:t>
      </w:r>
      <w:r w:rsidRPr="00B135F0">
        <w:rPr>
          <w:rFonts w:cs="Tahoma"/>
          <w:color w:val="000000"/>
          <w:lang w:val="en-US" w:eastAsia="en-US"/>
        </w:rPr>
        <w:t>]</w:t>
      </w:r>
      <w:r w:rsidR="00634DF0" w:rsidRPr="00B135F0">
        <w:rPr>
          <w:rFonts w:cs="Tahoma"/>
          <w:color w:val="000000"/>
          <w:lang w:val="en-US" w:eastAsia="en-US"/>
        </w:rPr>
        <w:t xml:space="preserve"> </w:t>
      </w:r>
      <w:r w:rsidRPr="00B135F0">
        <w:rPr>
          <w:rFonts w:cs="Tahoma"/>
          <w:color w:val="000000"/>
          <w:lang w:val="en-US" w:eastAsia="en-US"/>
        </w:rPr>
        <w:t>as national co-financing to the total eligible partner’s budget (15%) as follows:</w:t>
      </w:r>
    </w:p>
    <w:p w14:paraId="4CC1706C" w14:textId="77777777" w:rsidR="00505474" w:rsidRPr="00B135F0" w:rsidRDefault="00505474" w:rsidP="00505474">
      <w:pPr>
        <w:spacing w:before="240" w:after="240"/>
        <w:ind w:left="357"/>
        <w:jc w:val="center"/>
        <w:rPr>
          <w:rFonts w:cs="Tahoma"/>
          <w:b/>
          <w:color w:val="000000"/>
          <w:lang w:val="en-US" w:eastAsia="en-US"/>
        </w:rPr>
      </w:pPr>
      <w:r w:rsidRPr="00B135F0">
        <w:rPr>
          <w:rFonts w:cs="Tahoma"/>
          <w:b/>
          <w:color w:val="000000"/>
          <w:lang w:val="en-US" w:eastAsia="en-US"/>
        </w:rPr>
        <w:t>STATEMENT ON PARTNER CONTRIBUTION</w:t>
      </w:r>
    </w:p>
    <w:tbl>
      <w:tblPr>
        <w:tblStyle w:val="Grigliatabella"/>
        <w:tblW w:w="9161" w:type="dxa"/>
        <w:jc w:val="center"/>
        <w:tblLook w:val="01E0" w:firstRow="1" w:lastRow="1" w:firstColumn="1" w:lastColumn="1" w:noHBand="0" w:noVBand="0"/>
      </w:tblPr>
      <w:tblGrid>
        <w:gridCol w:w="3420"/>
        <w:gridCol w:w="2141"/>
        <w:gridCol w:w="3600"/>
      </w:tblGrid>
      <w:tr w:rsidR="00505474" w:rsidRPr="00B135F0" w14:paraId="6A8FE81F" w14:textId="77777777" w:rsidTr="00D73119">
        <w:trPr>
          <w:jc w:val="center"/>
        </w:trPr>
        <w:tc>
          <w:tcPr>
            <w:tcW w:w="3420" w:type="dxa"/>
            <w:tcBorders>
              <w:bottom w:val="single" w:sz="4" w:space="0" w:color="auto"/>
            </w:tcBorders>
            <w:shd w:val="clear" w:color="auto" w:fill="D9D9D9" w:themeFill="background1" w:themeFillShade="D9"/>
            <w:vAlign w:val="center"/>
          </w:tcPr>
          <w:p w14:paraId="3402CD74" w14:textId="77777777" w:rsidR="00505474" w:rsidRPr="00B135F0" w:rsidRDefault="00505474" w:rsidP="00D73119">
            <w:pPr>
              <w:spacing w:after="120"/>
              <w:jc w:val="center"/>
              <w:rPr>
                <w:rFonts w:cs="Tahoma"/>
                <w:b/>
                <w:lang w:val="en-US" w:eastAsia="fr-FR"/>
              </w:rPr>
            </w:pPr>
            <w:r w:rsidRPr="00B135F0">
              <w:rPr>
                <w:rFonts w:cs="Tahoma"/>
                <w:b/>
                <w:lang w:val="en-US" w:eastAsia="fr-FR"/>
              </w:rPr>
              <w:t>National co-financing</w:t>
            </w:r>
          </w:p>
        </w:tc>
        <w:tc>
          <w:tcPr>
            <w:tcW w:w="2141" w:type="dxa"/>
            <w:shd w:val="clear" w:color="auto" w:fill="D9D9D9" w:themeFill="background1" w:themeFillShade="D9"/>
            <w:vAlign w:val="center"/>
          </w:tcPr>
          <w:p w14:paraId="6A90BC65" w14:textId="77777777" w:rsidR="00505474" w:rsidRPr="00B135F0" w:rsidRDefault="00505474" w:rsidP="00D73119">
            <w:pPr>
              <w:spacing w:after="120"/>
              <w:jc w:val="center"/>
              <w:rPr>
                <w:rFonts w:cs="Tahoma"/>
                <w:b/>
                <w:lang w:val="en-US" w:eastAsia="fr-FR"/>
              </w:rPr>
            </w:pPr>
            <w:r w:rsidRPr="00B135F0">
              <w:rPr>
                <w:rFonts w:cs="Tahoma"/>
                <w:b/>
                <w:lang w:val="en-US" w:eastAsia="fr-FR"/>
              </w:rPr>
              <w:t>EUR</w:t>
            </w:r>
          </w:p>
        </w:tc>
        <w:tc>
          <w:tcPr>
            <w:tcW w:w="3600" w:type="dxa"/>
            <w:shd w:val="clear" w:color="auto" w:fill="D9D9D9" w:themeFill="background1" w:themeFillShade="D9"/>
            <w:vAlign w:val="center"/>
          </w:tcPr>
          <w:p w14:paraId="4D98660D" w14:textId="77777777" w:rsidR="00505474" w:rsidRPr="00B135F0" w:rsidRDefault="00505474" w:rsidP="00D73119">
            <w:pPr>
              <w:spacing w:after="120"/>
              <w:jc w:val="center"/>
              <w:rPr>
                <w:rFonts w:cs="Tahoma"/>
                <w:b/>
                <w:lang w:val="en-US" w:eastAsia="fr-FR"/>
              </w:rPr>
            </w:pPr>
            <w:r w:rsidRPr="00B135F0">
              <w:rPr>
                <w:rFonts w:cs="Tahoma"/>
                <w:b/>
                <w:lang w:val="en-US" w:eastAsia="fr-FR"/>
              </w:rPr>
              <w:t>From</w:t>
            </w:r>
          </w:p>
        </w:tc>
      </w:tr>
      <w:tr w:rsidR="00505474" w:rsidRPr="00B135F0" w14:paraId="4A6DF40C" w14:textId="77777777" w:rsidTr="00D73119">
        <w:trPr>
          <w:jc w:val="center"/>
        </w:trPr>
        <w:tc>
          <w:tcPr>
            <w:tcW w:w="3420" w:type="dxa"/>
            <w:shd w:val="clear" w:color="auto" w:fill="D9D9D9" w:themeFill="background1" w:themeFillShade="D9"/>
            <w:vAlign w:val="center"/>
          </w:tcPr>
          <w:p w14:paraId="2DC8E094" w14:textId="77777777" w:rsidR="00505474" w:rsidRPr="00B135F0" w:rsidRDefault="00505474" w:rsidP="00D73119">
            <w:pPr>
              <w:spacing w:after="120"/>
              <w:jc w:val="center"/>
              <w:rPr>
                <w:rFonts w:cs="Tahoma"/>
                <w:lang w:val="en-US" w:eastAsia="fr-FR"/>
              </w:rPr>
            </w:pPr>
            <w:r w:rsidRPr="00B135F0">
              <w:rPr>
                <w:rFonts w:cs="Tahoma"/>
                <w:lang w:val="en-US" w:eastAsia="fr-FR"/>
              </w:rPr>
              <w:t>Own public contribution</w:t>
            </w:r>
          </w:p>
        </w:tc>
        <w:tc>
          <w:tcPr>
            <w:tcW w:w="2141" w:type="dxa"/>
            <w:vAlign w:val="center"/>
          </w:tcPr>
          <w:p w14:paraId="0E5C5626" w14:textId="0D118AF9" w:rsidR="00505474" w:rsidRPr="00B135F0" w:rsidRDefault="00E75538" w:rsidP="00E75538">
            <w:pPr>
              <w:spacing w:after="120"/>
              <w:jc w:val="center"/>
              <w:rPr>
                <w:rFonts w:cs="Tahoma"/>
                <w:lang w:val="en-US" w:eastAsia="fr-FR"/>
              </w:rPr>
            </w:pPr>
            <w:r w:rsidRPr="00B135F0">
              <w:rPr>
                <w:rFonts w:cstheme="minorHAnsi"/>
                <w:color w:val="000000"/>
                <w:sz w:val="24"/>
                <w:szCs w:val="24"/>
                <w:lang w:val="en-US" w:eastAsia="en-US"/>
              </w:rPr>
              <w:t>[</w:t>
            </w:r>
            <w:r w:rsidRPr="00B135F0">
              <w:rPr>
                <w:rFonts w:cstheme="minorHAnsi"/>
                <w:color w:val="000000"/>
                <w:sz w:val="24"/>
                <w:szCs w:val="24"/>
                <w:shd w:val="clear" w:color="auto" w:fill="D9D9D9" w:themeFill="background1" w:themeFillShade="D9"/>
                <w:lang w:val="en-US" w:eastAsia="en-US"/>
              </w:rPr>
              <w:t>insert amount</w:t>
            </w:r>
            <w:r w:rsidRPr="00B135F0">
              <w:rPr>
                <w:rFonts w:cstheme="minorHAnsi"/>
                <w:color w:val="000000"/>
                <w:sz w:val="24"/>
                <w:szCs w:val="24"/>
                <w:lang w:val="en-US" w:eastAsia="en-US"/>
              </w:rPr>
              <w:t>]</w:t>
            </w:r>
          </w:p>
        </w:tc>
        <w:tc>
          <w:tcPr>
            <w:tcW w:w="3600" w:type="dxa"/>
            <w:vAlign w:val="center"/>
          </w:tcPr>
          <w:p w14:paraId="0761B51E" w14:textId="62AB4694" w:rsidR="00505474" w:rsidRPr="00B135F0" w:rsidRDefault="00505474" w:rsidP="00D73119">
            <w:pPr>
              <w:spacing w:after="120"/>
              <w:jc w:val="center"/>
              <w:rPr>
                <w:rFonts w:cs="Tahoma"/>
                <w:lang w:val="en-US" w:eastAsia="fr-FR"/>
              </w:rPr>
            </w:pPr>
            <w:r w:rsidRPr="00B135F0">
              <w:rPr>
                <w:rFonts w:cs="Tahoma"/>
                <w:color w:val="000000"/>
                <w:lang w:val="en-US" w:eastAsia="en-US"/>
              </w:rPr>
              <w:t>[</w:t>
            </w:r>
            <w:r w:rsidRPr="00B135F0">
              <w:rPr>
                <w:rFonts w:cs="Tahoma"/>
                <w:color w:val="000000"/>
                <w:shd w:val="clear" w:color="auto" w:fill="D9D9D9" w:themeFill="background1" w:themeFillShade="D9"/>
                <w:lang w:val="en-US" w:eastAsia="en-US"/>
              </w:rPr>
              <w:t>insert name of the Project partner Institution</w:t>
            </w:r>
            <w:r w:rsidRPr="00B135F0">
              <w:rPr>
                <w:rFonts w:cs="Tahoma"/>
                <w:color w:val="000000"/>
                <w:lang w:val="en-US" w:eastAsia="en-US"/>
              </w:rPr>
              <w:t>]</w:t>
            </w:r>
          </w:p>
        </w:tc>
      </w:tr>
      <w:tr w:rsidR="00505474" w:rsidRPr="00B135F0" w14:paraId="78B0F222" w14:textId="77777777" w:rsidTr="00D73119">
        <w:trPr>
          <w:jc w:val="center"/>
        </w:trPr>
        <w:tc>
          <w:tcPr>
            <w:tcW w:w="3420" w:type="dxa"/>
            <w:shd w:val="clear" w:color="auto" w:fill="D9D9D9" w:themeFill="background1" w:themeFillShade="D9"/>
            <w:vAlign w:val="center"/>
          </w:tcPr>
          <w:p w14:paraId="77385A61" w14:textId="77777777" w:rsidR="00505474" w:rsidRPr="00B135F0" w:rsidRDefault="00505474" w:rsidP="00D73119">
            <w:pPr>
              <w:spacing w:after="120"/>
              <w:jc w:val="center"/>
              <w:rPr>
                <w:rFonts w:cs="Tahoma"/>
                <w:lang w:val="en-US" w:eastAsia="fr-FR"/>
              </w:rPr>
            </w:pPr>
            <w:r w:rsidRPr="00B135F0">
              <w:rPr>
                <w:rFonts w:cs="Tahoma"/>
                <w:lang w:val="en-US" w:eastAsia="fr-FR"/>
              </w:rPr>
              <w:t>Automatic public contribution</w:t>
            </w:r>
            <w:r w:rsidRPr="00B135F0">
              <w:rPr>
                <w:rFonts w:cs="Tahoma"/>
                <w:b/>
                <w:bCs/>
                <w:i/>
                <w:iCs/>
                <w:vertAlign w:val="superscript"/>
                <w:lang w:val="en-US" w:eastAsia="fr-FR"/>
              </w:rPr>
              <w:footnoteReference w:id="3"/>
            </w:r>
          </w:p>
        </w:tc>
        <w:tc>
          <w:tcPr>
            <w:tcW w:w="2141" w:type="dxa"/>
            <w:vAlign w:val="center"/>
          </w:tcPr>
          <w:p w14:paraId="47F03C44" w14:textId="517C97DB" w:rsidR="00505474" w:rsidRPr="00B135F0" w:rsidRDefault="00634DF0" w:rsidP="00E75538">
            <w:pPr>
              <w:spacing w:after="120"/>
              <w:jc w:val="center"/>
              <w:rPr>
                <w:rFonts w:cs="Tahoma"/>
                <w:lang w:val="en-US" w:eastAsia="fr-FR"/>
              </w:rPr>
            </w:pPr>
            <w:r w:rsidRPr="00B135F0" w:rsidDel="00634DF0">
              <w:rPr>
                <w:rFonts w:cstheme="minorHAnsi"/>
                <w:color w:val="000000"/>
                <w:sz w:val="24"/>
                <w:szCs w:val="24"/>
                <w:lang w:val="en-US" w:eastAsia="en-US"/>
              </w:rPr>
              <w:t xml:space="preserve"> </w:t>
            </w:r>
            <w:r w:rsidR="00E75538" w:rsidRPr="00B135F0">
              <w:rPr>
                <w:rFonts w:cstheme="minorHAnsi"/>
                <w:color w:val="000000"/>
                <w:sz w:val="24"/>
                <w:szCs w:val="24"/>
                <w:lang w:val="en-US" w:eastAsia="en-US"/>
              </w:rPr>
              <w:t>[</w:t>
            </w:r>
            <w:r w:rsidR="00E75538" w:rsidRPr="00B135F0">
              <w:rPr>
                <w:rFonts w:cstheme="minorHAnsi"/>
                <w:color w:val="000000"/>
                <w:sz w:val="24"/>
                <w:szCs w:val="24"/>
                <w:shd w:val="clear" w:color="auto" w:fill="D9D9D9" w:themeFill="background1" w:themeFillShade="D9"/>
                <w:lang w:val="en-US" w:eastAsia="en-US"/>
              </w:rPr>
              <w:t>insert amount</w:t>
            </w:r>
            <w:r w:rsidR="00E75538" w:rsidRPr="00B135F0">
              <w:rPr>
                <w:rFonts w:cstheme="minorHAnsi"/>
                <w:color w:val="000000"/>
                <w:sz w:val="24"/>
                <w:szCs w:val="24"/>
                <w:lang w:val="en-US" w:eastAsia="en-US"/>
              </w:rPr>
              <w:t>]</w:t>
            </w:r>
          </w:p>
        </w:tc>
        <w:tc>
          <w:tcPr>
            <w:tcW w:w="3600" w:type="dxa"/>
            <w:vAlign w:val="center"/>
          </w:tcPr>
          <w:p w14:paraId="6644CE73" w14:textId="66D674A6" w:rsidR="00505474" w:rsidRPr="00B135F0" w:rsidRDefault="00634DF0" w:rsidP="00D73119">
            <w:pPr>
              <w:spacing w:after="120"/>
              <w:jc w:val="center"/>
              <w:rPr>
                <w:rFonts w:cs="Tahoma"/>
                <w:lang w:val="en-US" w:eastAsia="fr-FR"/>
              </w:rPr>
            </w:pPr>
            <w:r w:rsidRPr="00B135F0" w:rsidDel="00634DF0">
              <w:rPr>
                <w:rFonts w:cs="Arial"/>
                <w:lang w:val="en-US" w:eastAsia="en-US"/>
              </w:rPr>
              <w:t xml:space="preserve"> </w:t>
            </w:r>
            <w:r w:rsidR="00505474" w:rsidRPr="00B135F0">
              <w:rPr>
                <w:rFonts w:cs="Tahoma"/>
                <w:color w:val="000000"/>
                <w:lang w:val="en-US" w:eastAsia="en-US"/>
              </w:rPr>
              <w:t>[</w:t>
            </w:r>
            <w:r w:rsidR="00505474" w:rsidRPr="00B135F0">
              <w:rPr>
                <w:rFonts w:cs="Tahoma"/>
                <w:color w:val="000000"/>
                <w:shd w:val="clear" w:color="auto" w:fill="D9D9D9" w:themeFill="background1" w:themeFillShade="D9"/>
                <w:lang w:val="en-US" w:eastAsia="en-US"/>
              </w:rPr>
              <w:t>insert name of the contributing Institution</w:t>
            </w:r>
            <w:r w:rsidR="00505474" w:rsidRPr="00B135F0">
              <w:rPr>
                <w:rFonts w:cs="Tahoma"/>
                <w:color w:val="000000"/>
                <w:lang w:val="en-US" w:eastAsia="en-US"/>
              </w:rPr>
              <w:t>]</w:t>
            </w:r>
          </w:p>
        </w:tc>
      </w:tr>
      <w:tr w:rsidR="00505474" w:rsidRPr="00B135F0" w14:paraId="1940D7B0" w14:textId="77777777" w:rsidTr="00D73119">
        <w:trPr>
          <w:jc w:val="center"/>
        </w:trPr>
        <w:tc>
          <w:tcPr>
            <w:tcW w:w="3420" w:type="dxa"/>
            <w:shd w:val="clear" w:color="auto" w:fill="D9D9D9" w:themeFill="background1" w:themeFillShade="D9"/>
            <w:vAlign w:val="center"/>
          </w:tcPr>
          <w:p w14:paraId="3745F2D2" w14:textId="77777777" w:rsidR="00505474" w:rsidRPr="00B135F0" w:rsidRDefault="00505474" w:rsidP="00D73119">
            <w:pPr>
              <w:spacing w:after="120"/>
              <w:jc w:val="center"/>
              <w:rPr>
                <w:rFonts w:cs="Tahoma"/>
                <w:lang w:val="en-US" w:eastAsia="fr-FR"/>
              </w:rPr>
            </w:pPr>
            <w:r w:rsidRPr="00B135F0">
              <w:rPr>
                <w:rFonts w:cs="Tahoma"/>
                <w:lang w:val="en-US" w:eastAsia="fr-FR"/>
              </w:rPr>
              <w:t>Other public contribution</w:t>
            </w:r>
          </w:p>
        </w:tc>
        <w:tc>
          <w:tcPr>
            <w:tcW w:w="2141" w:type="dxa"/>
            <w:vAlign w:val="center"/>
          </w:tcPr>
          <w:p w14:paraId="11812E7F" w14:textId="5118C2B5" w:rsidR="00505474" w:rsidRPr="00B135F0" w:rsidRDefault="00E75538" w:rsidP="00634DF0">
            <w:pPr>
              <w:spacing w:after="120"/>
              <w:jc w:val="center"/>
              <w:rPr>
                <w:rFonts w:cs="Tahoma"/>
                <w:lang w:val="en-US" w:eastAsia="fr-FR"/>
              </w:rPr>
            </w:pPr>
            <w:r w:rsidRPr="00B135F0">
              <w:rPr>
                <w:rFonts w:cstheme="minorHAnsi"/>
                <w:color w:val="000000"/>
                <w:sz w:val="24"/>
                <w:szCs w:val="24"/>
                <w:lang w:val="en-US" w:eastAsia="en-US"/>
              </w:rPr>
              <w:t>[</w:t>
            </w:r>
            <w:r w:rsidRPr="00B135F0">
              <w:rPr>
                <w:rFonts w:cstheme="minorHAnsi"/>
                <w:color w:val="000000"/>
                <w:sz w:val="24"/>
                <w:szCs w:val="24"/>
                <w:shd w:val="clear" w:color="auto" w:fill="D9D9D9" w:themeFill="background1" w:themeFillShade="D9"/>
                <w:lang w:val="en-US" w:eastAsia="en-US"/>
              </w:rPr>
              <w:t>insert amount</w:t>
            </w:r>
            <w:r w:rsidRPr="00B135F0">
              <w:rPr>
                <w:rFonts w:cstheme="minorHAnsi"/>
                <w:color w:val="000000"/>
                <w:sz w:val="24"/>
                <w:szCs w:val="24"/>
                <w:lang w:val="en-US" w:eastAsia="en-US"/>
              </w:rPr>
              <w:t>]</w:t>
            </w:r>
          </w:p>
        </w:tc>
        <w:tc>
          <w:tcPr>
            <w:tcW w:w="3600" w:type="dxa"/>
            <w:vAlign w:val="center"/>
          </w:tcPr>
          <w:p w14:paraId="23E16733" w14:textId="56246274" w:rsidR="00505474" w:rsidRPr="00B135F0" w:rsidRDefault="00634DF0" w:rsidP="00D73119">
            <w:pPr>
              <w:spacing w:after="120"/>
              <w:jc w:val="center"/>
              <w:rPr>
                <w:rFonts w:cs="Tahoma"/>
                <w:lang w:val="en-US" w:eastAsia="fr-FR"/>
              </w:rPr>
            </w:pPr>
            <w:r w:rsidRPr="00B135F0" w:rsidDel="00634DF0">
              <w:rPr>
                <w:rFonts w:cs="Arial"/>
                <w:lang w:val="en-US" w:eastAsia="en-US"/>
              </w:rPr>
              <w:t xml:space="preserve"> </w:t>
            </w:r>
            <w:r w:rsidR="00505474" w:rsidRPr="00B135F0">
              <w:rPr>
                <w:rFonts w:cs="Tahoma"/>
                <w:color w:val="000000"/>
                <w:lang w:val="en-US" w:eastAsia="en-US"/>
              </w:rPr>
              <w:t>[</w:t>
            </w:r>
            <w:r w:rsidR="00505474" w:rsidRPr="00B135F0">
              <w:rPr>
                <w:rFonts w:cs="Tahoma"/>
                <w:color w:val="000000"/>
                <w:shd w:val="clear" w:color="auto" w:fill="D9D9D9" w:themeFill="background1" w:themeFillShade="D9"/>
                <w:lang w:val="en-US" w:eastAsia="en-US"/>
              </w:rPr>
              <w:t>insert name of the contributing Institution</w:t>
            </w:r>
            <w:r w:rsidR="00505474" w:rsidRPr="00B135F0">
              <w:rPr>
                <w:rFonts w:cs="Tahoma"/>
                <w:color w:val="000000"/>
                <w:lang w:val="en-US" w:eastAsia="en-US"/>
              </w:rPr>
              <w:t>]</w:t>
            </w:r>
          </w:p>
        </w:tc>
      </w:tr>
      <w:tr w:rsidR="00505474" w:rsidRPr="00B135F0" w14:paraId="6AB11B5B" w14:textId="77777777" w:rsidTr="00D73119">
        <w:trPr>
          <w:jc w:val="center"/>
        </w:trPr>
        <w:tc>
          <w:tcPr>
            <w:tcW w:w="3420" w:type="dxa"/>
            <w:shd w:val="clear" w:color="auto" w:fill="D9D9D9" w:themeFill="background1" w:themeFillShade="D9"/>
            <w:vAlign w:val="center"/>
          </w:tcPr>
          <w:p w14:paraId="679F2B57" w14:textId="77777777" w:rsidR="00505474" w:rsidRPr="00B135F0" w:rsidRDefault="00505474" w:rsidP="00D73119">
            <w:pPr>
              <w:spacing w:after="120"/>
              <w:jc w:val="center"/>
              <w:rPr>
                <w:rFonts w:cs="Tahoma"/>
                <w:lang w:val="en-US" w:eastAsia="fr-FR"/>
              </w:rPr>
            </w:pPr>
            <w:r w:rsidRPr="00B135F0">
              <w:rPr>
                <w:rFonts w:cs="Tahoma"/>
                <w:lang w:val="en-US" w:eastAsia="fr-FR"/>
              </w:rPr>
              <w:t>Private contribution</w:t>
            </w:r>
          </w:p>
        </w:tc>
        <w:tc>
          <w:tcPr>
            <w:tcW w:w="2141" w:type="dxa"/>
            <w:vAlign w:val="center"/>
          </w:tcPr>
          <w:p w14:paraId="604E8F7B" w14:textId="666EF8C0" w:rsidR="00505474" w:rsidRPr="00B135F0" w:rsidRDefault="00E75538" w:rsidP="00E75538">
            <w:pPr>
              <w:spacing w:after="120"/>
              <w:jc w:val="center"/>
              <w:rPr>
                <w:rFonts w:cs="Tahoma"/>
                <w:bCs/>
                <w:i/>
                <w:iCs/>
                <w:lang w:val="en-US" w:eastAsia="fr-FR"/>
              </w:rPr>
            </w:pPr>
            <w:r w:rsidRPr="00B135F0">
              <w:rPr>
                <w:rFonts w:cstheme="minorHAnsi"/>
                <w:color w:val="000000"/>
                <w:sz w:val="24"/>
                <w:szCs w:val="24"/>
                <w:lang w:val="en-US" w:eastAsia="en-US"/>
              </w:rPr>
              <w:t>[</w:t>
            </w:r>
            <w:r w:rsidRPr="00B135F0">
              <w:rPr>
                <w:rFonts w:cstheme="minorHAnsi"/>
                <w:color w:val="000000"/>
                <w:sz w:val="24"/>
                <w:szCs w:val="24"/>
                <w:shd w:val="clear" w:color="auto" w:fill="D9D9D9" w:themeFill="background1" w:themeFillShade="D9"/>
                <w:lang w:val="en-US" w:eastAsia="en-US"/>
              </w:rPr>
              <w:t>insert amount</w:t>
            </w:r>
            <w:r w:rsidRPr="00B135F0">
              <w:rPr>
                <w:rFonts w:cstheme="minorHAnsi"/>
                <w:color w:val="000000"/>
                <w:sz w:val="24"/>
                <w:szCs w:val="24"/>
                <w:lang w:val="en-US" w:eastAsia="en-US"/>
              </w:rPr>
              <w:t>]</w:t>
            </w:r>
          </w:p>
        </w:tc>
        <w:tc>
          <w:tcPr>
            <w:tcW w:w="3600" w:type="dxa"/>
            <w:vAlign w:val="center"/>
          </w:tcPr>
          <w:p w14:paraId="40E34A95" w14:textId="5D299525" w:rsidR="00505474" w:rsidRPr="00B135F0" w:rsidRDefault="00634DF0" w:rsidP="00D73119">
            <w:pPr>
              <w:spacing w:after="120"/>
              <w:jc w:val="center"/>
              <w:rPr>
                <w:rFonts w:cs="Tahoma"/>
                <w:bCs/>
                <w:i/>
                <w:iCs/>
                <w:lang w:val="en-US" w:eastAsia="fr-FR"/>
              </w:rPr>
            </w:pPr>
            <w:r w:rsidRPr="00B135F0" w:rsidDel="00634DF0">
              <w:rPr>
                <w:rFonts w:cs="Arial"/>
                <w:lang w:val="en-US" w:eastAsia="en-US"/>
              </w:rPr>
              <w:t xml:space="preserve"> </w:t>
            </w:r>
            <w:r w:rsidR="00505474" w:rsidRPr="00B135F0">
              <w:rPr>
                <w:rFonts w:cs="Tahoma"/>
                <w:color w:val="000000"/>
                <w:lang w:val="en-US" w:eastAsia="en-US"/>
              </w:rPr>
              <w:t>[</w:t>
            </w:r>
            <w:r w:rsidR="00505474" w:rsidRPr="00B135F0">
              <w:rPr>
                <w:rFonts w:cs="Tahoma"/>
                <w:color w:val="000000"/>
                <w:shd w:val="clear" w:color="auto" w:fill="D9D9D9" w:themeFill="background1" w:themeFillShade="D9"/>
                <w:lang w:val="en-US" w:eastAsia="en-US"/>
              </w:rPr>
              <w:t>insert name of the contributing Organisation or specify own funds</w:t>
            </w:r>
            <w:r w:rsidR="00505474" w:rsidRPr="00B135F0">
              <w:rPr>
                <w:rFonts w:cs="Tahoma"/>
                <w:color w:val="000000"/>
                <w:lang w:val="en-US" w:eastAsia="en-US"/>
              </w:rPr>
              <w:t>]</w:t>
            </w:r>
          </w:p>
        </w:tc>
      </w:tr>
    </w:tbl>
    <w:p w14:paraId="27735B1C" w14:textId="77777777" w:rsidR="00505474" w:rsidRPr="00B135F0" w:rsidRDefault="00505474" w:rsidP="00505474">
      <w:pPr>
        <w:spacing w:after="120"/>
        <w:rPr>
          <w:rFonts w:cs="Tahoma"/>
          <w:b/>
          <w:color w:val="000000"/>
          <w:lang w:val="en-US" w:eastAsia="en-US"/>
        </w:rPr>
      </w:pPr>
    </w:p>
    <w:p w14:paraId="0F7B0DFA" w14:textId="77488340" w:rsidR="00505474" w:rsidRPr="00B135F0" w:rsidRDefault="00505474" w:rsidP="00505474">
      <w:pPr>
        <w:numPr>
          <w:ilvl w:val="0"/>
          <w:numId w:val="8"/>
        </w:numPr>
        <w:spacing w:before="120" w:after="120"/>
        <w:contextualSpacing/>
        <w:jc w:val="both"/>
        <w:rPr>
          <w:rFonts w:cs="Tahoma"/>
          <w:b/>
          <w:color w:val="000000"/>
          <w:lang w:val="en-US" w:eastAsia="en-US"/>
        </w:rPr>
      </w:pPr>
      <w:r w:rsidRPr="00B135F0">
        <w:rPr>
          <w:rFonts w:cs="Arial"/>
          <w:lang w:val="en-US" w:eastAsia="en-US"/>
        </w:rPr>
        <w:t xml:space="preserve">no expenditure related to the </w:t>
      </w:r>
      <w:r w:rsidR="00B135F0" w:rsidRPr="00B135F0">
        <w:rPr>
          <w:rFonts w:cs="Arial"/>
          <w:lang w:val="en-US" w:eastAsia="en-US"/>
        </w:rPr>
        <w:t>above-mentioned</w:t>
      </w:r>
      <w:r w:rsidRPr="00B135F0">
        <w:rPr>
          <w:rFonts w:cs="Arial"/>
          <w:lang w:val="en-US" w:eastAsia="en-US"/>
        </w:rPr>
        <w:t xml:space="preserve"> project proposal has been, is or will be funded by any other EU or national funding instrument;</w:t>
      </w:r>
    </w:p>
    <w:p w14:paraId="7ED3EA43" w14:textId="48519BA6" w:rsidR="00505474" w:rsidRPr="00B135F0" w:rsidRDefault="00505474" w:rsidP="00505474">
      <w:pPr>
        <w:numPr>
          <w:ilvl w:val="0"/>
          <w:numId w:val="8"/>
        </w:numPr>
        <w:spacing w:before="120" w:after="120"/>
        <w:contextualSpacing/>
        <w:jc w:val="both"/>
        <w:rPr>
          <w:rFonts w:cs="Arial"/>
          <w:lang w:val="en-US" w:eastAsia="en-US"/>
        </w:rPr>
      </w:pPr>
      <w:r w:rsidRPr="00B135F0">
        <w:rPr>
          <w:rFonts w:eastAsia="Calibri"/>
          <w:lang w:val="en-US" w:eastAsia="en-US"/>
        </w:rPr>
        <w:lastRenderedPageBreak/>
        <w:t xml:space="preserve">activities </w:t>
      </w:r>
      <w:r w:rsidRPr="00B135F0">
        <w:rPr>
          <w:rFonts w:cs="Arial"/>
          <w:lang w:val="en-US" w:eastAsia="en-US"/>
        </w:rPr>
        <w:t xml:space="preserve">included in the </w:t>
      </w:r>
      <w:r w:rsidR="00B135F0" w:rsidRPr="00B135F0">
        <w:rPr>
          <w:rFonts w:cs="Arial"/>
          <w:lang w:val="en-US" w:eastAsia="en-US"/>
        </w:rPr>
        <w:t>above-mentioned</w:t>
      </w:r>
      <w:r w:rsidRPr="00B135F0">
        <w:rPr>
          <w:rFonts w:cs="Arial"/>
          <w:lang w:val="en-US" w:eastAsia="en-US"/>
        </w:rPr>
        <w:t xml:space="preserve"> project proposal have not started before the submission of the application;</w:t>
      </w:r>
    </w:p>
    <w:p w14:paraId="22CF0042" w14:textId="77777777" w:rsidR="00505474" w:rsidRPr="00B135F0" w:rsidRDefault="00505474" w:rsidP="00505474">
      <w:pPr>
        <w:numPr>
          <w:ilvl w:val="0"/>
          <w:numId w:val="8"/>
        </w:numPr>
        <w:spacing w:before="120" w:after="120"/>
        <w:contextualSpacing/>
        <w:jc w:val="both"/>
        <w:rPr>
          <w:rFonts w:cs="Arial"/>
          <w:lang w:val="en-US" w:eastAsia="en-US"/>
        </w:rPr>
      </w:pPr>
      <w:r w:rsidRPr="00B135F0">
        <w:rPr>
          <w:rFonts w:cs="Arial"/>
          <w:lang w:val="en-US" w:eastAsia="en-US"/>
        </w:rPr>
        <w:t>the organisation I represent bears full legal capacity and is financially reliable;</w:t>
      </w:r>
    </w:p>
    <w:p w14:paraId="7A499773" w14:textId="77777777" w:rsidR="00505474" w:rsidRPr="00B135F0" w:rsidRDefault="00505474" w:rsidP="00505474">
      <w:pPr>
        <w:numPr>
          <w:ilvl w:val="0"/>
          <w:numId w:val="8"/>
        </w:numPr>
        <w:spacing w:before="120" w:after="120"/>
        <w:contextualSpacing/>
        <w:jc w:val="both"/>
        <w:rPr>
          <w:rFonts w:cs="Arial"/>
          <w:lang w:val="en-US" w:eastAsia="en-US"/>
        </w:rPr>
      </w:pPr>
      <w:r w:rsidRPr="00B135F0">
        <w:rPr>
          <w:rFonts w:cs="Arial"/>
          <w:lang w:val="en-US" w:eastAsia="en-US"/>
        </w:rPr>
        <w:t>the organisation I represent has the administrative, technical and financial capacity to implement the project proposal;</w:t>
      </w:r>
    </w:p>
    <w:p w14:paraId="74440ECF" w14:textId="3336BA3D" w:rsidR="00505474" w:rsidRPr="00B135F0" w:rsidRDefault="00505474" w:rsidP="0067288C">
      <w:pPr>
        <w:numPr>
          <w:ilvl w:val="0"/>
          <w:numId w:val="8"/>
        </w:numPr>
        <w:spacing w:before="120" w:after="120"/>
        <w:ind w:hanging="436"/>
        <w:contextualSpacing/>
        <w:jc w:val="both"/>
        <w:rPr>
          <w:rFonts w:cs="Arial"/>
          <w:lang w:val="en-US" w:eastAsia="en-US"/>
        </w:rPr>
      </w:pPr>
      <w:r w:rsidRPr="00B135F0">
        <w:rPr>
          <w:rFonts w:cs="Arial"/>
          <w:lang w:val="en-US" w:eastAsia="en-US"/>
        </w:rPr>
        <w:t xml:space="preserve">the organisation I represent is not in any of the situations referred </w:t>
      </w:r>
      <w:r w:rsidR="00A45E4B">
        <w:rPr>
          <w:rFonts w:cs="Arial"/>
          <w:lang w:val="en-US" w:eastAsia="en-US"/>
        </w:rPr>
        <w:t>to in</w:t>
      </w:r>
      <w:r w:rsidRPr="00B135F0">
        <w:rPr>
          <w:rFonts w:cs="Arial"/>
          <w:lang w:val="en-US" w:eastAsia="en-US"/>
        </w:rPr>
        <w:t xml:space="preserve"> art. 136 to 141 of Regulation (EU, Euratom) No 2018/1046, applicable by analogy;</w:t>
      </w:r>
    </w:p>
    <w:p w14:paraId="71F91B19" w14:textId="04BC2ADF" w:rsidR="00505474" w:rsidRPr="00B135F0" w:rsidRDefault="00505474" w:rsidP="0067288C">
      <w:pPr>
        <w:numPr>
          <w:ilvl w:val="0"/>
          <w:numId w:val="8"/>
        </w:numPr>
        <w:spacing w:before="120" w:after="120"/>
        <w:ind w:hanging="436"/>
        <w:contextualSpacing/>
        <w:jc w:val="both"/>
        <w:rPr>
          <w:rFonts w:cs="Arial"/>
          <w:lang w:val="en-US" w:eastAsia="en-US"/>
        </w:rPr>
      </w:pPr>
      <w:r w:rsidRPr="00B135F0">
        <w:rPr>
          <w:rFonts w:cs="Arial"/>
          <w:lang w:val="en-US" w:eastAsia="en-US"/>
        </w:rPr>
        <w:t>the organisation I represent is not in difficulty within the meaning of point 24 (in conjunction with point 20) of the Guidelines on State aid for rescuing and restructuring non-financial undertakings in difficulty (OJ C 249, 31.07.2014, p. 2);</w:t>
      </w:r>
    </w:p>
    <w:p w14:paraId="7C9190AE" w14:textId="77777777" w:rsidR="00505474" w:rsidRPr="00B135F0" w:rsidRDefault="00505474" w:rsidP="00505474">
      <w:pPr>
        <w:spacing w:after="120"/>
        <w:ind w:left="360"/>
        <w:contextualSpacing/>
        <w:rPr>
          <w:rFonts w:cs="Arial"/>
          <w:lang w:val="en-US" w:eastAsia="en-US"/>
        </w:rPr>
      </w:pPr>
    </w:p>
    <w:p w14:paraId="6EB95D24" w14:textId="77777777" w:rsidR="00505474" w:rsidRPr="00B135F0" w:rsidRDefault="00505474" w:rsidP="00505474">
      <w:pPr>
        <w:spacing w:after="120"/>
        <w:ind w:left="720"/>
        <w:contextualSpacing/>
        <w:rPr>
          <w:rFonts w:cs="Arial"/>
          <w:lang w:val="en-US" w:eastAsia="en-US"/>
        </w:rPr>
      </w:pPr>
    </w:p>
    <w:p w14:paraId="583718ED" w14:textId="77777777" w:rsidR="00505474" w:rsidRPr="00B135F0" w:rsidRDefault="00505474" w:rsidP="00505474">
      <w:pPr>
        <w:spacing w:after="120"/>
        <w:ind w:left="720"/>
        <w:contextualSpacing/>
        <w:jc w:val="center"/>
        <w:rPr>
          <w:rFonts w:cs="Arial"/>
          <w:lang w:val="en-US" w:eastAsia="en-US"/>
        </w:rPr>
      </w:pPr>
      <w:r w:rsidRPr="00B135F0">
        <w:rPr>
          <w:rFonts w:cs="Arial"/>
          <w:lang w:val="en-US" w:eastAsia="en-US"/>
        </w:rPr>
        <w:t>IN ADDITION I DECLARE THAT:</w:t>
      </w:r>
    </w:p>
    <w:p w14:paraId="54C416D6" w14:textId="77777777" w:rsidR="00505474" w:rsidRPr="00B135F0" w:rsidRDefault="00505474" w:rsidP="00505474">
      <w:pPr>
        <w:spacing w:after="120"/>
        <w:ind w:left="720"/>
        <w:jc w:val="center"/>
        <w:rPr>
          <w:rFonts w:cs="Arial"/>
          <w:lang w:val="en-US" w:eastAsia="en-US"/>
        </w:rPr>
      </w:pPr>
    </w:p>
    <w:p w14:paraId="01ACE850" w14:textId="77777777" w:rsidR="00505474" w:rsidRPr="00B135F0" w:rsidRDefault="00505474" w:rsidP="00505474">
      <w:pPr>
        <w:spacing w:after="120"/>
        <w:ind w:left="720"/>
        <w:jc w:val="center"/>
        <w:rPr>
          <w:rFonts w:cs="Tahoma"/>
          <w:b/>
          <w:color w:val="000000"/>
          <w:lang w:val="en-US" w:eastAsia="en-US"/>
        </w:rPr>
      </w:pPr>
      <w:r w:rsidRPr="00B135F0">
        <w:rPr>
          <w:rFonts w:cs="Tahoma"/>
          <w:b/>
          <w:color w:val="000000"/>
          <w:lang w:val="en-US" w:eastAsia="en-US"/>
        </w:rPr>
        <w:t>VAT STATEMENT</w:t>
      </w:r>
    </w:p>
    <w:p w14:paraId="6158ECFF" w14:textId="77777777" w:rsidR="00505474" w:rsidRPr="00B135F0" w:rsidRDefault="00505474" w:rsidP="0067288C">
      <w:pPr>
        <w:numPr>
          <w:ilvl w:val="0"/>
          <w:numId w:val="8"/>
        </w:numPr>
        <w:spacing w:before="120" w:after="120" w:line="240" w:lineRule="auto"/>
        <w:ind w:hanging="436"/>
        <w:jc w:val="both"/>
        <w:rPr>
          <w:rFonts w:cs="Tahoma"/>
          <w:color w:val="000000"/>
          <w:lang w:val="en-US" w:eastAsia="en-US"/>
        </w:rPr>
      </w:pPr>
      <w:r w:rsidRPr="00B135F0">
        <w:rPr>
          <w:rFonts w:cs="Tahoma"/>
          <w:color w:val="000000"/>
          <w:lang w:val="en-US" w:eastAsia="en-US"/>
        </w:rPr>
        <w:t xml:space="preserve"> the status of VAT for my organisation is the following (</w:t>
      </w:r>
      <w:r w:rsidRPr="00B135F0">
        <w:rPr>
          <w:rFonts w:cs="Tahoma"/>
          <w:color w:val="000000"/>
          <w:u w:val="single"/>
          <w:lang w:val="en-US" w:eastAsia="en-US"/>
        </w:rPr>
        <w:t>only one option possible</w:t>
      </w:r>
      <w:r w:rsidRPr="00B135F0">
        <w:rPr>
          <w:rFonts w:cs="Tahoma"/>
          <w:color w:val="000000"/>
          <w:lang w:val="en-US" w:eastAsia="en-US"/>
        </w:rPr>
        <w:t>):</w:t>
      </w:r>
    </w:p>
    <w:p w14:paraId="2B88EBBA" w14:textId="0E85885C" w:rsidR="00505474" w:rsidRPr="00B135F0" w:rsidRDefault="00505474" w:rsidP="00075FC2">
      <w:pPr>
        <w:spacing w:after="120"/>
        <w:ind w:left="1133" w:hanging="425"/>
        <w:jc w:val="both"/>
        <w:rPr>
          <w:rFonts w:cs="Tahoma"/>
          <w:b/>
          <w:color w:val="000000"/>
          <w:lang w:val="en-US" w:eastAsia="en-US"/>
        </w:rPr>
      </w:pPr>
      <w:r w:rsidRPr="00B135F0">
        <w:rPr>
          <w:rFonts w:cs="Tahoma"/>
          <w:color w:val="000000"/>
          <w:lang w:val="en-US" w:eastAsia="en-US"/>
        </w:rPr>
        <w:fldChar w:fldCharType="begin">
          <w:ffData>
            <w:name w:val="Check1"/>
            <w:enabled/>
            <w:calcOnExit w:val="0"/>
            <w:checkBox>
              <w:sizeAuto/>
              <w:default w:val="0"/>
            </w:checkBox>
          </w:ffData>
        </w:fldChar>
      </w:r>
      <w:r w:rsidRPr="00B135F0">
        <w:rPr>
          <w:rFonts w:cs="Tahoma"/>
          <w:color w:val="000000"/>
          <w:lang w:val="en-US" w:eastAsia="en-US"/>
        </w:rPr>
        <w:instrText xml:space="preserve"> FORMCHECKBOX </w:instrText>
      </w:r>
      <w:r w:rsidR="00A45E4B">
        <w:rPr>
          <w:rFonts w:cs="Tahoma"/>
          <w:color w:val="000000"/>
          <w:lang w:val="en-US" w:eastAsia="en-US"/>
        </w:rPr>
      </w:r>
      <w:r w:rsidR="00A45E4B">
        <w:rPr>
          <w:rFonts w:cs="Tahoma"/>
          <w:color w:val="000000"/>
          <w:lang w:val="en-US" w:eastAsia="en-US"/>
        </w:rPr>
        <w:fldChar w:fldCharType="separate"/>
      </w:r>
      <w:r w:rsidRPr="00B135F0">
        <w:rPr>
          <w:rFonts w:cs="Tahoma"/>
          <w:color w:val="000000"/>
          <w:lang w:val="en-US" w:eastAsia="en-US"/>
        </w:rPr>
        <w:fldChar w:fldCharType="end"/>
      </w:r>
      <w:r w:rsidRPr="00B135F0">
        <w:rPr>
          <w:rFonts w:cs="Tahoma"/>
          <w:color w:val="000000"/>
          <w:lang w:val="en-US" w:eastAsia="en-US"/>
        </w:rPr>
        <w:t xml:space="preserve"> </w:t>
      </w:r>
      <w:r w:rsidRPr="00B135F0">
        <w:rPr>
          <w:rFonts w:cs="Tahoma"/>
          <w:b/>
          <w:bCs/>
          <w:color w:val="000000"/>
          <w:lang w:val="en-US" w:eastAsia="en-US"/>
        </w:rPr>
        <w:t>VAT is non-recoverable;</w:t>
      </w:r>
    </w:p>
    <w:p w14:paraId="3EC7F711" w14:textId="074DAA0C" w:rsidR="00505474" w:rsidRPr="00B135F0" w:rsidRDefault="00505474" w:rsidP="00075FC2">
      <w:pPr>
        <w:spacing w:after="120"/>
        <w:ind w:left="1133" w:hanging="425"/>
        <w:jc w:val="both"/>
        <w:rPr>
          <w:rFonts w:cs="Tahoma"/>
          <w:color w:val="000000"/>
          <w:lang w:val="en-US" w:eastAsia="en-US"/>
        </w:rPr>
      </w:pPr>
      <w:r w:rsidRPr="00B135F0">
        <w:rPr>
          <w:rFonts w:cs="Tahoma"/>
          <w:color w:val="000000"/>
          <w:lang w:val="en-US" w:eastAsia="en-US"/>
        </w:rPr>
        <w:fldChar w:fldCharType="begin">
          <w:ffData>
            <w:name w:val="Check1"/>
            <w:enabled/>
            <w:calcOnExit w:val="0"/>
            <w:checkBox>
              <w:sizeAuto/>
              <w:default w:val="0"/>
            </w:checkBox>
          </w:ffData>
        </w:fldChar>
      </w:r>
      <w:r w:rsidRPr="00B135F0">
        <w:rPr>
          <w:rFonts w:cs="Tahoma"/>
          <w:color w:val="000000"/>
          <w:lang w:val="en-US" w:eastAsia="en-US"/>
        </w:rPr>
        <w:instrText xml:space="preserve"> FORMCHECKBOX </w:instrText>
      </w:r>
      <w:r w:rsidR="00A45E4B">
        <w:rPr>
          <w:rFonts w:cs="Tahoma"/>
          <w:color w:val="000000"/>
          <w:lang w:val="en-US" w:eastAsia="en-US"/>
        </w:rPr>
      </w:r>
      <w:r w:rsidR="00A45E4B">
        <w:rPr>
          <w:rFonts w:cs="Tahoma"/>
          <w:color w:val="000000"/>
          <w:lang w:val="en-US" w:eastAsia="en-US"/>
        </w:rPr>
        <w:fldChar w:fldCharType="separate"/>
      </w:r>
      <w:r w:rsidRPr="00B135F0">
        <w:rPr>
          <w:rFonts w:cs="Tahoma"/>
          <w:color w:val="000000"/>
          <w:lang w:val="en-US" w:eastAsia="en-US"/>
        </w:rPr>
        <w:fldChar w:fldCharType="end"/>
      </w:r>
      <w:r w:rsidRPr="00B135F0">
        <w:rPr>
          <w:rFonts w:cs="Tahoma"/>
          <w:color w:val="000000"/>
          <w:lang w:val="en-US" w:eastAsia="en-US"/>
        </w:rPr>
        <w:t xml:space="preserve"> </w:t>
      </w:r>
      <w:r w:rsidRPr="00B135F0">
        <w:rPr>
          <w:rFonts w:cs="Tahoma"/>
          <w:b/>
          <w:bCs/>
          <w:color w:val="000000"/>
          <w:lang w:val="en-US" w:eastAsia="en-US"/>
        </w:rPr>
        <w:t xml:space="preserve">VAT is partially recoverable: </w:t>
      </w:r>
      <w:r w:rsidRPr="00B135F0">
        <w:rPr>
          <w:rFonts w:cs="Tahoma"/>
          <w:bCs/>
          <w:color w:val="000000"/>
          <w:lang w:val="en-US" w:eastAsia="en-US"/>
        </w:rPr>
        <w:t xml:space="preserve">as a </w:t>
      </w:r>
      <w:r w:rsidR="008F337F" w:rsidRPr="00B135F0">
        <w:rPr>
          <w:rFonts w:cs="Tahoma"/>
          <w:bCs/>
          <w:color w:val="000000"/>
          <w:lang w:val="en-US" w:eastAsia="en-US"/>
        </w:rPr>
        <w:t>consequence,</w:t>
      </w:r>
      <w:r w:rsidRPr="00B135F0">
        <w:rPr>
          <w:rFonts w:cs="Tahoma"/>
          <w:b/>
          <w:bCs/>
          <w:color w:val="000000"/>
          <w:lang w:val="en-US" w:eastAsia="en-US"/>
        </w:rPr>
        <w:t xml:space="preserve"> only non-recoverable VAT </w:t>
      </w:r>
      <w:r w:rsidRPr="00B135F0">
        <w:rPr>
          <w:rFonts w:cs="Tahoma"/>
          <w:color w:val="000000"/>
          <w:lang w:val="en-US" w:eastAsia="en-US"/>
        </w:rPr>
        <w:t xml:space="preserve">borne by the partner is </w:t>
      </w:r>
      <w:r w:rsidRPr="00B135F0">
        <w:rPr>
          <w:rFonts w:cs="Tahoma"/>
          <w:b/>
          <w:bCs/>
          <w:color w:val="000000"/>
          <w:lang w:val="en-US" w:eastAsia="en-US"/>
        </w:rPr>
        <w:t>included</w:t>
      </w:r>
      <w:r w:rsidRPr="00B135F0">
        <w:rPr>
          <w:rFonts w:cs="Tahoma"/>
          <w:color w:val="000000"/>
          <w:lang w:val="en-US" w:eastAsia="en-US"/>
        </w:rPr>
        <w:t xml:space="preserve"> in the partner budget and I am aware that only this will be eligible for reimbursement;</w:t>
      </w:r>
    </w:p>
    <w:p w14:paraId="185E1F5E" w14:textId="0BF30798" w:rsidR="00505474" w:rsidRPr="00B135F0" w:rsidRDefault="00505474" w:rsidP="00075FC2">
      <w:pPr>
        <w:spacing w:after="120"/>
        <w:ind w:left="1133" w:hanging="425"/>
        <w:jc w:val="both"/>
        <w:rPr>
          <w:rFonts w:cs="Tahoma"/>
          <w:color w:val="000000"/>
          <w:lang w:val="en-US" w:eastAsia="en-US"/>
        </w:rPr>
      </w:pPr>
      <w:r w:rsidRPr="00B135F0">
        <w:rPr>
          <w:rFonts w:cs="Tahoma"/>
          <w:color w:val="000000"/>
          <w:lang w:val="en-US" w:eastAsia="en-US"/>
        </w:rPr>
        <w:fldChar w:fldCharType="begin">
          <w:ffData>
            <w:name w:val="Check1"/>
            <w:enabled/>
            <w:calcOnExit w:val="0"/>
            <w:checkBox>
              <w:sizeAuto/>
              <w:default w:val="0"/>
            </w:checkBox>
          </w:ffData>
        </w:fldChar>
      </w:r>
      <w:r w:rsidRPr="00B135F0">
        <w:rPr>
          <w:rFonts w:cs="Tahoma"/>
          <w:color w:val="000000"/>
          <w:lang w:val="en-US" w:eastAsia="en-US"/>
        </w:rPr>
        <w:instrText xml:space="preserve"> FORMCHECKBOX </w:instrText>
      </w:r>
      <w:r w:rsidR="00A45E4B">
        <w:rPr>
          <w:rFonts w:cs="Tahoma"/>
          <w:color w:val="000000"/>
          <w:lang w:val="en-US" w:eastAsia="en-US"/>
        </w:rPr>
      </w:r>
      <w:r w:rsidR="00A45E4B">
        <w:rPr>
          <w:rFonts w:cs="Tahoma"/>
          <w:color w:val="000000"/>
          <w:lang w:val="en-US" w:eastAsia="en-US"/>
        </w:rPr>
        <w:fldChar w:fldCharType="separate"/>
      </w:r>
      <w:r w:rsidRPr="00B135F0">
        <w:rPr>
          <w:rFonts w:cs="Tahoma"/>
          <w:color w:val="000000"/>
          <w:lang w:val="en-US" w:eastAsia="en-US"/>
        </w:rPr>
        <w:fldChar w:fldCharType="end"/>
      </w:r>
      <w:r w:rsidRPr="00B135F0">
        <w:rPr>
          <w:rFonts w:cs="Tahoma"/>
          <w:color w:val="000000"/>
          <w:lang w:val="en-US" w:eastAsia="en-US"/>
        </w:rPr>
        <w:t xml:space="preserve"> </w:t>
      </w:r>
      <w:r w:rsidRPr="00B135F0">
        <w:rPr>
          <w:rFonts w:cs="Tahoma"/>
          <w:b/>
          <w:bCs/>
          <w:color w:val="000000"/>
          <w:lang w:val="en-US" w:eastAsia="en-US"/>
        </w:rPr>
        <w:t xml:space="preserve">VAT is recoverable: </w:t>
      </w:r>
      <w:r w:rsidRPr="00B135F0">
        <w:rPr>
          <w:rFonts w:cs="Tahoma"/>
          <w:bCs/>
          <w:color w:val="000000"/>
          <w:lang w:val="en-US" w:eastAsia="en-US"/>
        </w:rPr>
        <w:t xml:space="preserve">as a </w:t>
      </w:r>
      <w:r w:rsidR="008F337F" w:rsidRPr="00B135F0">
        <w:rPr>
          <w:rFonts w:cs="Tahoma"/>
          <w:bCs/>
          <w:color w:val="000000"/>
          <w:lang w:val="en-US" w:eastAsia="en-US"/>
        </w:rPr>
        <w:t>consequence,</w:t>
      </w:r>
      <w:r w:rsidRPr="00B135F0">
        <w:rPr>
          <w:rFonts w:cs="Tahoma"/>
          <w:bCs/>
          <w:color w:val="000000"/>
          <w:lang w:val="en-US" w:eastAsia="en-US"/>
        </w:rPr>
        <w:t xml:space="preserve"> </w:t>
      </w:r>
      <w:r w:rsidRPr="00B135F0">
        <w:rPr>
          <w:rFonts w:cs="Tahoma"/>
          <w:b/>
          <w:bCs/>
          <w:color w:val="000000"/>
          <w:lang w:val="en-US" w:eastAsia="en-US"/>
        </w:rPr>
        <w:t xml:space="preserve">recoverable VAT </w:t>
      </w:r>
      <w:r w:rsidRPr="00B135F0">
        <w:rPr>
          <w:rFonts w:cs="Tahoma"/>
          <w:color w:val="000000"/>
          <w:lang w:val="en-US" w:eastAsia="en-US"/>
        </w:rPr>
        <w:t>borne by the partner</w:t>
      </w:r>
      <w:r w:rsidRPr="00B135F0">
        <w:rPr>
          <w:rFonts w:cs="Tahoma"/>
          <w:bCs/>
          <w:color w:val="000000"/>
          <w:lang w:val="en-US" w:eastAsia="en-US"/>
        </w:rPr>
        <w:t xml:space="preserve"> is</w:t>
      </w:r>
      <w:r w:rsidRPr="00B135F0">
        <w:rPr>
          <w:rFonts w:cs="Tahoma"/>
          <w:b/>
          <w:bCs/>
          <w:color w:val="000000"/>
          <w:lang w:val="en-US" w:eastAsia="en-US"/>
        </w:rPr>
        <w:t xml:space="preserve"> not included</w:t>
      </w:r>
      <w:r w:rsidRPr="00B135F0">
        <w:rPr>
          <w:rFonts w:cs="Tahoma"/>
          <w:color w:val="000000"/>
          <w:lang w:val="en-US" w:eastAsia="en-US"/>
        </w:rPr>
        <w:t xml:space="preserve"> in the partner budget and I am aware that </w:t>
      </w:r>
      <w:r w:rsidRPr="00B135F0">
        <w:rPr>
          <w:rFonts w:cs="Tahoma"/>
          <w:bCs/>
          <w:color w:val="000000"/>
          <w:lang w:val="en-US" w:eastAsia="en-US"/>
        </w:rPr>
        <w:t>this</w:t>
      </w:r>
      <w:r w:rsidRPr="00B135F0">
        <w:rPr>
          <w:rFonts w:cs="Tahoma"/>
          <w:b/>
          <w:bCs/>
          <w:color w:val="000000"/>
          <w:lang w:val="en-US" w:eastAsia="en-US"/>
        </w:rPr>
        <w:t xml:space="preserve"> </w:t>
      </w:r>
      <w:r w:rsidRPr="00B135F0">
        <w:rPr>
          <w:rFonts w:cs="Tahoma"/>
          <w:color w:val="000000"/>
          <w:lang w:val="en-US" w:eastAsia="en-US"/>
        </w:rPr>
        <w:t xml:space="preserve">will not be eligible for reimbursement; </w:t>
      </w:r>
    </w:p>
    <w:p w14:paraId="6DE62AF8" w14:textId="77777777" w:rsidR="00505474" w:rsidRPr="00B135F0" w:rsidRDefault="00505474" w:rsidP="00505474">
      <w:pPr>
        <w:spacing w:after="120"/>
        <w:rPr>
          <w:rFonts w:cs="Tahoma"/>
          <w:color w:val="000000"/>
          <w:lang w:val="en-US" w:eastAsia="en-US"/>
        </w:rPr>
      </w:pPr>
    </w:p>
    <w:p w14:paraId="320B536C" w14:textId="77777777" w:rsidR="00505474" w:rsidRPr="00B135F0" w:rsidRDefault="00505474" w:rsidP="0067288C">
      <w:pPr>
        <w:numPr>
          <w:ilvl w:val="0"/>
          <w:numId w:val="8"/>
        </w:numPr>
        <w:spacing w:before="120" w:after="120" w:line="240" w:lineRule="auto"/>
        <w:ind w:hanging="436"/>
        <w:jc w:val="both"/>
        <w:rPr>
          <w:rFonts w:cs="Tahoma"/>
          <w:color w:val="000000"/>
          <w:lang w:val="en-US" w:eastAsia="en-US"/>
        </w:rPr>
      </w:pPr>
      <w:r w:rsidRPr="00B135F0">
        <w:rPr>
          <w:rFonts w:cs="Arial"/>
          <w:lang w:val="en-US" w:eastAsia="en-US"/>
        </w:rPr>
        <w:t>the organisation I represent commits itself in the relevant public procurement rules and principles (EC, national and programme) and in making the results available to the public according to the requirements of the Partnership Agreement, which will be signed between the Lead Partner of the Project and the organisation I represent after the approval of the project proposal;</w:t>
      </w:r>
    </w:p>
    <w:p w14:paraId="778C1C4A" w14:textId="77777777" w:rsidR="00505474" w:rsidRPr="00B135F0" w:rsidRDefault="00505474" w:rsidP="0067288C">
      <w:pPr>
        <w:numPr>
          <w:ilvl w:val="0"/>
          <w:numId w:val="8"/>
        </w:numPr>
        <w:spacing w:before="120" w:after="120" w:line="240" w:lineRule="auto"/>
        <w:ind w:hanging="436"/>
        <w:jc w:val="both"/>
        <w:rPr>
          <w:rFonts w:cs="Tahoma"/>
          <w:color w:val="000000"/>
          <w:lang w:val="en-US" w:eastAsia="en-US"/>
        </w:rPr>
      </w:pPr>
      <w:r w:rsidRPr="00B135F0">
        <w:rPr>
          <w:rFonts w:cs="Arial"/>
          <w:lang w:val="en-US" w:eastAsia="en-US"/>
        </w:rPr>
        <w:t>I accept the obligations as partner and to respect the engagements deriving from the Partnership Agreement, which will be signed between the Lead Partner of the Project and the Organisation I represent after the approval of the project proposal;</w:t>
      </w:r>
    </w:p>
    <w:p w14:paraId="55263CB7" w14:textId="77777777" w:rsidR="00505474" w:rsidRPr="00B135F0" w:rsidRDefault="00505474" w:rsidP="00505474">
      <w:pPr>
        <w:spacing w:after="120"/>
        <w:ind w:left="720"/>
        <w:rPr>
          <w:rFonts w:cs="Tahoma"/>
          <w:color w:val="000000"/>
          <w:lang w:val="en-US" w:eastAsia="en-US"/>
        </w:rPr>
      </w:pPr>
    </w:p>
    <w:p w14:paraId="302EE850" w14:textId="77777777" w:rsidR="00505474" w:rsidRPr="00B135F0" w:rsidRDefault="00505474" w:rsidP="00505474">
      <w:pPr>
        <w:spacing w:after="120"/>
        <w:ind w:firstLine="720"/>
        <w:jc w:val="center"/>
        <w:rPr>
          <w:rFonts w:cs="Tahoma"/>
          <w:b/>
          <w:color w:val="000000"/>
          <w:lang w:val="en-US" w:eastAsia="en-US"/>
        </w:rPr>
      </w:pPr>
    </w:p>
    <w:p w14:paraId="12932234" w14:textId="77777777" w:rsidR="00505474" w:rsidRPr="00B135F0" w:rsidRDefault="00505474" w:rsidP="00505474">
      <w:pPr>
        <w:spacing w:after="120"/>
        <w:ind w:firstLine="720"/>
        <w:jc w:val="center"/>
        <w:rPr>
          <w:rFonts w:cs="Tahoma"/>
          <w:b/>
          <w:color w:val="000000"/>
          <w:lang w:val="en-US" w:eastAsia="en-US"/>
        </w:rPr>
      </w:pPr>
      <w:r w:rsidRPr="00B135F0">
        <w:rPr>
          <w:rFonts w:cs="Tahoma"/>
          <w:b/>
          <w:color w:val="000000"/>
          <w:lang w:val="en-US" w:eastAsia="en-US"/>
        </w:rPr>
        <w:lastRenderedPageBreak/>
        <w:t>STATE AID</w:t>
      </w:r>
      <w:r w:rsidRPr="00B135F0">
        <w:rPr>
          <w:rFonts w:cs="Tahoma"/>
          <w:b/>
          <w:color w:val="000000"/>
          <w:vertAlign w:val="superscript"/>
          <w:lang w:val="en-US" w:eastAsia="en-US"/>
        </w:rPr>
        <w:footnoteReference w:id="4"/>
      </w:r>
      <w:r w:rsidRPr="00B135F0">
        <w:rPr>
          <w:rFonts w:cs="Tahoma"/>
          <w:b/>
          <w:color w:val="000000"/>
          <w:lang w:val="en-US" w:eastAsia="en-US"/>
        </w:rPr>
        <w:t xml:space="preserve"> RELEVANCE</w:t>
      </w:r>
    </w:p>
    <w:p w14:paraId="0E9B8E70" w14:textId="2739D925" w:rsidR="00505474" w:rsidRPr="00B135F0" w:rsidRDefault="00505474" w:rsidP="007E10AA">
      <w:pPr>
        <w:numPr>
          <w:ilvl w:val="0"/>
          <w:numId w:val="8"/>
        </w:numPr>
        <w:spacing w:after="240" w:line="240" w:lineRule="auto"/>
        <w:ind w:left="709" w:hanging="567"/>
        <w:jc w:val="both"/>
        <w:rPr>
          <w:rFonts w:cs="Tahoma"/>
          <w:lang w:val="en-US" w:eastAsia="en-US"/>
        </w:rPr>
      </w:pPr>
      <w:r w:rsidRPr="00B135F0">
        <w:rPr>
          <w:rFonts w:cs="Tahoma"/>
          <w:lang w:val="en-US" w:eastAsia="en-US"/>
        </w:rPr>
        <w:t xml:space="preserve"> the organisation I represent shall be considered </w:t>
      </w:r>
      <w:r w:rsidR="00250BF4" w:rsidRPr="00B135F0">
        <w:rPr>
          <w:rFonts w:cs="Tahoma"/>
          <w:lang w:val="en-US" w:eastAsia="en-US"/>
        </w:rPr>
        <w:t xml:space="preserve">in the context of the project proposal </w:t>
      </w:r>
      <w:r w:rsidRPr="00B135F0">
        <w:rPr>
          <w:rFonts w:cs="Tahoma"/>
          <w:lang w:val="en-US" w:eastAsia="en-US"/>
        </w:rPr>
        <w:t>as</w:t>
      </w:r>
      <w:r w:rsidR="00250BF4" w:rsidRPr="00B135F0">
        <w:rPr>
          <w:rFonts w:cs="Tahoma"/>
          <w:lang w:val="en-US" w:eastAsia="en-US"/>
        </w:rPr>
        <w:t xml:space="preserve"> </w:t>
      </w:r>
      <w:r w:rsidRPr="00B135F0">
        <w:rPr>
          <w:rFonts w:cs="Tahoma"/>
          <w:lang w:val="en-US" w:eastAsia="en-US"/>
        </w:rPr>
        <w:t xml:space="preserve">not undertaking </w:t>
      </w:r>
      <w:r w:rsidRPr="00B135F0">
        <w:rPr>
          <w:rFonts w:cs="Tahoma"/>
          <w:b/>
          <w:color w:val="000000"/>
          <w:vertAlign w:val="superscript"/>
          <w:lang w:val="en-US" w:eastAsia="en-US"/>
        </w:rPr>
        <w:footnoteReference w:id="5"/>
      </w:r>
      <w:r w:rsidR="00250BF4" w:rsidRPr="00B135F0">
        <w:rPr>
          <w:rFonts w:cs="Tahoma"/>
          <w:lang w:val="en-US" w:eastAsia="en-US"/>
        </w:rPr>
        <w:t>;</w:t>
      </w:r>
    </w:p>
    <w:p w14:paraId="00B4170A" w14:textId="1731A845" w:rsidR="00505474" w:rsidRPr="00B135F0" w:rsidRDefault="00505474" w:rsidP="0067288C">
      <w:pPr>
        <w:numPr>
          <w:ilvl w:val="0"/>
          <w:numId w:val="8"/>
        </w:numPr>
        <w:tabs>
          <w:tab w:val="clear" w:pos="720"/>
        </w:tabs>
        <w:spacing w:after="240" w:line="240" w:lineRule="auto"/>
        <w:ind w:left="709" w:hanging="567"/>
        <w:jc w:val="both"/>
        <w:rPr>
          <w:rFonts w:cs="Tahoma"/>
          <w:lang w:val="en-US" w:eastAsia="en-US"/>
        </w:rPr>
      </w:pPr>
      <w:r w:rsidRPr="00B135F0">
        <w:rPr>
          <w:rFonts w:cs="Tahoma"/>
          <w:lang w:val="en-US" w:eastAsia="en-US"/>
        </w:rPr>
        <w:t>the organisation I represent</w:t>
      </w:r>
      <w:r w:rsidR="00714A51" w:rsidRPr="00B135F0">
        <w:rPr>
          <w:rFonts w:cs="Tahoma"/>
          <w:lang w:val="en-US" w:eastAsia="en-US"/>
        </w:rPr>
        <w:t xml:space="preserve">, in compliance with the IT-HR Cluster requirement call </w:t>
      </w:r>
      <w:r w:rsidR="00330419" w:rsidRPr="00B135F0">
        <w:rPr>
          <w:rFonts w:cs="Tahoma"/>
          <w:lang w:val="en-US" w:eastAsia="en-US"/>
        </w:rPr>
        <w:t>announcement</w:t>
      </w:r>
      <w:r w:rsidR="00714A51" w:rsidRPr="00B135F0">
        <w:rPr>
          <w:rFonts w:cs="Tahoma"/>
          <w:lang w:val="en-US" w:eastAsia="en-US"/>
        </w:rPr>
        <w:t>, do</w:t>
      </w:r>
      <w:r w:rsidR="00E6574A" w:rsidRPr="00B135F0">
        <w:rPr>
          <w:rFonts w:cs="Tahoma"/>
          <w:lang w:val="en-US" w:eastAsia="en-US"/>
        </w:rPr>
        <w:t>es</w:t>
      </w:r>
      <w:r w:rsidR="00714A51" w:rsidRPr="00B135F0">
        <w:rPr>
          <w:rFonts w:cs="Tahoma"/>
          <w:lang w:val="en-US" w:eastAsia="en-US"/>
        </w:rPr>
        <w:t xml:space="preserve"> not</w:t>
      </w:r>
      <w:r w:rsidR="00092AF5" w:rsidRPr="00B135F0">
        <w:rPr>
          <w:rFonts w:cs="Tahoma"/>
          <w:lang w:val="en-US" w:eastAsia="en-US"/>
        </w:rPr>
        <w:t xml:space="preserve"> </w:t>
      </w:r>
      <w:r w:rsidRPr="00B135F0">
        <w:rPr>
          <w:rFonts w:cs="Tahoma"/>
          <w:lang w:val="en-US" w:eastAsia="en-US"/>
        </w:rPr>
        <w:t>carr</w:t>
      </w:r>
      <w:r w:rsidR="00E6574A" w:rsidRPr="00B135F0">
        <w:rPr>
          <w:rFonts w:cs="Tahoma"/>
          <w:lang w:val="en-US" w:eastAsia="en-US"/>
        </w:rPr>
        <w:t>y</w:t>
      </w:r>
      <w:r w:rsidRPr="00B135F0">
        <w:rPr>
          <w:rFonts w:cs="Tahoma"/>
          <w:lang w:val="en-US" w:eastAsia="en-US"/>
        </w:rPr>
        <w:t xml:space="preserve"> out </w:t>
      </w:r>
      <w:r w:rsidR="00330419" w:rsidRPr="00B135F0">
        <w:rPr>
          <w:rFonts w:cs="Tahoma"/>
          <w:lang w:val="en-US" w:eastAsia="en-US"/>
        </w:rPr>
        <w:t xml:space="preserve">in the context of the project proposal </w:t>
      </w:r>
      <w:r w:rsidRPr="00B135F0">
        <w:rPr>
          <w:rFonts w:cs="Tahoma"/>
          <w:lang w:val="en-US" w:eastAsia="en-US"/>
        </w:rPr>
        <w:t>economic activities</w:t>
      </w:r>
      <w:r w:rsidRPr="00B135F0">
        <w:rPr>
          <w:rFonts w:cs="Tahoma"/>
          <w:b/>
          <w:color w:val="000000"/>
          <w:vertAlign w:val="superscript"/>
          <w:lang w:val="en-US" w:eastAsia="en-US"/>
        </w:rPr>
        <w:footnoteReference w:id="6"/>
      </w:r>
      <w:r w:rsidRPr="00B135F0">
        <w:rPr>
          <w:rFonts w:cs="Tahoma"/>
          <w:lang w:val="en-US" w:eastAsia="en-US"/>
        </w:rPr>
        <w:t xml:space="preserve"> that are potentially State Aid relevant:</w:t>
      </w:r>
    </w:p>
    <w:p w14:paraId="5DC3B46D" w14:textId="77777777" w:rsidR="00505474" w:rsidRPr="00B135F0" w:rsidRDefault="00505474" w:rsidP="00505474">
      <w:pPr>
        <w:numPr>
          <w:ilvl w:val="0"/>
          <w:numId w:val="8"/>
        </w:numPr>
        <w:spacing w:before="120" w:after="120" w:line="240" w:lineRule="auto"/>
        <w:ind w:left="142" w:firstLine="0"/>
        <w:jc w:val="both"/>
        <w:rPr>
          <w:rFonts w:cs="Tahoma"/>
          <w:color w:val="000000"/>
          <w:lang w:val="en-US" w:eastAsia="en-US"/>
        </w:rPr>
      </w:pPr>
      <w:r w:rsidRPr="00B135F0">
        <w:rPr>
          <w:rFonts w:cs="Tahoma"/>
          <w:color w:val="000000"/>
          <w:lang w:val="en-US" w:eastAsia="en-US"/>
        </w:rPr>
        <w:t xml:space="preserve">In case of project proposal approval, I commit myself to: </w:t>
      </w:r>
    </w:p>
    <w:p w14:paraId="37EDA100" w14:textId="1705E1A0" w:rsidR="00505474" w:rsidRPr="00B135F0" w:rsidRDefault="00505474" w:rsidP="00505474">
      <w:pPr>
        <w:pStyle w:val="Paragrafoelenco"/>
        <w:numPr>
          <w:ilvl w:val="0"/>
          <w:numId w:val="9"/>
        </w:numPr>
        <w:spacing w:before="120" w:after="120" w:line="240" w:lineRule="auto"/>
        <w:jc w:val="both"/>
        <w:rPr>
          <w:rFonts w:cs="Tahoma"/>
          <w:color w:val="000000"/>
          <w:lang w:val="en-US"/>
        </w:rPr>
      </w:pPr>
      <w:r w:rsidRPr="00B135F0">
        <w:rPr>
          <w:rFonts w:cs="Tahoma"/>
          <w:color w:val="000000"/>
          <w:lang w:val="en-US"/>
        </w:rPr>
        <w:t>inform, through the Lead Partner, the Managing Authority and the Joint Secretariat of the Italy-Croatia Programme if any other conditions underlying this declaration have changed;</w:t>
      </w:r>
    </w:p>
    <w:p w14:paraId="324649F4" w14:textId="4E1722F0" w:rsidR="00505474" w:rsidRPr="00B135F0" w:rsidRDefault="00505474" w:rsidP="00505474">
      <w:pPr>
        <w:pStyle w:val="Paragrafoelenco"/>
        <w:numPr>
          <w:ilvl w:val="0"/>
          <w:numId w:val="9"/>
        </w:numPr>
        <w:spacing w:before="120" w:after="120" w:line="240" w:lineRule="auto"/>
        <w:jc w:val="both"/>
        <w:rPr>
          <w:rFonts w:cs="Tahoma"/>
          <w:color w:val="000000"/>
          <w:lang w:val="en-US"/>
        </w:rPr>
      </w:pPr>
      <w:r w:rsidRPr="00B135F0">
        <w:rPr>
          <w:rFonts w:cs="Tahoma"/>
          <w:color w:val="000000"/>
          <w:lang w:val="en-US"/>
        </w:rPr>
        <w:t xml:space="preserve">inform the Managing Authority and the Joint Secretariat of the Italy-Croatia Programme of any EU or other public funding source, be international, national, regional or local, received after the signature of this declaration for the implementation of the activities that are planned in the </w:t>
      </w:r>
      <w:r w:rsidR="007D7EC4" w:rsidRPr="00B135F0">
        <w:rPr>
          <w:rFonts w:cs="Tahoma"/>
          <w:color w:val="000000"/>
          <w:lang w:val="en-US"/>
        </w:rPr>
        <w:t>above-mentioned</w:t>
      </w:r>
      <w:r w:rsidRPr="00B135F0">
        <w:rPr>
          <w:rFonts w:cs="Tahoma"/>
          <w:color w:val="000000"/>
          <w:lang w:val="en-US"/>
        </w:rPr>
        <w:t xml:space="preserve"> project proposal;</w:t>
      </w:r>
    </w:p>
    <w:p w14:paraId="2345517E" w14:textId="77777777" w:rsidR="00505474" w:rsidRPr="00B135F0" w:rsidRDefault="00505474" w:rsidP="00505474">
      <w:pPr>
        <w:tabs>
          <w:tab w:val="left" w:pos="4440"/>
        </w:tabs>
        <w:spacing w:after="120"/>
        <w:ind w:left="284"/>
        <w:rPr>
          <w:rFonts w:cs="Tahoma"/>
          <w:lang w:val="en-US"/>
        </w:rPr>
      </w:pPr>
    </w:p>
    <w:p w14:paraId="355402ED" w14:textId="48B5815D" w:rsidR="00505474" w:rsidRPr="00B135F0" w:rsidRDefault="00505474" w:rsidP="00505474">
      <w:pPr>
        <w:spacing w:after="120"/>
        <w:ind w:left="-57"/>
        <w:rPr>
          <w:rFonts w:cs="Tahoma"/>
          <w:color w:val="000000"/>
          <w:lang w:val="en-US" w:eastAsia="en-US"/>
        </w:rPr>
      </w:pPr>
      <w:r w:rsidRPr="00B135F0">
        <w:rPr>
          <w:rFonts w:cs="Tahoma"/>
          <w:color w:val="000000"/>
          <w:lang w:val="en-US" w:eastAsia="en-US"/>
        </w:rPr>
        <w:t>I, the undersigned [</w:t>
      </w:r>
      <w:r w:rsidRPr="00B135F0">
        <w:rPr>
          <w:rFonts w:cs="Tahoma"/>
          <w:bCs/>
          <w:i/>
          <w:iCs/>
          <w:color w:val="000000"/>
          <w:highlight w:val="lightGray"/>
          <w:lang w:val="en-US" w:eastAsia="en-US"/>
        </w:rPr>
        <w:t>name, surname</w:t>
      </w:r>
      <w:r w:rsidR="005B0FB4" w:rsidRPr="00B135F0">
        <w:rPr>
          <w:rFonts w:cs="Tahoma"/>
          <w:bCs/>
          <w:i/>
          <w:iCs/>
          <w:color w:val="000000"/>
          <w:lang w:val="en-US" w:eastAsia="en-US"/>
        </w:rPr>
        <w:t>____________</w:t>
      </w:r>
      <w:r w:rsidRPr="00B135F0">
        <w:rPr>
          <w:rFonts w:cs="Tahoma"/>
          <w:b/>
          <w:bCs/>
          <w:iCs/>
          <w:color w:val="000000"/>
          <w:lang w:val="en-US" w:eastAsia="en-US"/>
        </w:rPr>
        <w:t>]</w:t>
      </w:r>
      <w:r w:rsidRPr="00B135F0">
        <w:rPr>
          <w:rFonts w:cs="Tahoma"/>
          <w:bCs/>
          <w:iCs/>
          <w:color w:val="000000"/>
          <w:lang w:val="en-US" w:eastAsia="en-US"/>
        </w:rPr>
        <w:t>,</w:t>
      </w:r>
    </w:p>
    <w:p w14:paraId="730101C1" w14:textId="01E70718" w:rsidR="00505474" w:rsidRPr="00B135F0" w:rsidRDefault="00505474" w:rsidP="000147CC">
      <w:pPr>
        <w:spacing w:after="120"/>
        <w:ind w:left="-57"/>
        <w:jc w:val="both"/>
        <w:rPr>
          <w:rFonts w:cs="Tahoma"/>
          <w:color w:val="000000"/>
          <w:lang w:val="en-US" w:eastAsia="en-US"/>
        </w:rPr>
      </w:pPr>
      <w:r w:rsidRPr="00B135F0">
        <w:rPr>
          <w:rFonts w:cs="Tahoma"/>
          <w:color w:val="000000"/>
          <w:lang w:val="en-US" w:eastAsia="en-US"/>
        </w:rPr>
        <w:t>acknowledge that untruthful/false declarations, in addition to the administrative sanctions and the request for refunding unduly received contribution charged with the interests, can also be prosecuted by the penal code in compliance with the Italian Law.</w:t>
      </w:r>
    </w:p>
    <w:p w14:paraId="08AD4A25" w14:textId="36D05EC5" w:rsidR="00505474" w:rsidRDefault="00505474" w:rsidP="000147CC">
      <w:pPr>
        <w:spacing w:after="120"/>
        <w:ind w:left="-57"/>
        <w:jc w:val="both"/>
        <w:rPr>
          <w:rFonts w:cs="Tahoma"/>
          <w:color w:val="000000"/>
          <w:lang w:val="en-US" w:eastAsia="en-US"/>
        </w:rPr>
      </w:pPr>
      <w:r w:rsidRPr="00B135F0">
        <w:rPr>
          <w:rFonts w:cs="Tahoma"/>
          <w:color w:val="000000"/>
          <w:lang w:val="en-US" w:eastAsia="en-US"/>
        </w:rPr>
        <w:t xml:space="preserve">I declare that the information provided on this document is true and complete and </w:t>
      </w:r>
      <w:r w:rsidR="0075677F" w:rsidRPr="00B135F0">
        <w:rPr>
          <w:rFonts w:cs="Tahoma"/>
          <w:color w:val="000000"/>
          <w:lang w:val="en-US" w:eastAsia="en-US"/>
        </w:rPr>
        <w:t xml:space="preserve">I </w:t>
      </w:r>
      <w:r w:rsidRPr="00B135F0">
        <w:rPr>
          <w:rFonts w:cs="Tahoma"/>
          <w:color w:val="000000"/>
          <w:lang w:val="en-US" w:eastAsia="en-US"/>
        </w:rPr>
        <w:t xml:space="preserve">am aware that, in case of approval of the project proposal, it shall be treated as invalid from the outset in case </w:t>
      </w:r>
      <w:r w:rsidR="007D7EC4" w:rsidRPr="00B135F0">
        <w:rPr>
          <w:rFonts w:cs="Tahoma"/>
          <w:color w:val="000000"/>
          <w:lang w:val="en-US" w:eastAsia="en-US"/>
        </w:rPr>
        <w:t>of intentional</w:t>
      </w:r>
      <w:r w:rsidRPr="00B135F0">
        <w:rPr>
          <w:rFonts w:cs="Tahoma"/>
          <w:color w:val="000000"/>
          <w:lang w:val="en-US" w:eastAsia="en-US"/>
        </w:rPr>
        <w:t xml:space="preserve"> false declaration.</w:t>
      </w:r>
    </w:p>
    <w:p w14:paraId="72D07D63" w14:textId="4367264B" w:rsidR="007D7EC4" w:rsidRDefault="007D7EC4" w:rsidP="000147CC">
      <w:pPr>
        <w:spacing w:after="120"/>
        <w:ind w:left="-57"/>
        <w:jc w:val="both"/>
        <w:rPr>
          <w:rFonts w:cs="Tahoma"/>
          <w:color w:val="000000"/>
          <w:lang w:val="en-US" w:eastAsia="en-US"/>
        </w:rPr>
      </w:pPr>
    </w:p>
    <w:p w14:paraId="6734D14D" w14:textId="704E70CE" w:rsidR="007D7EC4" w:rsidRDefault="007D7EC4" w:rsidP="000147CC">
      <w:pPr>
        <w:spacing w:after="120"/>
        <w:ind w:left="-57"/>
        <w:jc w:val="both"/>
        <w:rPr>
          <w:rFonts w:cs="Tahoma"/>
          <w:color w:val="000000"/>
          <w:lang w:val="en-US" w:eastAsia="en-US"/>
        </w:rPr>
      </w:pPr>
    </w:p>
    <w:p w14:paraId="0C4A7604" w14:textId="77777777" w:rsidR="007D7EC4" w:rsidRPr="00B135F0" w:rsidRDefault="007D7EC4" w:rsidP="000147CC">
      <w:pPr>
        <w:spacing w:after="120"/>
        <w:ind w:left="-57"/>
        <w:jc w:val="both"/>
        <w:rPr>
          <w:rFonts w:cs="Tahoma"/>
          <w:color w:val="000000"/>
          <w:lang w:val="en-US" w:eastAsia="en-US"/>
        </w:rPr>
      </w:pPr>
    </w:p>
    <w:p w14:paraId="1D6E3859" w14:textId="77777777" w:rsidR="00505474" w:rsidRPr="00B135F0" w:rsidRDefault="00505474" w:rsidP="00505474">
      <w:pPr>
        <w:rPr>
          <w:b/>
          <w:color w:val="000000"/>
          <w:lang w:val="en-US" w:eastAsia="en-US"/>
        </w:rPr>
      </w:pPr>
      <w:r w:rsidRPr="00B135F0">
        <w:rPr>
          <w:noProof/>
          <w:highlight w:val="yellow"/>
          <w:lang w:val="it-IT" w:eastAsia="it-IT"/>
        </w:rPr>
        <mc:AlternateContent>
          <mc:Choice Requires="wps">
            <w:drawing>
              <wp:anchor distT="4294967294" distB="4294967294" distL="114300" distR="114300" simplePos="0" relativeHeight="251660288" behindDoc="0" locked="0" layoutInCell="1" allowOverlap="1" wp14:anchorId="7067832E" wp14:editId="4E2065CF">
                <wp:simplePos x="0" y="0"/>
                <wp:positionH relativeFrom="column">
                  <wp:posOffset>2786380</wp:posOffset>
                </wp:positionH>
                <wp:positionV relativeFrom="paragraph">
                  <wp:posOffset>147319</wp:posOffset>
                </wp:positionV>
                <wp:extent cx="2171700" cy="0"/>
                <wp:effectExtent l="0" t="0" r="0" b="19050"/>
                <wp:wrapNone/>
                <wp:docPr id="8" name="Connecteur droit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E90017A" id="Connecteur droit 10"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9.4pt,11.6pt" to="390.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">
                <v:stroke dashstyle="1 1"/>
              </v:line>
            </w:pict>
          </mc:Fallback>
        </mc:AlternateContent>
      </w:r>
      <w:r w:rsidRPr="00B135F0">
        <w:rPr>
          <w:noProof/>
          <w:highlight w:val="yellow"/>
          <w:lang w:val="it-IT" w:eastAsia="it-IT"/>
        </w:rPr>
        <mc:AlternateContent>
          <mc:Choice Requires="wps">
            <w:drawing>
              <wp:anchor distT="4294967294" distB="4294967294" distL="114300" distR="114300" simplePos="0" relativeHeight="251659264" behindDoc="0" locked="0" layoutInCell="1" allowOverlap="1" wp14:anchorId="4BEE97D5" wp14:editId="1B4393DB">
                <wp:simplePos x="0" y="0"/>
                <wp:positionH relativeFrom="column">
                  <wp:posOffset>43180</wp:posOffset>
                </wp:positionH>
                <wp:positionV relativeFrom="paragraph">
                  <wp:posOffset>147319</wp:posOffset>
                </wp:positionV>
                <wp:extent cx="2171700" cy="0"/>
                <wp:effectExtent l="0" t="0" r="0" b="19050"/>
                <wp:wrapNone/>
                <wp:docPr id="7" name="Connecteur droit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4A2A840" id="Connecteur droit 9"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pt,11.6pt" to="174.4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">
                <v:stroke dashstyle="1 1"/>
              </v:line>
            </w:pict>
          </mc:Fallback>
        </mc:AlternateContent>
      </w:r>
    </w:p>
    <w:p w14:paraId="28746209" w14:textId="77777777" w:rsidR="00505474" w:rsidRPr="00B135F0" w:rsidRDefault="00505474" w:rsidP="00505474">
      <w:pPr>
        <w:rPr>
          <w:bCs/>
          <w:i/>
          <w:iCs/>
          <w:color w:val="000000"/>
          <w:lang w:val="en-US" w:eastAsia="en-US"/>
        </w:rPr>
      </w:pPr>
      <w:r w:rsidRPr="00B135F0">
        <w:rPr>
          <w:i/>
          <w:color w:val="000000"/>
          <w:lang w:val="en-US" w:eastAsia="en-US"/>
        </w:rPr>
        <w:t>Signature</w:t>
      </w:r>
      <w:r w:rsidRPr="00B135F0">
        <w:rPr>
          <w:rStyle w:val="Rimandonotaapidipagina"/>
          <w:i/>
          <w:color w:val="000000"/>
          <w:lang w:val="en-US" w:eastAsia="en-US"/>
        </w:rPr>
        <w:footnoteReference w:id="7"/>
      </w:r>
      <w:r w:rsidRPr="00B135F0">
        <w:rPr>
          <w:i/>
          <w:color w:val="000000"/>
          <w:lang w:val="en-US" w:eastAsia="en-US"/>
        </w:rPr>
        <w:t xml:space="preserve"> </w:t>
      </w:r>
      <w:r w:rsidRPr="00B135F0">
        <w:rPr>
          <w:rFonts w:cs="Arial"/>
          <w:bCs/>
          <w:i/>
          <w:iCs/>
          <w:color w:val="000000"/>
          <w:lang w:val="en-US" w:eastAsia="en-US"/>
        </w:rPr>
        <w:tab/>
      </w:r>
      <w:r w:rsidRPr="00B135F0">
        <w:rPr>
          <w:rFonts w:cs="Arial"/>
          <w:bCs/>
          <w:i/>
          <w:iCs/>
          <w:color w:val="000000"/>
          <w:lang w:val="en-US" w:eastAsia="en-US"/>
        </w:rPr>
        <w:tab/>
      </w:r>
      <w:r w:rsidRPr="00B135F0">
        <w:rPr>
          <w:rFonts w:cs="Arial"/>
          <w:bCs/>
          <w:i/>
          <w:iCs/>
          <w:color w:val="000000"/>
          <w:lang w:val="en-US" w:eastAsia="en-US"/>
        </w:rPr>
        <w:tab/>
      </w:r>
      <w:r w:rsidRPr="00B135F0">
        <w:rPr>
          <w:rFonts w:cs="Arial"/>
          <w:bCs/>
          <w:i/>
          <w:iCs/>
          <w:color w:val="000000"/>
          <w:lang w:val="en-US" w:eastAsia="en-US"/>
        </w:rPr>
        <w:tab/>
      </w:r>
      <w:r w:rsidRPr="00B135F0">
        <w:rPr>
          <w:rFonts w:cs="Arial"/>
          <w:bCs/>
          <w:i/>
          <w:iCs/>
          <w:color w:val="000000"/>
          <w:lang w:val="en-US" w:eastAsia="en-US"/>
        </w:rPr>
        <w:tab/>
        <w:t>P</w:t>
      </w:r>
      <w:r w:rsidRPr="00B135F0">
        <w:rPr>
          <w:i/>
          <w:color w:val="000000"/>
          <w:lang w:val="en-US" w:eastAsia="en-US"/>
        </w:rPr>
        <w:t xml:space="preserve">lace and date </w:t>
      </w:r>
    </w:p>
    <w:p w14:paraId="17F4F7CE" w14:textId="77777777" w:rsidR="00505474" w:rsidRPr="00B135F0" w:rsidRDefault="00505474" w:rsidP="00505474">
      <w:pPr>
        <w:rPr>
          <w:b/>
          <w:color w:val="000000"/>
          <w:lang w:val="en-US" w:eastAsia="en-US"/>
        </w:rPr>
      </w:pPr>
      <w:r w:rsidRPr="00B135F0">
        <w:rPr>
          <w:noProof/>
          <w:lang w:val="it-IT" w:eastAsia="it-IT"/>
        </w:rPr>
        <mc:AlternateContent>
          <mc:Choice Requires="wps">
            <w:drawing>
              <wp:anchor distT="4294967294" distB="4294967294" distL="114300" distR="114300" simplePos="0" relativeHeight="251662336" behindDoc="0" locked="0" layoutInCell="1" allowOverlap="1" wp14:anchorId="0A8C0B5C" wp14:editId="399C70E2">
                <wp:simplePos x="0" y="0"/>
                <wp:positionH relativeFrom="column">
                  <wp:posOffset>43180</wp:posOffset>
                </wp:positionH>
                <wp:positionV relativeFrom="paragraph">
                  <wp:posOffset>100329</wp:posOffset>
                </wp:positionV>
                <wp:extent cx="2171700" cy="0"/>
                <wp:effectExtent l="0" t="0" r="0" b="19050"/>
                <wp:wrapNone/>
                <wp:docPr id="6" name="Connecteur droit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CFABB10" id="Connecteur droit 8" o:spid="_x0000_s1026" style="position:absolute;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3.4pt,7.9pt" to="174.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">
                <v:stroke dashstyle="1 1"/>
              </v:line>
            </w:pict>
          </mc:Fallback>
        </mc:AlternateContent>
      </w:r>
      <w:r w:rsidRPr="00B135F0">
        <w:rPr>
          <w:noProof/>
          <w:lang w:val="it-IT" w:eastAsia="it-IT"/>
        </w:rPr>
        <mc:AlternateContent>
          <mc:Choice Requires="wps">
            <w:drawing>
              <wp:anchor distT="4294967294" distB="4294967294" distL="114300" distR="114300" simplePos="0" relativeHeight="251661312" behindDoc="0" locked="0" layoutInCell="1" allowOverlap="1" wp14:anchorId="41A36B3D" wp14:editId="3555D489">
                <wp:simplePos x="0" y="0"/>
                <wp:positionH relativeFrom="column">
                  <wp:posOffset>2786380</wp:posOffset>
                </wp:positionH>
                <wp:positionV relativeFrom="paragraph">
                  <wp:posOffset>100329</wp:posOffset>
                </wp:positionV>
                <wp:extent cx="2171700" cy="0"/>
                <wp:effectExtent l="0" t="0" r="0" b="19050"/>
                <wp:wrapNone/>
                <wp:docPr id="2" name="Connecteur droit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71700" cy="0"/>
                        </a:xfrm>
                        <a:prstGeom prst="line">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3A931C2" id="Connecteur droit 7"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19.4pt,7.9pt" to="390.4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">
                <v:stroke dashstyle="1 1"/>
              </v:line>
            </w:pict>
          </mc:Fallback>
        </mc:AlternateContent>
      </w:r>
    </w:p>
    <w:p w14:paraId="2BD34E5D" w14:textId="77777777" w:rsidR="00505474" w:rsidRPr="00B135F0" w:rsidRDefault="00505474" w:rsidP="00505474">
      <w:pPr>
        <w:keepNext/>
        <w:outlineLvl w:val="1"/>
        <w:rPr>
          <w:bCs/>
          <w:i/>
          <w:iCs/>
          <w:color w:val="000000"/>
          <w:lang w:val="en-US" w:eastAsia="en-US"/>
        </w:rPr>
      </w:pPr>
      <w:r w:rsidRPr="00B135F0">
        <w:rPr>
          <w:i/>
          <w:color w:val="000000"/>
          <w:lang w:val="en-US" w:eastAsia="en-US"/>
        </w:rPr>
        <w:t>Name of the Signatory</w:t>
      </w:r>
      <w:r w:rsidRPr="00B135F0">
        <w:rPr>
          <w:i/>
          <w:color w:val="000000"/>
          <w:lang w:val="en-US" w:eastAsia="en-US"/>
        </w:rPr>
        <w:tab/>
      </w:r>
      <w:r w:rsidRPr="00B135F0">
        <w:rPr>
          <w:i/>
          <w:color w:val="000000"/>
          <w:lang w:val="en-US" w:eastAsia="en-US"/>
        </w:rPr>
        <w:tab/>
      </w:r>
      <w:r w:rsidRPr="00B135F0">
        <w:rPr>
          <w:bCs/>
          <w:i/>
          <w:iCs/>
          <w:color w:val="000000"/>
          <w:lang w:val="en-US" w:eastAsia="en-US"/>
        </w:rPr>
        <w:tab/>
      </w:r>
      <w:r w:rsidRPr="00B135F0">
        <w:rPr>
          <w:bCs/>
          <w:i/>
          <w:iCs/>
          <w:color w:val="000000"/>
          <w:lang w:val="en-US" w:eastAsia="en-US"/>
        </w:rPr>
        <w:tab/>
      </w:r>
      <w:r w:rsidRPr="00B135F0">
        <w:rPr>
          <w:i/>
          <w:color w:val="000000"/>
          <w:lang w:val="en-US" w:eastAsia="en-US"/>
        </w:rPr>
        <w:t>Position of the Signatory</w:t>
      </w:r>
    </w:p>
    <w:p w14:paraId="647205EC" w14:textId="77777777" w:rsidR="00505474" w:rsidRPr="00B135F0" w:rsidRDefault="00505474" w:rsidP="00505474">
      <w:pPr>
        <w:keepNext/>
        <w:outlineLvl w:val="0"/>
        <w:rPr>
          <w:i/>
          <w:color w:val="000000"/>
          <w:lang w:val="en-US" w:eastAsia="en-US"/>
        </w:rPr>
      </w:pPr>
    </w:p>
    <w:p w14:paraId="055A1B29" w14:textId="77777777" w:rsidR="00505474" w:rsidRPr="00B135F0" w:rsidRDefault="00505474" w:rsidP="00505474">
      <w:pPr>
        <w:keepNext/>
        <w:outlineLvl w:val="0"/>
        <w:rPr>
          <w:i/>
          <w:color w:val="000000"/>
          <w:lang w:val="en-US" w:eastAsia="en-US"/>
        </w:rPr>
      </w:pPr>
    </w:p>
    <w:p w14:paraId="45D3FB96" w14:textId="1995C0AD" w:rsidR="005341E6" w:rsidRPr="00B135F0" w:rsidRDefault="005B0FB4" w:rsidP="0075677F">
      <w:pPr>
        <w:jc w:val="both"/>
        <w:rPr>
          <w:sz w:val="24"/>
          <w:lang w:val="en-US"/>
        </w:rPr>
      </w:pPr>
      <w:r w:rsidRPr="00B135F0">
        <w:rPr>
          <w:rFonts w:cstheme="minorHAnsi"/>
          <w:noProof/>
          <w:sz w:val="24"/>
          <w:szCs w:val="24"/>
          <w:lang w:val="it-IT" w:eastAsia="it-IT"/>
        </w:rPr>
        <mc:AlternateContent>
          <mc:Choice Requires="wps">
            <w:drawing>
              <wp:anchor distT="0" distB="0" distL="114300" distR="114300" simplePos="0" relativeHeight="251664384" behindDoc="0" locked="0" layoutInCell="1" allowOverlap="1" wp14:anchorId="7FD047F3" wp14:editId="74653866">
                <wp:simplePos x="0" y="0"/>
                <wp:positionH relativeFrom="column">
                  <wp:posOffset>0</wp:posOffset>
                </wp:positionH>
                <wp:positionV relativeFrom="paragraph">
                  <wp:posOffset>0</wp:posOffset>
                </wp:positionV>
                <wp:extent cx="2171700" cy="604520"/>
                <wp:effectExtent l="0" t="0" r="19050" b="24130"/>
                <wp:wrapNone/>
                <wp:docPr id="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1700" cy="604520"/>
                        </a:xfrm>
                        <a:prstGeom prst="rect">
                          <a:avLst/>
                        </a:prstGeom>
                        <a:solidFill>
                          <a:srgbClr val="FFFFFF"/>
                        </a:solidFill>
                        <a:ln w="9525" cap="rnd">
                          <a:solidFill>
                            <a:srgbClr val="000000"/>
                          </a:solidFill>
                          <a:prstDash val="sysDot"/>
                          <a:miter lim="800000"/>
                          <a:headEnd/>
                          <a:tailEnd/>
                        </a:ln>
                      </wps:spPr>
                      <wps:txbx>
                        <w:txbxContent>
                          <w:p w14:paraId="5206F4D2" w14:textId="7151CFD1" w:rsidR="005B0FB4" w:rsidRDefault="0067288C" w:rsidP="000147CC">
                            <w:pPr>
                              <w:jc w:val="center"/>
                            </w:pPr>
                            <w:r>
                              <w:t>P</w:t>
                            </w:r>
                            <w:r w:rsidR="005B0FB4">
                              <w:t>P Stamp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FD047F3" id="Rettangolo 11" o:spid="_x0000_s1026" style="position:absolute;left:0;text-align:left;margin-left:0;margin-top:0;width:171pt;height:4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">
                <v:stroke dashstyle="1 1" endcap="round"/>
                <v:textbox>
                  <w:txbxContent>
                    <w:p w14:paraId="5206F4D2" w14:textId="7151CFD1" w:rsidR="005B0FB4" w:rsidRDefault="0067288C" w:rsidP="000147CC">
                      <w:pPr>
                        <w:jc w:val="center"/>
                      </w:pPr>
                      <w:r>
                        <w:t>P</w:t>
                      </w:r>
                      <w:r w:rsidR="005B0FB4">
                        <w:t>P Stamp</w:t>
                      </w:r>
                    </w:p>
                  </w:txbxContent>
                </v:textbox>
              </v:rect>
            </w:pict>
          </mc:Fallback>
        </mc:AlternateContent>
      </w:r>
    </w:p>
    <w:sectPr w:rsidR="005341E6" w:rsidRPr="00B135F0" w:rsidSect="00C828B1">
      <w:headerReference w:type="default" r:id="rId8"/>
      <w:footerReference w:type="even" r:id="rId9"/>
      <w:footerReference w:type="default" r:id="rId10"/>
      <w:headerReference w:type="first" r:id="rId11"/>
      <w:footerReference w:type="first" r:id="rId12"/>
      <w:pgSz w:w="11906" w:h="16838" w:code="9"/>
      <w:pgMar w:top="2835" w:right="1276" w:bottom="2268" w:left="1276" w:header="113" w:footer="45"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0F4744" w16cex:dateUtc="2021-10-11T21: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B6F1E70" w16cid:durableId="250F474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F4E26" w14:textId="77777777" w:rsidR="006E6ED7" w:rsidRDefault="006E6ED7" w:rsidP="00DE25B6">
      <w:pPr>
        <w:spacing w:after="0" w:line="240" w:lineRule="auto"/>
      </w:pPr>
      <w:r>
        <w:separator/>
      </w:r>
    </w:p>
  </w:endnote>
  <w:endnote w:type="continuationSeparator" w:id="0">
    <w:p w14:paraId="5462721C" w14:textId="77777777" w:rsidR="006E6ED7" w:rsidRDefault="006E6ED7" w:rsidP="00DE25B6">
      <w:pPr>
        <w:spacing w:after="0" w:line="240" w:lineRule="auto"/>
      </w:pPr>
      <w:r>
        <w:continuationSeparator/>
      </w:r>
    </w:p>
  </w:endnote>
  <w:endnote w:type="continuationNotice" w:id="1">
    <w:p w14:paraId="77310F1A" w14:textId="77777777" w:rsidR="006E6ED7" w:rsidRDefault="006E6E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 Sans">
    <w:altName w:val="MS Reference Sans Serif"/>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231255" w14:textId="77777777" w:rsidR="00FD69A2" w:rsidRDefault="0096512D" w:rsidP="00B60470">
    <w:pPr>
      <w:pStyle w:val="Pidipagina"/>
      <w:framePr w:wrap="around" w:vAnchor="text" w:hAnchor="margin" w:xAlign="right" w:y="1"/>
      <w:rPr>
        <w:rStyle w:val="Numeropagina"/>
      </w:rPr>
    </w:pPr>
    <w:r>
      <w:rPr>
        <w:rStyle w:val="Numeropagina"/>
      </w:rPr>
      <w:fldChar w:fldCharType="begin"/>
    </w:r>
    <w:r w:rsidR="00FD69A2">
      <w:rPr>
        <w:rStyle w:val="Numeropagina"/>
      </w:rPr>
      <w:instrText xml:space="preserve">PAGE  </w:instrText>
    </w:r>
    <w:r>
      <w:rPr>
        <w:rStyle w:val="Numeropagina"/>
      </w:rPr>
      <w:fldChar w:fldCharType="end"/>
    </w:r>
  </w:p>
  <w:p w14:paraId="0B833088" w14:textId="77777777" w:rsidR="00FD69A2" w:rsidRDefault="00FD69A2" w:rsidP="00FD69A2">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7924065"/>
      <w:docPartObj>
        <w:docPartGallery w:val="Page Numbers (Bottom of Page)"/>
        <w:docPartUnique/>
      </w:docPartObj>
    </w:sdtPr>
    <w:sdtEndPr/>
    <w:sdtContent>
      <w:p w14:paraId="14481C04" w14:textId="44BB8AAE" w:rsidR="000A7D18" w:rsidRDefault="0096512D">
        <w:pPr>
          <w:pStyle w:val="Pidipagina"/>
          <w:jc w:val="right"/>
        </w:pPr>
        <w:r>
          <w:fldChar w:fldCharType="begin"/>
        </w:r>
        <w:r w:rsidR="000A7D18">
          <w:instrText>PAGE   \* MERGEFORMAT</w:instrText>
        </w:r>
        <w:r>
          <w:fldChar w:fldCharType="separate"/>
        </w:r>
        <w:r w:rsidR="00A45E4B" w:rsidRPr="00A45E4B">
          <w:rPr>
            <w:noProof/>
            <w:lang w:val="it-IT"/>
          </w:rPr>
          <w:t>2</w:t>
        </w:r>
        <w:r>
          <w:fldChar w:fldCharType="end"/>
        </w:r>
      </w:p>
    </w:sdtContent>
  </w:sdt>
  <w:p w14:paraId="2D678DC3" w14:textId="77777777" w:rsidR="00DE25B6" w:rsidRPr="00833553" w:rsidRDefault="00DE25B6" w:rsidP="00DE25B6">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E28B74" w14:textId="77777777" w:rsidR="003648AB" w:rsidRDefault="003648AB">
    <w:pPr>
      <w:pStyle w:val="Pidipagina"/>
    </w:pPr>
  </w:p>
  <w:p w14:paraId="100CD19C" w14:textId="77777777" w:rsidR="003648AB" w:rsidRDefault="003648AB">
    <w:pPr>
      <w:pStyle w:val="Pidipagina"/>
    </w:pPr>
  </w:p>
  <w:p w14:paraId="56D219DF" w14:textId="77777777" w:rsidR="003648AB" w:rsidRDefault="003648AB">
    <w:pPr>
      <w:pStyle w:val="Pidipagina"/>
    </w:pPr>
  </w:p>
  <w:p w14:paraId="553775CC" w14:textId="77777777" w:rsidR="003648AB" w:rsidRDefault="003648AB">
    <w:pPr>
      <w:pStyle w:val="Pidipagina"/>
    </w:pPr>
  </w:p>
  <w:p w14:paraId="4BAF01A1" w14:textId="77777777" w:rsidR="003648AB" w:rsidRDefault="003648AB">
    <w:pPr>
      <w:pStyle w:val="Pidipagina"/>
    </w:pPr>
    <w:r>
      <w:br/>
    </w:r>
  </w:p>
  <w:p w14:paraId="13DE5442" w14:textId="77777777" w:rsidR="003648AB" w:rsidRDefault="003648AB">
    <w:pPr>
      <w:pStyle w:val="Pidipagina"/>
    </w:pPr>
  </w:p>
  <w:p w14:paraId="5353287D" w14:textId="77777777" w:rsidR="003648AB" w:rsidRDefault="003648AB">
    <w:pPr>
      <w:pStyle w:val="Pidipagina"/>
    </w:pPr>
  </w:p>
  <w:p w14:paraId="38452C50" w14:textId="77777777" w:rsidR="003648AB" w:rsidRDefault="003648AB">
    <w:pPr>
      <w:pStyle w:val="Pidipagina"/>
    </w:pPr>
  </w:p>
  <w:p w14:paraId="50C1B7ED" w14:textId="77777777" w:rsidR="003648AB" w:rsidRDefault="003648AB">
    <w:pPr>
      <w:pStyle w:val="Pidipagina"/>
    </w:pPr>
  </w:p>
  <w:p w14:paraId="32B9E826" w14:textId="77777777" w:rsidR="003648AB" w:rsidRDefault="003648AB">
    <w:pPr>
      <w:pStyle w:val="Pidipagina"/>
    </w:pPr>
  </w:p>
  <w:p w14:paraId="210BC69C" w14:textId="77777777" w:rsidR="00A20B10" w:rsidRDefault="00A20B10">
    <w:pPr>
      <w:pStyle w:val="Pidipagina"/>
    </w:pPr>
  </w:p>
  <w:p w14:paraId="5BCF091D" w14:textId="77777777" w:rsidR="00A20B10" w:rsidRDefault="00A20B10">
    <w:pPr>
      <w:pStyle w:val="Pidipagina"/>
    </w:pPr>
  </w:p>
  <w:p w14:paraId="309D9173" w14:textId="77777777" w:rsidR="00A20B10" w:rsidRDefault="00A20B10">
    <w:pPr>
      <w:pStyle w:val="Pidipagina"/>
    </w:pPr>
  </w:p>
  <w:p w14:paraId="27E1C28B" w14:textId="77777777" w:rsidR="00A20B10" w:rsidRDefault="00A20B10">
    <w:pPr>
      <w:pStyle w:val="Pidipagina"/>
    </w:pPr>
  </w:p>
  <w:tbl>
    <w:tblPr>
      <w:tblStyle w:val="Grigliatabella"/>
      <w:tblW w:w="935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2552"/>
      <w:gridCol w:w="3260"/>
    </w:tblGrid>
    <w:tr w:rsidR="001B6E0E" w:rsidRPr="00C20C38" w14:paraId="3146E65F" w14:textId="77777777" w:rsidTr="001B6E0E">
      <w:trPr>
        <w:trHeight w:val="504"/>
      </w:trPr>
      <w:tc>
        <w:tcPr>
          <w:tcW w:w="3544" w:type="dxa"/>
        </w:tcPr>
        <w:p w14:paraId="1AF11934" w14:textId="77777777" w:rsidR="001B6E0E" w:rsidRPr="00476E6E" w:rsidRDefault="001B6E0E" w:rsidP="002316AA">
          <w:pPr>
            <w:pStyle w:val="Pidipagina"/>
            <w:rPr>
              <w:rFonts w:cs="Open Sans"/>
              <w:b/>
              <w:color w:val="1ABAE9"/>
              <w:sz w:val="20"/>
              <w:lang w:val="en-US"/>
            </w:rPr>
          </w:pPr>
          <w:r w:rsidRPr="00476E6E">
            <w:rPr>
              <w:rFonts w:cs="Open Sans"/>
              <w:b/>
              <w:color w:val="003399"/>
              <w:sz w:val="20"/>
              <w:lang w:val="en-US"/>
            </w:rPr>
            <w:t xml:space="preserve"> European Regional Development Fund</w:t>
          </w:r>
        </w:p>
      </w:tc>
      <w:tc>
        <w:tcPr>
          <w:tcW w:w="2552" w:type="dxa"/>
        </w:tcPr>
        <w:p w14:paraId="2E60970A" w14:textId="77777777" w:rsidR="001B6E0E" w:rsidRPr="00476E6E" w:rsidRDefault="001B6E0E" w:rsidP="002316AA">
          <w:pPr>
            <w:pStyle w:val="Pidipagina"/>
            <w:rPr>
              <w:rFonts w:cs="Open Sans"/>
              <w:b/>
              <w:sz w:val="20"/>
              <w:lang w:val="en-US"/>
            </w:rPr>
          </w:pPr>
        </w:p>
      </w:tc>
      <w:tc>
        <w:tcPr>
          <w:tcW w:w="3260" w:type="dxa"/>
        </w:tcPr>
        <w:p w14:paraId="4A8F287C" w14:textId="77777777" w:rsidR="001B6E0E" w:rsidRPr="00476E6E" w:rsidRDefault="00A45E4B" w:rsidP="001B6E0E">
          <w:pPr>
            <w:pStyle w:val="Pidipagina"/>
            <w:jc w:val="right"/>
            <w:rPr>
              <w:rFonts w:cs="Open Sans"/>
              <w:b/>
              <w:sz w:val="20"/>
            </w:rPr>
          </w:pPr>
          <w:hyperlink r:id="rId1" w:history="1">
            <w:r w:rsidR="001B6E0E" w:rsidRPr="00476E6E">
              <w:rPr>
                <w:rFonts w:cs="Open Sans"/>
                <w:b/>
                <w:bCs/>
                <w:color w:val="1ABAE9"/>
                <w:sz w:val="20"/>
              </w:rPr>
              <w:t>www.italy-croatia.eu</w:t>
            </w:r>
          </w:hyperlink>
        </w:p>
        <w:p w14:paraId="7110EC51" w14:textId="77777777" w:rsidR="001B6E0E" w:rsidRPr="00476E6E" w:rsidRDefault="00A45E4B" w:rsidP="001B6E0E">
          <w:pPr>
            <w:pStyle w:val="Pidipagina"/>
            <w:jc w:val="right"/>
            <w:rPr>
              <w:rFonts w:cs="Open Sans"/>
              <w:b/>
              <w:color w:val="58595B"/>
              <w:sz w:val="20"/>
            </w:rPr>
          </w:pPr>
          <w:hyperlink r:id="rId2" w:history="1"/>
        </w:p>
      </w:tc>
    </w:tr>
  </w:tbl>
  <w:p w14:paraId="0800A999" w14:textId="77777777" w:rsidR="003648AB" w:rsidRDefault="003648A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D32311" w14:textId="77777777" w:rsidR="006E6ED7" w:rsidRDefault="006E6ED7" w:rsidP="00DE25B6">
      <w:pPr>
        <w:spacing w:after="0" w:line="240" w:lineRule="auto"/>
      </w:pPr>
      <w:r>
        <w:separator/>
      </w:r>
    </w:p>
  </w:footnote>
  <w:footnote w:type="continuationSeparator" w:id="0">
    <w:p w14:paraId="69FD1B70" w14:textId="77777777" w:rsidR="006E6ED7" w:rsidRDefault="006E6ED7" w:rsidP="00DE25B6">
      <w:pPr>
        <w:spacing w:after="0" w:line="240" w:lineRule="auto"/>
      </w:pPr>
      <w:r>
        <w:continuationSeparator/>
      </w:r>
    </w:p>
  </w:footnote>
  <w:footnote w:type="continuationNotice" w:id="1">
    <w:p w14:paraId="184EAF0A" w14:textId="77777777" w:rsidR="006E6ED7" w:rsidRDefault="006E6ED7">
      <w:pPr>
        <w:spacing w:after="0" w:line="240" w:lineRule="auto"/>
      </w:pPr>
    </w:p>
  </w:footnote>
  <w:footnote w:id="2">
    <w:p w14:paraId="51FEB768" w14:textId="77777777" w:rsidR="00505474" w:rsidRPr="003579E4" w:rsidRDefault="00505474" w:rsidP="00505474">
      <w:pPr>
        <w:pStyle w:val="Testonotaapidipagina"/>
        <w:ind w:left="0" w:firstLine="170"/>
        <w:jc w:val="left"/>
        <w:rPr>
          <w:rFonts w:asciiTheme="minorHAnsi" w:hAnsiTheme="minorHAnsi"/>
        </w:rPr>
      </w:pPr>
      <w:r w:rsidRPr="004634F0">
        <w:rPr>
          <w:rStyle w:val="Rimandonotaapidipagina"/>
          <w:rFonts w:asciiTheme="minorHAnsi" w:hAnsiTheme="minorHAnsi"/>
        </w:rPr>
        <w:footnoteRef/>
      </w:r>
      <w:r w:rsidRPr="003579E4">
        <w:rPr>
          <w:rFonts w:asciiTheme="minorHAnsi" w:hAnsiTheme="minorHAnsi" w:cs="Arial"/>
          <w:iCs/>
          <w:sz w:val="18"/>
          <w:szCs w:val="18"/>
          <w:lang w:val="en-GB"/>
        </w:rPr>
        <w:t xml:space="preserve">In case the signatory is different from the legal representative, </w:t>
      </w:r>
      <w:r>
        <w:rPr>
          <w:rFonts w:asciiTheme="minorHAnsi" w:hAnsiTheme="minorHAnsi" w:cs="Arial"/>
          <w:iCs/>
          <w:sz w:val="18"/>
          <w:szCs w:val="18"/>
          <w:lang w:val="en-GB"/>
        </w:rPr>
        <w:t>the person in charge of signature has to correspond to the one indicated in the AF.</w:t>
      </w:r>
    </w:p>
  </w:footnote>
  <w:footnote w:id="3">
    <w:p w14:paraId="33CEE6E0" w14:textId="77777777" w:rsidR="00505474" w:rsidRPr="003579E4" w:rsidRDefault="00505474" w:rsidP="00505474">
      <w:pPr>
        <w:pStyle w:val="Testonotaapidipagina"/>
        <w:ind w:firstLine="0"/>
        <w:rPr>
          <w:rFonts w:asciiTheme="minorHAnsi" w:hAnsiTheme="minorHAnsi"/>
          <w:sz w:val="18"/>
          <w:szCs w:val="18"/>
          <w:lang w:val="hu-HU"/>
        </w:rPr>
      </w:pPr>
      <w:r w:rsidRPr="003579E4">
        <w:rPr>
          <w:rStyle w:val="Rimandonotaapidipagina"/>
          <w:rFonts w:asciiTheme="minorHAnsi" w:hAnsiTheme="minorHAnsi"/>
          <w:sz w:val="18"/>
          <w:szCs w:val="18"/>
        </w:rPr>
        <w:footnoteRef/>
      </w:r>
      <w:r w:rsidRPr="003579E4">
        <w:rPr>
          <w:rFonts w:asciiTheme="minorHAnsi" w:hAnsiTheme="minorHAnsi"/>
          <w:sz w:val="18"/>
          <w:szCs w:val="18"/>
          <w:lang w:val="en-GB"/>
        </w:rPr>
        <w:t xml:space="preserve"> To be filled in </w:t>
      </w:r>
      <w:r w:rsidRPr="003579E4">
        <w:rPr>
          <w:rFonts w:asciiTheme="minorHAnsi" w:hAnsiTheme="minorHAnsi" w:cs="Arial"/>
          <w:sz w:val="18"/>
          <w:szCs w:val="18"/>
          <w:lang w:val="en-GB"/>
        </w:rPr>
        <w:t>only in case t</w:t>
      </w:r>
      <w:r w:rsidRPr="003579E4">
        <w:rPr>
          <w:rFonts w:asciiTheme="minorHAnsi" w:hAnsiTheme="minorHAnsi" w:cs="Arial"/>
          <w:iCs/>
          <w:sz w:val="18"/>
          <w:szCs w:val="18"/>
          <w:lang w:val="en-GB"/>
        </w:rPr>
        <w:t>he Member State provides national public contribution at the state level for the project selected by the Monitoring Committee.</w:t>
      </w:r>
    </w:p>
  </w:footnote>
  <w:footnote w:id="4">
    <w:p w14:paraId="237BEDE7" w14:textId="7879CF83" w:rsidR="00505474" w:rsidRPr="000D451F" w:rsidRDefault="00505474" w:rsidP="00505474">
      <w:pPr>
        <w:pStyle w:val="Testonotaapidipagina"/>
        <w:ind w:firstLine="0"/>
        <w:rPr>
          <w:rFonts w:asciiTheme="minorHAnsi" w:hAnsiTheme="minorHAnsi"/>
          <w:sz w:val="18"/>
          <w:szCs w:val="18"/>
          <w:lang w:val="en-US"/>
        </w:rPr>
      </w:pPr>
      <w:r w:rsidRPr="00650079">
        <w:rPr>
          <w:rStyle w:val="Rimandonotaapidipagina"/>
          <w:rFonts w:ascii="Arial Narrow" w:hAnsi="Arial Narrow"/>
          <w:sz w:val="18"/>
          <w:szCs w:val="18"/>
        </w:rPr>
        <w:footnoteRef/>
      </w:r>
      <w:r w:rsidRPr="000D451F">
        <w:rPr>
          <w:rFonts w:asciiTheme="minorHAnsi" w:hAnsiTheme="minorHAnsi"/>
          <w:sz w:val="18"/>
          <w:szCs w:val="18"/>
          <w:lang w:val="en-GB"/>
        </w:rPr>
        <w:t xml:space="preserve">According to Article </w:t>
      </w:r>
      <w:r w:rsidR="007D7EC4" w:rsidRPr="000D451F">
        <w:rPr>
          <w:rFonts w:asciiTheme="minorHAnsi" w:hAnsiTheme="minorHAnsi"/>
          <w:sz w:val="18"/>
          <w:szCs w:val="18"/>
          <w:lang w:val="en-GB"/>
        </w:rPr>
        <w:t>107 of</w:t>
      </w:r>
      <w:r w:rsidRPr="000D451F">
        <w:rPr>
          <w:rFonts w:asciiTheme="minorHAnsi" w:hAnsiTheme="minorHAnsi"/>
          <w:sz w:val="18"/>
          <w:szCs w:val="18"/>
          <w:lang w:val="en-GB"/>
        </w:rPr>
        <w:t xml:space="preserve"> the Treaty on the Functioning of the European Union, State aid is defined as any aid granted by a Member State or through State resources in any form whatsoever which distorts or threatens to distort competition by favouring certain undertakings or the production of certain goods</w:t>
      </w:r>
      <w:r>
        <w:rPr>
          <w:rFonts w:asciiTheme="minorHAnsi" w:hAnsiTheme="minorHAnsi"/>
          <w:sz w:val="18"/>
          <w:szCs w:val="18"/>
          <w:lang w:val="en-GB"/>
        </w:rPr>
        <w:t xml:space="preserve">. </w:t>
      </w:r>
      <w:r w:rsidRPr="00700AAB">
        <w:rPr>
          <w:rFonts w:asciiTheme="minorHAnsi" w:hAnsiTheme="minorHAnsi"/>
          <w:sz w:val="18"/>
          <w:szCs w:val="18"/>
          <w:lang w:val="en-GB"/>
        </w:rPr>
        <w:t>In order to be considered State Aid, a funded activity must fulfil all the 5 criteria as inferable from the definition of State Aid provided in the Article 107(1) of the Treaty on the Functioning of the European Union</w:t>
      </w:r>
      <w:r>
        <w:rPr>
          <w:rFonts w:asciiTheme="minorHAnsi" w:hAnsiTheme="minorHAnsi"/>
          <w:sz w:val="18"/>
          <w:szCs w:val="18"/>
          <w:lang w:val="en-GB"/>
        </w:rPr>
        <w:t xml:space="preserve">, </w:t>
      </w:r>
      <w:r w:rsidRPr="00700AAB">
        <w:rPr>
          <w:rFonts w:asciiTheme="minorHAnsi" w:hAnsiTheme="minorHAnsi"/>
          <w:sz w:val="18"/>
          <w:szCs w:val="18"/>
          <w:lang w:val="en-GB"/>
        </w:rPr>
        <w:t>accordingly to the “Commission Notice on the notion of State aid as referred to in Article 107(1) of the Treaty on the Functioning of the European Union” (2016/C 262/01).</w:t>
      </w:r>
    </w:p>
  </w:footnote>
  <w:footnote w:id="5">
    <w:p w14:paraId="6462782E" w14:textId="46D51404" w:rsidR="00505474" w:rsidRPr="000D451F" w:rsidRDefault="00505474" w:rsidP="00505474">
      <w:pPr>
        <w:pStyle w:val="Testonotaapidipagina"/>
        <w:ind w:firstLine="0"/>
        <w:rPr>
          <w:rFonts w:asciiTheme="minorHAnsi" w:hAnsiTheme="minorHAnsi"/>
          <w:sz w:val="18"/>
          <w:szCs w:val="18"/>
          <w:lang w:val="en-GB"/>
        </w:rPr>
      </w:pPr>
      <w:r w:rsidRPr="000D451F">
        <w:rPr>
          <w:rStyle w:val="Rimandonotaapidipagina"/>
          <w:rFonts w:asciiTheme="minorHAnsi" w:hAnsiTheme="minorHAnsi"/>
          <w:sz w:val="18"/>
          <w:szCs w:val="18"/>
          <w:lang w:val="en-GB"/>
        </w:rPr>
        <w:footnoteRef/>
      </w:r>
      <w:r w:rsidRPr="000D451F">
        <w:rPr>
          <w:rFonts w:asciiTheme="minorHAnsi" w:hAnsiTheme="minorHAnsi"/>
          <w:sz w:val="18"/>
          <w:szCs w:val="18"/>
          <w:lang w:val="en-GB"/>
        </w:rPr>
        <w:t xml:space="preserve">State aid occurs when the </w:t>
      </w:r>
      <w:r w:rsidR="007D7EC4" w:rsidRPr="000D451F">
        <w:rPr>
          <w:rFonts w:asciiTheme="minorHAnsi" w:hAnsiTheme="minorHAnsi"/>
          <w:sz w:val="18"/>
          <w:szCs w:val="18"/>
          <w:lang w:val="en-GB"/>
        </w:rPr>
        <w:t>recipient of</w:t>
      </w:r>
      <w:r w:rsidRPr="000D451F">
        <w:rPr>
          <w:rFonts w:asciiTheme="minorHAnsi" w:hAnsiTheme="minorHAnsi"/>
          <w:sz w:val="18"/>
          <w:szCs w:val="18"/>
          <w:lang w:val="en-GB"/>
        </w:rPr>
        <w:t xml:space="preserve"> the </w:t>
      </w:r>
      <w:r w:rsidR="007D7EC4" w:rsidRPr="000D451F">
        <w:rPr>
          <w:rFonts w:asciiTheme="minorHAnsi" w:hAnsiTheme="minorHAnsi"/>
          <w:sz w:val="18"/>
          <w:szCs w:val="18"/>
          <w:lang w:val="en-GB"/>
        </w:rPr>
        <w:t>aid is</w:t>
      </w:r>
      <w:r w:rsidRPr="000D451F">
        <w:rPr>
          <w:rFonts w:asciiTheme="minorHAnsi" w:hAnsiTheme="minorHAnsi"/>
          <w:sz w:val="18"/>
          <w:szCs w:val="18"/>
          <w:lang w:val="en-GB"/>
        </w:rPr>
        <w:t xml:space="preserve"> an “undertaking“. Undertaking is an entity engaged in an “economic activity“ in the context of  the project. Any project partner offering goods or services on a market in the context </w:t>
      </w:r>
      <w:r w:rsidR="007D7EC4" w:rsidRPr="000D451F">
        <w:rPr>
          <w:rFonts w:asciiTheme="minorHAnsi" w:hAnsiTheme="minorHAnsi"/>
          <w:sz w:val="18"/>
          <w:szCs w:val="18"/>
          <w:lang w:val="en-GB"/>
        </w:rPr>
        <w:t>of the</w:t>
      </w:r>
      <w:r w:rsidRPr="000D451F">
        <w:rPr>
          <w:rFonts w:asciiTheme="minorHAnsi" w:hAnsiTheme="minorHAnsi"/>
          <w:sz w:val="18"/>
          <w:szCs w:val="18"/>
          <w:lang w:val="en-GB"/>
        </w:rPr>
        <w:t xml:space="preserve"> project is an undertaking, regardless of its legal status (public or private) and whether its aim to make profit or not. An undertaking can be a SME, a large company, an NGO, an association, a university, etc.</w:t>
      </w:r>
    </w:p>
  </w:footnote>
  <w:footnote w:id="6">
    <w:p w14:paraId="30A95E92" w14:textId="16C3A8EB" w:rsidR="00505474" w:rsidRPr="00650079" w:rsidRDefault="00505474" w:rsidP="00505474">
      <w:pPr>
        <w:pStyle w:val="Testonotaapidipagina"/>
        <w:ind w:firstLine="0"/>
        <w:rPr>
          <w:rFonts w:ascii="Arial Narrow" w:hAnsi="Arial Narrow"/>
          <w:sz w:val="18"/>
          <w:szCs w:val="18"/>
          <w:lang w:val="en-US"/>
        </w:rPr>
      </w:pPr>
      <w:r w:rsidRPr="000D451F">
        <w:rPr>
          <w:rStyle w:val="Rimandonotaapidipagina"/>
          <w:rFonts w:asciiTheme="minorHAnsi" w:hAnsiTheme="minorHAnsi"/>
          <w:sz w:val="18"/>
          <w:szCs w:val="18"/>
          <w:lang w:val="en-GB"/>
        </w:rPr>
        <w:footnoteRef/>
      </w:r>
      <w:r w:rsidRPr="000D451F">
        <w:rPr>
          <w:rFonts w:asciiTheme="minorHAnsi" w:hAnsiTheme="minorHAnsi"/>
          <w:sz w:val="18"/>
          <w:szCs w:val="18"/>
          <w:lang w:val="en-GB"/>
        </w:rPr>
        <w:t xml:space="preserve"> An “economy activity“ is broadly defined as offering goods or services on a given market. If the project partner carries out non-economic activities in the project, there is no State aid even if this organisation normally carries out activities of economic nature. The contrary (</w:t>
      </w:r>
      <w:r w:rsidR="007D7EC4" w:rsidRPr="000D451F">
        <w:rPr>
          <w:rFonts w:asciiTheme="minorHAnsi" w:hAnsiTheme="minorHAnsi"/>
          <w:sz w:val="18"/>
          <w:szCs w:val="18"/>
          <w:lang w:val="en-GB"/>
        </w:rPr>
        <w:t>i.e.,</w:t>
      </w:r>
      <w:r w:rsidRPr="000D451F">
        <w:rPr>
          <w:rFonts w:asciiTheme="minorHAnsi" w:hAnsiTheme="minorHAnsi"/>
          <w:sz w:val="18"/>
          <w:szCs w:val="18"/>
          <w:lang w:val="en-GB"/>
        </w:rPr>
        <w:t xml:space="preserve"> economic activities are performed in the project by an organisation that normally does not carry out economic activities) can also occur, thus resulting in State aid relevance.</w:t>
      </w:r>
    </w:p>
  </w:footnote>
  <w:footnote w:id="7">
    <w:p w14:paraId="11C0B75F" w14:textId="77777777" w:rsidR="00505474" w:rsidRPr="004634F0" w:rsidRDefault="00505474" w:rsidP="00505474">
      <w:pPr>
        <w:pStyle w:val="Testonotaapidipagina"/>
        <w:ind w:firstLine="0"/>
        <w:rPr>
          <w:sz w:val="24"/>
          <w:szCs w:val="24"/>
          <w:lang w:val="en-US"/>
        </w:rPr>
      </w:pPr>
      <w:r>
        <w:rPr>
          <w:rStyle w:val="Rimandonotaapidipagina"/>
        </w:rPr>
        <w:footnoteRef/>
      </w:r>
      <w:r>
        <w:t xml:space="preserve"> </w:t>
      </w:r>
      <w:r w:rsidRPr="00ED6431">
        <w:rPr>
          <w:rFonts w:ascii="Calibri" w:hAnsi="Calibri"/>
          <w:sz w:val="18"/>
          <w:szCs w:val="18"/>
        </w:rPr>
        <w:t>In case of digita</w:t>
      </w:r>
      <w:r>
        <w:rPr>
          <w:rFonts w:ascii="Calibri" w:hAnsi="Calibri"/>
          <w:sz w:val="18"/>
          <w:szCs w:val="18"/>
        </w:rPr>
        <w:t xml:space="preserve">l signature see Factsheet n. 4 </w:t>
      </w:r>
      <w:r w:rsidRPr="00ED6431">
        <w:rPr>
          <w:rFonts w:ascii="Calibri" w:hAnsi="Calibri"/>
          <w:sz w:val="18"/>
          <w:szCs w:val="18"/>
        </w:rPr>
        <w:t>Project Application”</w:t>
      </w:r>
      <w:r>
        <w:rPr>
          <w:rFonts w:ascii="Calibri" w:hAnsi="Calibri"/>
          <w:sz w:val="18"/>
          <w:szCs w:val="18"/>
        </w:rPr>
        <w:t>, in case of handwritten signature, be sure that a ID copy is attached.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9957A" w14:textId="77777777" w:rsidR="00A87174" w:rsidRDefault="00A87174" w:rsidP="0094788C">
    <w:pPr>
      <w:pStyle w:val="Intestazione"/>
      <w:tabs>
        <w:tab w:val="clear" w:pos="9638"/>
        <w:tab w:val="right" w:pos="10773"/>
      </w:tabs>
      <w:ind w:left="-1134" w:right="-1134"/>
    </w:pPr>
  </w:p>
  <w:p w14:paraId="3BE81DD8" w14:textId="77777777" w:rsidR="00A87174" w:rsidRDefault="00A87174" w:rsidP="0043450D">
    <w:pPr>
      <w:pStyle w:val="Intestazione"/>
      <w:tabs>
        <w:tab w:val="clear" w:pos="9638"/>
        <w:tab w:val="right" w:pos="10773"/>
      </w:tabs>
      <w:ind w:left="-1134" w:right="-1134"/>
    </w:pPr>
  </w:p>
  <w:p w14:paraId="52CDCDF9" w14:textId="77777777" w:rsidR="00A87174" w:rsidRDefault="00A87174" w:rsidP="00F26EAE">
    <w:pPr>
      <w:pStyle w:val="Intestazione"/>
      <w:tabs>
        <w:tab w:val="clear" w:pos="9638"/>
        <w:tab w:val="right" w:pos="10773"/>
      </w:tabs>
      <w:ind w:right="-1134"/>
    </w:pPr>
  </w:p>
  <w:p w14:paraId="3C63A685" w14:textId="77777777" w:rsidR="00A87174" w:rsidRDefault="00F26EAE" w:rsidP="0043450D">
    <w:pPr>
      <w:pStyle w:val="Intestazione"/>
      <w:tabs>
        <w:tab w:val="clear" w:pos="9638"/>
        <w:tab w:val="right" w:pos="10773"/>
      </w:tabs>
      <w:ind w:left="-1134" w:right="-1134"/>
    </w:pPr>
    <w:r>
      <w:rPr>
        <w:noProof/>
        <w:lang w:val="it-IT" w:eastAsia="it-IT"/>
      </w:rPr>
      <w:drawing>
        <wp:anchor distT="0" distB="0" distL="114300" distR="114300" simplePos="0" relativeHeight="251657216" behindDoc="1" locked="1" layoutInCell="1" allowOverlap="1" wp14:anchorId="13A2AF8E" wp14:editId="63359601">
          <wp:simplePos x="0" y="0"/>
          <wp:positionH relativeFrom="page">
            <wp:posOffset>0</wp:posOffset>
          </wp:positionH>
          <wp:positionV relativeFrom="page">
            <wp:posOffset>0</wp:posOffset>
          </wp:positionV>
          <wp:extent cx="7558405" cy="10691495"/>
          <wp:effectExtent l="0" t="0" r="0" b="0"/>
          <wp:wrapNone/>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erticale_rgb.jpg"/>
                  <pic:cNvPicPr/>
                </pic:nvPicPr>
                <pic:blipFill>
                  <a:blip r:embed="rId1"/>
                  <a:stretch>
                    <a:fillRect/>
                  </a:stretch>
                </pic:blipFill>
                <pic:spPr>
                  <a:xfrm>
                    <a:off x="0" y="0"/>
                    <a:ext cx="7558405" cy="10691495"/>
                  </a:xfrm>
                  <a:prstGeom prst="rect">
                    <a:avLst/>
                  </a:prstGeom>
                </pic:spPr>
              </pic:pic>
            </a:graphicData>
          </a:graphic>
        </wp:anchor>
      </w:drawing>
    </w:r>
  </w:p>
  <w:p w14:paraId="55F806B8" w14:textId="77777777" w:rsidR="00A87174" w:rsidRDefault="00A87174" w:rsidP="0043450D">
    <w:pPr>
      <w:pStyle w:val="Intestazione"/>
      <w:tabs>
        <w:tab w:val="clear" w:pos="9638"/>
        <w:tab w:val="right" w:pos="10773"/>
      </w:tabs>
      <w:ind w:left="-1134" w:right="-1134"/>
    </w:pPr>
  </w:p>
  <w:p w14:paraId="2726A8D9" w14:textId="77777777" w:rsidR="00DE25B6" w:rsidRDefault="00DE25B6" w:rsidP="0043450D">
    <w:pPr>
      <w:pStyle w:val="Intestazione"/>
      <w:tabs>
        <w:tab w:val="clear" w:pos="9638"/>
        <w:tab w:val="right" w:pos="10773"/>
      </w:tabs>
      <w:ind w:left="-1134" w:right="-1134"/>
    </w:pPr>
  </w:p>
  <w:p w14:paraId="112844CF" w14:textId="77777777" w:rsidR="00A87174" w:rsidRDefault="00A87174" w:rsidP="0043450D">
    <w:pPr>
      <w:pStyle w:val="Intestazione"/>
      <w:tabs>
        <w:tab w:val="clear" w:pos="9638"/>
        <w:tab w:val="right" w:pos="10773"/>
      </w:tabs>
      <w:ind w:left="-1134" w:right="-1134"/>
    </w:pPr>
  </w:p>
  <w:p w14:paraId="50E4609C" w14:textId="77777777" w:rsidR="00A87174" w:rsidRDefault="00A87174" w:rsidP="0043450D">
    <w:pPr>
      <w:pStyle w:val="Intestazione"/>
      <w:tabs>
        <w:tab w:val="clear" w:pos="9638"/>
        <w:tab w:val="right" w:pos="10773"/>
      </w:tabs>
      <w:ind w:left="-1134" w:right="-1134"/>
    </w:pPr>
  </w:p>
  <w:p w14:paraId="645B2F57" w14:textId="77777777" w:rsidR="00A87174" w:rsidRDefault="00A87174" w:rsidP="00527E6D">
    <w:pPr>
      <w:pStyle w:val="Intestazione"/>
      <w:tabs>
        <w:tab w:val="clear" w:pos="9638"/>
        <w:tab w:val="right" w:pos="10773"/>
      </w:tabs>
      <w:ind w:right="-113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633359" w14:textId="77777777" w:rsidR="0094788C" w:rsidRDefault="00F26EAE">
    <w:pPr>
      <w:pStyle w:val="Intestazione"/>
    </w:pPr>
    <w:r>
      <w:rPr>
        <w:noProof/>
        <w:lang w:val="it-IT" w:eastAsia="it-IT"/>
      </w:rPr>
      <w:drawing>
        <wp:anchor distT="0" distB="0" distL="114300" distR="114300" simplePos="0" relativeHeight="251659264" behindDoc="1" locked="1" layoutInCell="1" allowOverlap="1" wp14:anchorId="19C87FC7" wp14:editId="3BDABFD9">
          <wp:simplePos x="0" y="0"/>
          <wp:positionH relativeFrom="page">
            <wp:posOffset>0</wp:posOffset>
          </wp:positionH>
          <wp:positionV relativeFrom="page">
            <wp:posOffset>0</wp:posOffset>
          </wp:positionV>
          <wp:extent cx="7560000" cy="10692000"/>
          <wp:effectExtent l="0" t="0" r="0" b="0"/>
          <wp:wrapNone/>
          <wp:docPr id="14" name="Immagin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4_verticale_copertina.jpg"/>
                  <pic:cNvPicPr/>
                </pic:nvPicPr>
                <pic:blipFill>
                  <a:blip r:embed="rId1"/>
                  <a:stretch>
                    <a:fillRect/>
                  </a:stretch>
                </pic:blipFill>
                <pic:spPr>
                  <a:xfrm>
                    <a:off x="0" y="0"/>
                    <a:ext cx="7560000" cy="10692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22F0E"/>
    <w:multiLevelType w:val="hybridMultilevel"/>
    <w:tmpl w:val="7BECA7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98F5D49"/>
    <w:multiLevelType w:val="hybridMultilevel"/>
    <w:tmpl w:val="341A332C"/>
    <w:lvl w:ilvl="0" w:tplc="309E65D8">
      <w:start w:val="1"/>
      <w:numFmt w:val="lowerLetter"/>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A829CA"/>
    <w:multiLevelType w:val="hybridMultilevel"/>
    <w:tmpl w:val="B4AE028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AF85018"/>
    <w:multiLevelType w:val="hybridMultilevel"/>
    <w:tmpl w:val="2BC8F5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A36394"/>
    <w:multiLevelType w:val="hybridMultilevel"/>
    <w:tmpl w:val="C4C079B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3F2B146D"/>
    <w:multiLevelType w:val="hybridMultilevel"/>
    <w:tmpl w:val="E7EAA6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FEC4B05"/>
    <w:multiLevelType w:val="hybridMultilevel"/>
    <w:tmpl w:val="B60A2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66797032"/>
    <w:multiLevelType w:val="hybridMultilevel"/>
    <w:tmpl w:val="AC40B3F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670C0B49"/>
    <w:multiLevelType w:val="hybridMultilevel"/>
    <w:tmpl w:val="308CD140"/>
    <w:lvl w:ilvl="0" w:tplc="04100001">
      <w:start w:val="1"/>
      <w:numFmt w:val="bullet"/>
      <w:lvlText w:val=""/>
      <w:lvlJc w:val="left"/>
      <w:pPr>
        <w:ind w:left="754" w:hanging="360"/>
      </w:pPr>
      <w:rPr>
        <w:rFonts w:ascii="Symbol" w:hAnsi="Symbol" w:hint="default"/>
      </w:rPr>
    </w:lvl>
    <w:lvl w:ilvl="1" w:tplc="04100003" w:tentative="1">
      <w:start w:val="1"/>
      <w:numFmt w:val="bullet"/>
      <w:lvlText w:val="o"/>
      <w:lvlJc w:val="left"/>
      <w:pPr>
        <w:ind w:left="1474" w:hanging="360"/>
      </w:pPr>
      <w:rPr>
        <w:rFonts w:ascii="Courier New" w:hAnsi="Courier New" w:cs="Courier New" w:hint="default"/>
      </w:rPr>
    </w:lvl>
    <w:lvl w:ilvl="2" w:tplc="04100005" w:tentative="1">
      <w:start w:val="1"/>
      <w:numFmt w:val="bullet"/>
      <w:lvlText w:val=""/>
      <w:lvlJc w:val="left"/>
      <w:pPr>
        <w:ind w:left="2194" w:hanging="360"/>
      </w:pPr>
      <w:rPr>
        <w:rFonts w:ascii="Wingdings" w:hAnsi="Wingdings" w:hint="default"/>
      </w:rPr>
    </w:lvl>
    <w:lvl w:ilvl="3" w:tplc="04100001" w:tentative="1">
      <w:start w:val="1"/>
      <w:numFmt w:val="bullet"/>
      <w:lvlText w:val=""/>
      <w:lvlJc w:val="left"/>
      <w:pPr>
        <w:ind w:left="2914" w:hanging="360"/>
      </w:pPr>
      <w:rPr>
        <w:rFonts w:ascii="Symbol" w:hAnsi="Symbol" w:hint="default"/>
      </w:rPr>
    </w:lvl>
    <w:lvl w:ilvl="4" w:tplc="04100003" w:tentative="1">
      <w:start w:val="1"/>
      <w:numFmt w:val="bullet"/>
      <w:lvlText w:val="o"/>
      <w:lvlJc w:val="left"/>
      <w:pPr>
        <w:ind w:left="3634" w:hanging="360"/>
      </w:pPr>
      <w:rPr>
        <w:rFonts w:ascii="Courier New" w:hAnsi="Courier New" w:cs="Courier New" w:hint="default"/>
      </w:rPr>
    </w:lvl>
    <w:lvl w:ilvl="5" w:tplc="04100005" w:tentative="1">
      <w:start w:val="1"/>
      <w:numFmt w:val="bullet"/>
      <w:lvlText w:val=""/>
      <w:lvlJc w:val="left"/>
      <w:pPr>
        <w:ind w:left="4354" w:hanging="360"/>
      </w:pPr>
      <w:rPr>
        <w:rFonts w:ascii="Wingdings" w:hAnsi="Wingdings" w:hint="default"/>
      </w:rPr>
    </w:lvl>
    <w:lvl w:ilvl="6" w:tplc="04100001" w:tentative="1">
      <w:start w:val="1"/>
      <w:numFmt w:val="bullet"/>
      <w:lvlText w:val=""/>
      <w:lvlJc w:val="left"/>
      <w:pPr>
        <w:ind w:left="5074" w:hanging="360"/>
      </w:pPr>
      <w:rPr>
        <w:rFonts w:ascii="Symbol" w:hAnsi="Symbol" w:hint="default"/>
      </w:rPr>
    </w:lvl>
    <w:lvl w:ilvl="7" w:tplc="04100003" w:tentative="1">
      <w:start w:val="1"/>
      <w:numFmt w:val="bullet"/>
      <w:lvlText w:val="o"/>
      <w:lvlJc w:val="left"/>
      <w:pPr>
        <w:ind w:left="5794" w:hanging="360"/>
      </w:pPr>
      <w:rPr>
        <w:rFonts w:ascii="Courier New" w:hAnsi="Courier New" w:cs="Courier New" w:hint="default"/>
      </w:rPr>
    </w:lvl>
    <w:lvl w:ilvl="8" w:tplc="04100005" w:tentative="1">
      <w:start w:val="1"/>
      <w:numFmt w:val="bullet"/>
      <w:lvlText w:val=""/>
      <w:lvlJc w:val="left"/>
      <w:pPr>
        <w:ind w:left="6514" w:hanging="360"/>
      </w:pPr>
      <w:rPr>
        <w:rFonts w:ascii="Wingdings" w:hAnsi="Wingdings" w:hint="default"/>
      </w:rPr>
    </w:lvl>
  </w:abstractNum>
  <w:abstractNum w:abstractNumId="9" w15:restartNumberingAfterBreak="0">
    <w:nsid w:val="69343109"/>
    <w:multiLevelType w:val="hybridMultilevel"/>
    <w:tmpl w:val="C66827BE"/>
    <w:lvl w:ilvl="0" w:tplc="04100001">
      <w:start w:val="1"/>
      <w:numFmt w:val="bullet"/>
      <w:lvlText w:val=""/>
      <w:lvlJc w:val="left"/>
      <w:pPr>
        <w:ind w:left="1364" w:hanging="360"/>
      </w:pPr>
      <w:rPr>
        <w:rFonts w:ascii="Symbol" w:hAnsi="Symbol" w:hint="default"/>
      </w:rPr>
    </w:lvl>
    <w:lvl w:ilvl="1" w:tplc="04100003" w:tentative="1">
      <w:start w:val="1"/>
      <w:numFmt w:val="bullet"/>
      <w:lvlText w:val="o"/>
      <w:lvlJc w:val="left"/>
      <w:pPr>
        <w:ind w:left="2084" w:hanging="360"/>
      </w:pPr>
      <w:rPr>
        <w:rFonts w:ascii="Courier New" w:hAnsi="Courier New" w:cs="Courier New" w:hint="default"/>
      </w:rPr>
    </w:lvl>
    <w:lvl w:ilvl="2" w:tplc="04100005" w:tentative="1">
      <w:start w:val="1"/>
      <w:numFmt w:val="bullet"/>
      <w:lvlText w:val=""/>
      <w:lvlJc w:val="left"/>
      <w:pPr>
        <w:ind w:left="2804" w:hanging="360"/>
      </w:pPr>
      <w:rPr>
        <w:rFonts w:ascii="Wingdings" w:hAnsi="Wingdings" w:hint="default"/>
      </w:rPr>
    </w:lvl>
    <w:lvl w:ilvl="3" w:tplc="04100001" w:tentative="1">
      <w:start w:val="1"/>
      <w:numFmt w:val="bullet"/>
      <w:lvlText w:val=""/>
      <w:lvlJc w:val="left"/>
      <w:pPr>
        <w:ind w:left="3524" w:hanging="360"/>
      </w:pPr>
      <w:rPr>
        <w:rFonts w:ascii="Symbol" w:hAnsi="Symbol" w:hint="default"/>
      </w:rPr>
    </w:lvl>
    <w:lvl w:ilvl="4" w:tplc="04100003" w:tentative="1">
      <w:start w:val="1"/>
      <w:numFmt w:val="bullet"/>
      <w:lvlText w:val="o"/>
      <w:lvlJc w:val="left"/>
      <w:pPr>
        <w:ind w:left="4244" w:hanging="360"/>
      </w:pPr>
      <w:rPr>
        <w:rFonts w:ascii="Courier New" w:hAnsi="Courier New" w:cs="Courier New" w:hint="default"/>
      </w:rPr>
    </w:lvl>
    <w:lvl w:ilvl="5" w:tplc="04100005" w:tentative="1">
      <w:start w:val="1"/>
      <w:numFmt w:val="bullet"/>
      <w:lvlText w:val=""/>
      <w:lvlJc w:val="left"/>
      <w:pPr>
        <w:ind w:left="4964" w:hanging="360"/>
      </w:pPr>
      <w:rPr>
        <w:rFonts w:ascii="Wingdings" w:hAnsi="Wingdings" w:hint="default"/>
      </w:rPr>
    </w:lvl>
    <w:lvl w:ilvl="6" w:tplc="04100001" w:tentative="1">
      <w:start w:val="1"/>
      <w:numFmt w:val="bullet"/>
      <w:lvlText w:val=""/>
      <w:lvlJc w:val="left"/>
      <w:pPr>
        <w:ind w:left="5684" w:hanging="360"/>
      </w:pPr>
      <w:rPr>
        <w:rFonts w:ascii="Symbol" w:hAnsi="Symbol" w:hint="default"/>
      </w:rPr>
    </w:lvl>
    <w:lvl w:ilvl="7" w:tplc="04100003" w:tentative="1">
      <w:start w:val="1"/>
      <w:numFmt w:val="bullet"/>
      <w:lvlText w:val="o"/>
      <w:lvlJc w:val="left"/>
      <w:pPr>
        <w:ind w:left="6404" w:hanging="360"/>
      </w:pPr>
      <w:rPr>
        <w:rFonts w:ascii="Courier New" w:hAnsi="Courier New" w:cs="Courier New" w:hint="default"/>
      </w:rPr>
    </w:lvl>
    <w:lvl w:ilvl="8" w:tplc="04100005" w:tentative="1">
      <w:start w:val="1"/>
      <w:numFmt w:val="bullet"/>
      <w:lvlText w:val=""/>
      <w:lvlJc w:val="left"/>
      <w:pPr>
        <w:ind w:left="7124" w:hanging="360"/>
      </w:pPr>
      <w:rPr>
        <w:rFonts w:ascii="Wingdings" w:hAnsi="Wingdings" w:hint="default"/>
      </w:rPr>
    </w:lvl>
  </w:abstractNum>
  <w:abstractNum w:abstractNumId="10" w15:restartNumberingAfterBreak="0">
    <w:nsid w:val="77CB7F54"/>
    <w:multiLevelType w:val="hybridMultilevel"/>
    <w:tmpl w:val="10562B56"/>
    <w:lvl w:ilvl="0" w:tplc="C26E9508">
      <w:start w:val="1"/>
      <w:numFmt w:val="decimal"/>
      <w:lvlText w:val="%1)"/>
      <w:lvlJc w:val="left"/>
      <w:pPr>
        <w:tabs>
          <w:tab w:val="num" w:pos="720"/>
        </w:tabs>
        <w:ind w:left="720" w:hanging="360"/>
      </w:pPr>
      <w:rPr>
        <w:rFonts w:ascii="Arial Narrow" w:eastAsia="Times New Roman" w:hAnsi="Arial Narrow" w:cs="Times New Roman"/>
        <w:b/>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F454AD7"/>
    <w:multiLevelType w:val="hybridMultilevel"/>
    <w:tmpl w:val="08E490F4"/>
    <w:lvl w:ilvl="0" w:tplc="FC6C415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11"/>
  </w:num>
  <w:num w:numId="4">
    <w:abstractNumId w:val="5"/>
  </w:num>
  <w:num w:numId="5">
    <w:abstractNumId w:val="8"/>
  </w:num>
  <w:num w:numId="6">
    <w:abstractNumId w:val="0"/>
  </w:num>
  <w:num w:numId="7">
    <w:abstractNumId w:val="2"/>
  </w:num>
  <w:num w:numId="8">
    <w:abstractNumId w:val="10"/>
  </w:num>
  <w:num w:numId="9">
    <w:abstractNumId w:val="4"/>
  </w:num>
  <w:num w:numId="10">
    <w:abstractNumId w:val="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25B6"/>
    <w:rsid w:val="00001341"/>
    <w:rsid w:val="000062BE"/>
    <w:rsid w:val="00007975"/>
    <w:rsid w:val="00010E9B"/>
    <w:rsid w:val="000130D3"/>
    <w:rsid w:val="00013D5D"/>
    <w:rsid w:val="000147CC"/>
    <w:rsid w:val="00034EE5"/>
    <w:rsid w:val="00035B45"/>
    <w:rsid w:val="00035F02"/>
    <w:rsid w:val="00040A6C"/>
    <w:rsid w:val="00045575"/>
    <w:rsid w:val="00065097"/>
    <w:rsid w:val="00066517"/>
    <w:rsid w:val="00075FC2"/>
    <w:rsid w:val="000861DA"/>
    <w:rsid w:val="00092AF5"/>
    <w:rsid w:val="000A7D18"/>
    <w:rsid w:val="000C0D7C"/>
    <w:rsid w:val="000C50A3"/>
    <w:rsid w:val="000C7979"/>
    <w:rsid w:val="000D04EF"/>
    <w:rsid w:val="000E7298"/>
    <w:rsid w:val="000F33C9"/>
    <w:rsid w:val="0011148F"/>
    <w:rsid w:val="00114735"/>
    <w:rsid w:val="001350D5"/>
    <w:rsid w:val="00141387"/>
    <w:rsid w:val="00144F71"/>
    <w:rsid w:val="0016421C"/>
    <w:rsid w:val="00187DAD"/>
    <w:rsid w:val="001A041C"/>
    <w:rsid w:val="001A04E9"/>
    <w:rsid w:val="001B614C"/>
    <w:rsid w:val="001B6E0E"/>
    <w:rsid w:val="001C2EDF"/>
    <w:rsid w:val="001D05E8"/>
    <w:rsid w:val="001D416F"/>
    <w:rsid w:val="001F5095"/>
    <w:rsid w:val="00212F3C"/>
    <w:rsid w:val="00222D35"/>
    <w:rsid w:val="00243032"/>
    <w:rsid w:val="002465C0"/>
    <w:rsid w:val="00250BF4"/>
    <w:rsid w:val="002530E6"/>
    <w:rsid w:val="00256F73"/>
    <w:rsid w:val="00257041"/>
    <w:rsid w:val="00261B58"/>
    <w:rsid w:val="00263687"/>
    <w:rsid w:val="0029156C"/>
    <w:rsid w:val="002A076F"/>
    <w:rsid w:val="002A6032"/>
    <w:rsid w:val="002A7BCD"/>
    <w:rsid w:val="002B1241"/>
    <w:rsid w:val="002B481C"/>
    <w:rsid w:val="002D2154"/>
    <w:rsid w:val="002D6E37"/>
    <w:rsid w:val="002D7EF0"/>
    <w:rsid w:val="002E0B75"/>
    <w:rsid w:val="00300AB0"/>
    <w:rsid w:val="0030358E"/>
    <w:rsid w:val="003215AC"/>
    <w:rsid w:val="00330419"/>
    <w:rsid w:val="00330BED"/>
    <w:rsid w:val="003341F2"/>
    <w:rsid w:val="003572A9"/>
    <w:rsid w:val="003632C4"/>
    <w:rsid w:val="003648AB"/>
    <w:rsid w:val="003655FF"/>
    <w:rsid w:val="00375E1F"/>
    <w:rsid w:val="00391004"/>
    <w:rsid w:val="003B2C1E"/>
    <w:rsid w:val="003B3AE6"/>
    <w:rsid w:val="003B48B1"/>
    <w:rsid w:val="003B74C1"/>
    <w:rsid w:val="003D10BD"/>
    <w:rsid w:val="003F42F5"/>
    <w:rsid w:val="004112AB"/>
    <w:rsid w:val="004162AF"/>
    <w:rsid w:val="004220FC"/>
    <w:rsid w:val="0043450D"/>
    <w:rsid w:val="004446EC"/>
    <w:rsid w:val="004575B9"/>
    <w:rsid w:val="004664D1"/>
    <w:rsid w:val="00475236"/>
    <w:rsid w:val="00476E6E"/>
    <w:rsid w:val="004A4668"/>
    <w:rsid w:val="004A5766"/>
    <w:rsid w:val="004A5E67"/>
    <w:rsid w:val="004B5F59"/>
    <w:rsid w:val="004E0C08"/>
    <w:rsid w:val="004E6975"/>
    <w:rsid w:val="004E7942"/>
    <w:rsid w:val="004F739D"/>
    <w:rsid w:val="00505474"/>
    <w:rsid w:val="00510293"/>
    <w:rsid w:val="00514723"/>
    <w:rsid w:val="00525399"/>
    <w:rsid w:val="00527E6D"/>
    <w:rsid w:val="0053165E"/>
    <w:rsid w:val="005341E6"/>
    <w:rsid w:val="00560C4D"/>
    <w:rsid w:val="00586288"/>
    <w:rsid w:val="005901C8"/>
    <w:rsid w:val="00591136"/>
    <w:rsid w:val="005B0FB4"/>
    <w:rsid w:val="005D1D2B"/>
    <w:rsid w:val="005F4DB7"/>
    <w:rsid w:val="0060078E"/>
    <w:rsid w:val="00602253"/>
    <w:rsid w:val="00610155"/>
    <w:rsid w:val="00634703"/>
    <w:rsid w:val="00634DF0"/>
    <w:rsid w:val="00635E3C"/>
    <w:rsid w:val="00642011"/>
    <w:rsid w:val="00670874"/>
    <w:rsid w:val="0067288C"/>
    <w:rsid w:val="006775B3"/>
    <w:rsid w:val="00687F21"/>
    <w:rsid w:val="006A4B55"/>
    <w:rsid w:val="006C2BBA"/>
    <w:rsid w:val="006D0482"/>
    <w:rsid w:val="006E30A0"/>
    <w:rsid w:val="006E6ED7"/>
    <w:rsid w:val="006F65D1"/>
    <w:rsid w:val="006F75B8"/>
    <w:rsid w:val="00714A51"/>
    <w:rsid w:val="007471F4"/>
    <w:rsid w:val="00752668"/>
    <w:rsid w:val="0075677F"/>
    <w:rsid w:val="00762302"/>
    <w:rsid w:val="007733D6"/>
    <w:rsid w:val="00773C7B"/>
    <w:rsid w:val="007B2EA5"/>
    <w:rsid w:val="007B7494"/>
    <w:rsid w:val="007C103F"/>
    <w:rsid w:val="007C12BF"/>
    <w:rsid w:val="007C2827"/>
    <w:rsid w:val="007C5D22"/>
    <w:rsid w:val="007D569A"/>
    <w:rsid w:val="007D6ABF"/>
    <w:rsid w:val="007D7EC4"/>
    <w:rsid w:val="007E10AA"/>
    <w:rsid w:val="007F1C82"/>
    <w:rsid w:val="007F541C"/>
    <w:rsid w:val="00803BF5"/>
    <w:rsid w:val="008244E6"/>
    <w:rsid w:val="00827484"/>
    <w:rsid w:val="00833553"/>
    <w:rsid w:val="00877E0C"/>
    <w:rsid w:val="008813CB"/>
    <w:rsid w:val="00882AA1"/>
    <w:rsid w:val="00883925"/>
    <w:rsid w:val="008B07C6"/>
    <w:rsid w:val="008B60DE"/>
    <w:rsid w:val="008C3D10"/>
    <w:rsid w:val="008C5E22"/>
    <w:rsid w:val="008D633F"/>
    <w:rsid w:val="008E685B"/>
    <w:rsid w:val="008F09F4"/>
    <w:rsid w:val="008F337F"/>
    <w:rsid w:val="008F558A"/>
    <w:rsid w:val="009064F6"/>
    <w:rsid w:val="009070F1"/>
    <w:rsid w:val="00921BC0"/>
    <w:rsid w:val="00926CF4"/>
    <w:rsid w:val="00937738"/>
    <w:rsid w:val="0094571A"/>
    <w:rsid w:val="0094788C"/>
    <w:rsid w:val="009505A0"/>
    <w:rsid w:val="00951470"/>
    <w:rsid w:val="00951F02"/>
    <w:rsid w:val="0096512D"/>
    <w:rsid w:val="009763A4"/>
    <w:rsid w:val="0099262D"/>
    <w:rsid w:val="009A27DA"/>
    <w:rsid w:val="009A2D64"/>
    <w:rsid w:val="009A6D3B"/>
    <w:rsid w:val="009C53C8"/>
    <w:rsid w:val="00A11666"/>
    <w:rsid w:val="00A20B10"/>
    <w:rsid w:val="00A45E4B"/>
    <w:rsid w:val="00A521DC"/>
    <w:rsid w:val="00A57303"/>
    <w:rsid w:val="00A57AFC"/>
    <w:rsid w:val="00A87174"/>
    <w:rsid w:val="00A970EF"/>
    <w:rsid w:val="00AA076E"/>
    <w:rsid w:val="00AA6FB2"/>
    <w:rsid w:val="00AD608D"/>
    <w:rsid w:val="00AE37A0"/>
    <w:rsid w:val="00AF08CD"/>
    <w:rsid w:val="00B009D4"/>
    <w:rsid w:val="00B12962"/>
    <w:rsid w:val="00B135F0"/>
    <w:rsid w:val="00B350C4"/>
    <w:rsid w:val="00B36605"/>
    <w:rsid w:val="00B647D3"/>
    <w:rsid w:val="00B667D4"/>
    <w:rsid w:val="00B67221"/>
    <w:rsid w:val="00B82C47"/>
    <w:rsid w:val="00B965F1"/>
    <w:rsid w:val="00BB2696"/>
    <w:rsid w:val="00BC4821"/>
    <w:rsid w:val="00BD1D45"/>
    <w:rsid w:val="00BD29E9"/>
    <w:rsid w:val="00BD5CF8"/>
    <w:rsid w:val="00BD5DE7"/>
    <w:rsid w:val="00BE7437"/>
    <w:rsid w:val="00C052B2"/>
    <w:rsid w:val="00C05689"/>
    <w:rsid w:val="00C20C38"/>
    <w:rsid w:val="00C25D42"/>
    <w:rsid w:val="00C34F9F"/>
    <w:rsid w:val="00C419D6"/>
    <w:rsid w:val="00C4539F"/>
    <w:rsid w:val="00C473ED"/>
    <w:rsid w:val="00C56CE2"/>
    <w:rsid w:val="00C67A75"/>
    <w:rsid w:val="00C81087"/>
    <w:rsid w:val="00C828B1"/>
    <w:rsid w:val="00C92E49"/>
    <w:rsid w:val="00C93EAF"/>
    <w:rsid w:val="00C9700B"/>
    <w:rsid w:val="00CB06DF"/>
    <w:rsid w:val="00CB244C"/>
    <w:rsid w:val="00CB30FC"/>
    <w:rsid w:val="00CB6DEF"/>
    <w:rsid w:val="00CB717F"/>
    <w:rsid w:val="00CC18E8"/>
    <w:rsid w:val="00CC72ED"/>
    <w:rsid w:val="00CD3876"/>
    <w:rsid w:val="00CD69F8"/>
    <w:rsid w:val="00CF1F55"/>
    <w:rsid w:val="00CF37B2"/>
    <w:rsid w:val="00CF5C74"/>
    <w:rsid w:val="00CF6256"/>
    <w:rsid w:val="00D12EC1"/>
    <w:rsid w:val="00D32BFC"/>
    <w:rsid w:val="00D44183"/>
    <w:rsid w:val="00D475CC"/>
    <w:rsid w:val="00D52A5B"/>
    <w:rsid w:val="00D616CA"/>
    <w:rsid w:val="00D62102"/>
    <w:rsid w:val="00D82128"/>
    <w:rsid w:val="00D879FD"/>
    <w:rsid w:val="00DC1D5D"/>
    <w:rsid w:val="00DD722D"/>
    <w:rsid w:val="00DE25B6"/>
    <w:rsid w:val="00DE6181"/>
    <w:rsid w:val="00E00AF6"/>
    <w:rsid w:val="00E1484F"/>
    <w:rsid w:val="00E14F50"/>
    <w:rsid w:val="00E24462"/>
    <w:rsid w:val="00E42FEB"/>
    <w:rsid w:val="00E450AB"/>
    <w:rsid w:val="00E47285"/>
    <w:rsid w:val="00E53E69"/>
    <w:rsid w:val="00E629E5"/>
    <w:rsid w:val="00E63B8D"/>
    <w:rsid w:val="00E6574A"/>
    <w:rsid w:val="00E75538"/>
    <w:rsid w:val="00EA5313"/>
    <w:rsid w:val="00EE1F64"/>
    <w:rsid w:val="00EF3F91"/>
    <w:rsid w:val="00F050D0"/>
    <w:rsid w:val="00F14079"/>
    <w:rsid w:val="00F22CDC"/>
    <w:rsid w:val="00F230FD"/>
    <w:rsid w:val="00F26EAE"/>
    <w:rsid w:val="00F322C2"/>
    <w:rsid w:val="00F37431"/>
    <w:rsid w:val="00F44866"/>
    <w:rsid w:val="00F560F8"/>
    <w:rsid w:val="00F61A9E"/>
    <w:rsid w:val="00F67FE0"/>
    <w:rsid w:val="00F72484"/>
    <w:rsid w:val="00F90933"/>
    <w:rsid w:val="00FA5727"/>
    <w:rsid w:val="00FA7DE9"/>
    <w:rsid w:val="00FC4CEA"/>
    <w:rsid w:val="00FC4E47"/>
    <w:rsid w:val="00FC55EC"/>
    <w:rsid w:val="00FC7832"/>
    <w:rsid w:val="00FD2C3F"/>
    <w:rsid w:val="00FD69A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57E360F2"/>
  <w15:docId w15:val="{81A817C3-64DE-41E6-92F4-29C66C80A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53165E"/>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E25B6"/>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E25B6"/>
  </w:style>
  <w:style w:type="paragraph" w:styleId="Pidipagina">
    <w:name w:val="footer"/>
    <w:basedOn w:val="Normale"/>
    <w:link w:val="PidipaginaCarattere"/>
    <w:uiPriority w:val="99"/>
    <w:unhideWhenUsed/>
    <w:rsid w:val="00DE25B6"/>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E25B6"/>
  </w:style>
  <w:style w:type="paragraph" w:styleId="Testofumetto">
    <w:name w:val="Balloon Text"/>
    <w:basedOn w:val="Normale"/>
    <w:link w:val="TestofumettoCarattere"/>
    <w:uiPriority w:val="99"/>
    <w:semiHidden/>
    <w:unhideWhenUsed/>
    <w:rsid w:val="00DE25B6"/>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25B6"/>
    <w:rPr>
      <w:rFonts w:ascii="Tahoma" w:hAnsi="Tahoma" w:cs="Tahoma"/>
      <w:sz w:val="16"/>
      <w:szCs w:val="16"/>
    </w:rPr>
  </w:style>
  <w:style w:type="table" w:styleId="Grigliatabella">
    <w:name w:val="Table Grid"/>
    <w:basedOn w:val="Tabellanormale"/>
    <w:rsid w:val="00DE25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C20C38"/>
    <w:rPr>
      <w:color w:val="0000FF" w:themeColor="hyperlink"/>
      <w:u w:val="single"/>
    </w:rPr>
  </w:style>
  <w:style w:type="paragraph" w:styleId="Nessunaspaziatura">
    <w:name w:val="No Spacing"/>
    <w:link w:val="NessunaspaziaturaCarattere"/>
    <w:uiPriority w:val="1"/>
    <w:qFormat/>
    <w:rsid w:val="00C67A75"/>
    <w:pPr>
      <w:spacing w:after="0" w:line="240" w:lineRule="auto"/>
    </w:pPr>
  </w:style>
  <w:style w:type="character" w:customStyle="1" w:styleId="NessunaspaziaturaCarattere">
    <w:name w:val="Nessuna spaziatura Carattere"/>
    <w:basedOn w:val="Carpredefinitoparagrafo"/>
    <w:link w:val="Nessunaspaziatura"/>
    <w:uiPriority w:val="1"/>
    <w:rsid w:val="00C67A75"/>
    <w:rPr>
      <w:rFonts w:eastAsiaTheme="minorEastAsia"/>
    </w:rPr>
  </w:style>
  <w:style w:type="character" w:styleId="Numeropagina">
    <w:name w:val="page number"/>
    <w:basedOn w:val="Carpredefinitoparagrafo"/>
    <w:uiPriority w:val="99"/>
    <w:unhideWhenUsed/>
    <w:rsid w:val="002D2154"/>
    <w:rPr>
      <w:rFonts w:eastAsiaTheme="minorEastAsia" w:cstheme="minorBidi"/>
      <w:bCs w:val="0"/>
      <w:iCs w:val="0"/>
      <w:szCs w:val="22"/>
      <w:lang w:val="it-IT"/>
    </w:rPr>
  </w:style>
  <w:style w:type="character" w:customStyle="1" w:styleId="linkpie">
    <w:name w:val="linkpie"/>
    <w:basedOn w:val="Carpredefinitoparagrafo"/>
    <w:uiPriority w:val="1"/>
    <w:qFormat/>
    <w:rsid w:val="00D616CA"/>
    <w:rPr>
      <w:rFonts w:cs="Open Sans"/>
      <w:b/>
      <w:bCs/>
      <w:color w:val="1ABAE9"/>
      <w:sz w:val="14"/>
      <w:szCs w:val="14"/>
    </w:rPr>
  </w:style>
  <w:style w:type="paragraph" w:styleId="Paragrafoelenco">
    <w:name w:val="List Paragraph"/>
    <w:basedOn w:val="Normale"/>
    <w:uiPriority w:val="34"/>
    <w:qFormat/>
    <w:rsid w:val="00E629E5"/>
    <w:pPr>
      <w:ind w:left="720"/>
      <w:contextualSpacing/>
    </w:pPr>
  </w:style>
  <w:style w:type="paragraph" w:customStyle="1" w:styleId="Default">
    <w:name w:val="Default"/>
    <w:rsid w:val="00E629E5"/>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F22CDC"/>
    <w:rPr>
      <w:sz w:val="18"/>
      <w:szCs w:val="18"/>
    </w:rPr>
  </w:style>
  <w:style w:type="paragraph" w:styleId="Testocommento">
    <w:name w:val="annotation text"/>
    <w:basedOn w:val="Normale"/>
    <w:link w:val="TestocommentoCarattere"/>
    <w:uiPriority w:val="99"/>
    <w:semiHidden/>
    <w:unhideWhenUsed/>
    <w:rsid w:val="00F22CDC"/>
    <w:pPr>
      <w:spacing w:line="240" w:lineRule="auto"/>
    </w:pPr>
    <w:rPr>
      <w:sz w:val="24"/>
      <w:szCs w:val="24"/>
    </w:rPr>
  </w:style>
  <w:style w:type="character" w:customStyle="1" w:styleId="TestocommentoCarattere">
    <w:name w:val="Testo commento Carattere"/>
    <w:basedOn w:val="Carpredefinitoparagrafo"/>
    <w:link w:val="Testocommento"/>
    <w:uiPriority w:val="99"/>
    <w:semiHidden/>
    <w:rsid w:val="00F22CDC"/>
    <w:rPr>
      <w:sz w:val="24"/>
      <w:szCs w:val="24"/>
    </w:rPr>
  </w:style>
  <w:style w:type="paragraph" w:styleId="Soggettocommento">
    <w:name w:val="annotation subject"/>
    <w:basedOn w:val="Testocommento"/>
    <w:next w:val="Testocommento"/>
    <w:link w:val="SoggettocommentoCarattere"/>
    <w:uiPriority w:val="99"/>
    <w:semiHidden/>
    <w:unhideWhenUsed/>
    <w:rsid w:val="00F22CDC"/>
    <w:rPr>
      <w:b/>
      <w:bCs/>
      <w:sz w:val="20"/>
      <w:szCs w:val="20"/>
    </w:rPr>
  </w:style>
  <w:style w:type="character" w:customStyle="1" w:styleId="SoggettocommentoCarattere">
    <w:name w:val="Soggetto commento Carattere"/>
    <w:basedOn w:val="TestocommentoCarattere"/>
    <w:link w:val="Soggettocommento"/>
    <w:uiPriority w:val="99"/>
    <w:semiHidden/>
    <w:rsid w:val="00F22CDC"/>
    <w:rPr>
      <w:b/>
      <w:bCs/>
      <w:sz w:val="20"/>
      <w:szCs w:val="20"/>
    </w:rPr>
  </w:style>
  <w:style w:type="character" w:styleId="Collegamentovisitato">
    <w:name w:val="FollowedHyperlink"/>
    <w:basedOn w:val="Carpredefinitoparagrafo"/>
    <w:uiPriority w:val="99"/>
    <w:semiHidden/>
    <w:unhideWhenUsed/>
    <w:rsid w:val="0011148F"/>
    <w:rPr>
      <w:color w:val="800080" w:themeColor="followedHyperlink"/>
      <w:u w:val="single"/>
    </w:rPr>
  </w:style>
  <w:style w:type="character" w:styleId="Enfasigrassetto">
    <w:name w:val="Strong"/>
    <w:basedOn w:val="Carpredefinitoparagrafo"/>
    <w:uiPriority w:val="22"/>
    <w:qFormat/>
    <w:rsid w:val="00DD722D"/>
    <w:rPr>
      <w:b/>
      <w:bCs/>
    </w:rPr>
  </w:style>
  <w:style w:type="table" w:customStyle="1" w:styleId="Grigliatabella1">
    <w:name w:val="Griglia tabella1"/>
    <w:basedOn w:val="Tabellanormale"/>
    <w:next w:val="Grigliatabella"/>
    <w:uiPriority w:val="59"/>
    <w:rsid w:val="000C0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ellanormale"/>
    <w:next w:val="Grigliatabella"/>
    <w:uiPriority w:val="59"/>
    <w:rsid w:val="009A2D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rzxr">
    <w:name w:val="lrzxr"/>
    <w:basedOn w:val="Carpredefinitoparagrafo"/>
    <w:rsid w:val="00827484"/>
  </w:style>
  <w:style w:type="character" w:customStyle="1" w:styleId="widget-pane-link">
    <w:name w:val="widget-pane-link"/>
    <w:basedOn w:val="Carpredefinitoparagrafo"/>
    <w:rsid w:val="00C419D6"/>
  </w:style>
  <w:style w:type="paragraph" w:styleId="Testonotaapidipagina">
    <w:name w:val="footnote text"/>
    <w:basedOn w:val="Normale"/>
    <w:link w:val="TestonotaapidipaginaCarattere"/>
    <w:semiHidden/>
    <w:unhideWhenUsed/>
    <w:rsid w:val="00505474"/>
    <w:pPr>
      <w:spacing w:after="0" w:line="240" w:lineRule="auto"/>
      <w:ind w:left="170" w:firstLine="709"/>
      <w:jc w:val="both"/>
    </w:pPr>
    <w:rPr>
      <w:rFonts w:ascii="Times New Roman" w:eastAsia="Times New Roman" w:hAnsi="Times New Roman" w:cs="Times New Roman"/>
      <w:sz w:val="20"/>
      <w:szCs w:val="20"/>
      <w:lang w:val="de-DE" w:eastAsia="it-IT"/>
    </w:rPr>
  </w:style>
  <w:style w:type="character" w:customStyle="1" w:styleId="TestonotaapidipaginaCarattere">
    <w:name w:val="Testo nota a piè di pagina Carattere"/>
    <w:basedOn w:val="Carpredefinitoparagrafo"/>
    <w:link w:val="Testonotaapidipagina"/>
    <w:semiHidden/>
    <w:rsid w:val="00505474"/>
    <w:rPr>
      <w:rFonts w:ascii="Times New Roman" w:eastAsia="Times New Roman" w:hAnsi="Times New Roman" w:cs="Times New Roman"/>
      <w:sz w:val="20"/>
      <w:szCs w:val="20"/>
      <w:lang w:val="de-DE" w:eastAsia="it-IT"/>
    </w:rPr>
  </w:style>
  <w:style w:type="character" w:styleId="Rimandonotaapidipagina">
    <w:name w:val="footnote reference"/>
    <w:semiHidden/>
    <w:rsid w:val="00505474"/>
    <w:rPr>
      <w:vertAlign w:val="superscript"/>
    </w:rPr>
  </w:style>
  <w:style w:type="paragraph" w:styleId="Revisione">
    <w:name w:val="Revision"/>
    <w:hidden/>
    <w:uiPriority w:val="99"/>
    <w:semiHidden/>
    <w:rsid w:val="003632C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6311077">
      <w:bodyDiv w:val="1"/>
      <w:marLeft w:val="0"/>
      <w:marRight w:val="0"/>
      <w:marTop w:val="0"/>
      <w:marBottom w:val="0"/>
      <w:divBdr>
        <w:top w:val="none" w:sz="0" w:space="0" w:color="auto"/>
        <w:left w:val="none" w:sz="0" w:space="0" w:color="auto"/>
        <w:bottom w:val="none" w:sz="0" w:space="0" w:color="auto"/>
        <w:right w:val="none" w:sz="0" w:space="0" w:color="auto"/>
      </w:divBdr>
    </w:div>
    <w:div w:id="1122848193">
      <w:bodyDiv w:val="1"/>
      <w:marLeft w:val="0"/>
      <w:marRight w:val="0"/>
      <w:marTop w:val="0"/>
      <w:marBottom w:val="0"/>
      <w:divBdr>
        <w:top w:val="none" w:sz="0" w:space="0" w:color="auto"/>
        <w:left w:val="none" w:sz="0" w:space="0" w:color="auto"/>
        <w:bottom w:val="none" w:sz="0" w:space="0" w:color="auto"/>
        <w:right w:val="none" w:sz="0" w:space="0" w:color="auto"/>
      </w:divBdr>
      <w:divsChild>
        <w:div w:id="1128352529">
          <w:marLeft w:val="0"/>
          <w:marRight w:val="0"/>
          <w:marTop w:val="0"/>
          <w:marBottom w:val="0"/>
          <w:divBdr>
            <w:top w:val="none" w:sz="0" w:space="0" w:color="auto"/>
            <w:left w:val="none" w:sz="0" w:space="0" w:color="auto"/>
            <w:bottom w:val="none" w:sz="0" w:space="0" w:color="auto"/>
            <w:right w:val="none" w:sz="0" w:space="0" w:color="auto"/>
          </w:divBdr>
        </w:div>
        <w:div w:id="1786075138">
          <w:marLeft w:val="0"/>
          <w:marRight w:val="0"/>
          <w:marTop w:val="0"/>
          <w:marBottom w:val="0"/>
          <w:divBdr>
            <w:top w:val="none" w:sz="0" w:space="0" w:color="auto"/>
            <w:left w:val="none" w:sz="0" w:space="0" w:color="auto"/>
            <w:bottom w:val="none" w:sz="0" w:space="0" w:color="auto"/>
            <w:right w:val="none" w:sz="0" w:space="0" w:color="auto"/>
          </w:divBdr>
        </w:div>
        <w:div w:id="1906064563">
          <w:marLeft w:val="0"/>
          <w:marRight w:val="0"/>
          <w:marTop w:val="0"/>
          <w:marBottom w:val="0"/>
          <w:divBdr>
            <w:top w:val="none" w:sz="0" w:space="0" w:color="auto"/>
            <w:left w:val="none" w:sz="0" w:space="0" w:color="auto"/>
            <w:bottom w:val="none" w:sz="0" w:space="0" w:color="auto"/>
            <w:right w:val="none" w:sz="0" w:space="0" w:color="auto"/>
          </w:divBdr>
        </w:div>
      </w:divsChild>
    </w:div>
    <w:div w:id="1144469914">
      <w:bodyDiv w:val="1"/>
      <w:marLeft w:val="0"/>
      <w:marRight w:val="0"/>
      <w:marTop w:val="0"/>
      <w:marBottom w:val="0"/>
      <w:divBdr>
        <w:top w:val="none" w:sz="0" w:space="0" w:color="auto"/>
        <w:left w:val="none" w:sz="0" w:space="0" w:color="auto"/>
        <w:bottom w:val="none" w:sz="0" w:space="0" w:color="auto"/>
        <w:right w:val="none" w:sz="0" w:space="0" w:color="auto"/>
      </w:divBdr>
      <w:divsChild>
        <w:div w:id="280649980">
          <w:marLeft w:val="0"/>
          <w:marRight w:val="0"/>
          <w:marTop w:val="0"/>
          <w:marBottom w:val="0"/>
          <w:divBdr>
            <w:top w:val="none" w:sz="0" w:space="0" w:color="auto"/>
            <w:left w:val="none" w:sz="0" w:space="0" w:color="auto"/>
            <w:bottom w:val="none" w:sz="0" w:space="0" w:color="auto"/>
            <w:right w:val="none" w:sz="0" w:space="0" w:color="auto"/>
          </w:divBdr>
          <w:divsChild>
            <w:div w:id="1976716494">
              <w:marLeft w:val="0"/>
              <w:marRight w:val="0"/>
              <w:marTop w:val="0"/>
              <w:marBottom w:val="0"/>
              <w:divBdr>
                <w:top w:val="none" w:sz="0" w:space="0" w:color="auto"/>
                <w:left w:val="none" w:sz="0" w:space="0" w:color="auto"/>
                <w:bottom w:val="none" w:sz="0" w:space="0" w:color="auto"/>
                <w:right w:val="none" w:sz="0" w:space="0" w:color="auto"/>
              </w:divBdr>
              <w:divsChild>
                <w:div w:id="187449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867160">
      <w:bodyDiv w:val="1"/>
      <w:marLeft w:val="0"/>
      <w:marRight w:val="0"/>
      <w:marTop w:val="0"/>
      <w:marBottom w:val="0"/>
      <w:divBdr>
        <w:top w:val="none" w:sz="0" w:space="0" w:color="auto"/>
        <w:left w:val="none" w:sz="0" w:space="0" w:color="auto"/>
        <w:bottom w:val="none" w:sz="0" w:space="0" w:color="auto"/>
        <w:right w:val="none" w:sz="0" w:space="0" w:color="auto"/>
      </w:divBdr>
      <w:divsChild>
        <w:div w:id="791705187">
          <w:marLeft w:val="0"/>
          <w:marRight w:val="0"/>
          <w:marTop w:val="0"/>
          <w:marBottom w:val="0"/>
          <w:divBdr>
            <w:top w:val="none" w:sz="0" w:space="0" w:color="auto"/>
            <w:left w:val="none" w:sz="0" w:space="0" w:color="auto"/>
            <w:bottom w:val="none" w:sz="0" w:space="0" w:color="auto"/>
            <w:right w:val="none" w:sz="0" w:space="0" w:color="auto"/>
          </w:divBdr>
          <w:divsChild>
            <w:div w:id="165217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21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hyperlink" Target="http://www.italy-croatia.eu" TargetMode="External"/><Relationship Id="rId1" Type="http://schemas.openxmlformats.org/officeDocument/2006/relationships/hyperlink" Target="http://www.italy-croati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45D300-1C2F-496A-A178-89E30F25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988</Words>
  <Characters>5638</Characters>
  <Application>Microsoft Office Word</Application>
  <DocSecurity>0</DocSecurity>
  <Lines>46</Lines>
  <Paragraphs>13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RegioneDelVeneto</Company>
  <LinksUpToDate>false</LinksUpToDate>
  <CharactersWithSpaces>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Angelo Mason</cp:lastModifiedBy>
  <cp:revision>2</cp:revision>
  <cp:lastPrinted>2021-08-13T08:01:00Z</cp:lastPrinted>
  <dcterms:created xsi:type="dcterms:W3CDTF">2021-10-18T15:19:00Z</dcterms:created>
  <dcterms:modified xsi:type="dcterms:W3CDTF">2021-10-18T15:19:00Z</dcterms:modified>
</cp:coreProperties>
</file>