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9EA" w:rsidRDefault="00D549EA" w:rsidP="00EF0B26">
      <w:pPr>
        <w:pBdr>
          <w:top w:val="single" w:sz="8" w:space="2" w:color="FFFFFF"/>
          <w:left w:val="single" w:sz="8" w:space="2" w:color="FFFFFF"/>
        </w:pBd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2D06F3" w:rsidRDefault="002D06F3" w:rsidP="00EF0B26">
      <w:pPr>
        <w:pBdr>
          <w:top w:val="single" w:sz="8" w:space="2" w:color="FFFFFF"/>
          <w:left w:val="single" w:sz="8" w:space="2" w:color="FFFFFF"/>
        </w:pBdr>
        <w:spacing w:line="240" w:lineRule="auto"/>
        <w:jc w:val="center"/>
        <w:rPr>
          <w:b/>
          <w:i/>
        </w:rPr>
      </w:pPr>
    </w:p>
    <w:p w:rsidR="00EF0B26" w:rsidRPr="00256B8B" w:rsidRDefault="00697A58" w:rsidP="00EF0B26">
      <w:pPr>
        <w:pBdr>
          <w:top w:val="single" w:sz="8" w:space="2" w:color="FFFFFF"/>
          <w:left w:val="single" w:sz="8" w:space="2" w:color="FFFFFF"/>
        </w:pBdr>
        <w:spacing w:line="240" w:lineRule="auto"/>
        <w:jc w:val="center"/>
        <w:rPr>
          <w:b/>
          <w:sz w:val="24"/>
          <w:szCs w:val="24"/>
          <w:highlight w:val="white"/>
        </w:rPr>
      </w:pPr>
      <w:r>
        <w:rPr>
          <w:b/>
          <w:i/>
        </w:rPr>
        <w:t>A</w:t>
      </w:r>
      <w:r w:rsidR="00EF0B26" w:rsidRPr="00256B8B">
        <w:rPr>
          <w:b/>
          <w:i/>
        </w:rPr>
        <w:t>llegato L3</w:t>
      </w:r>
    </w:p>
    <w:p w:rsidR="00EF0B26" w:rsidRPr="00256B8B" w:rsidRDefault="00EF0B26" w:rsidP="00EF0B26">
      <w:pPr>
        <w:pStyle w:val="Intestazione"/>
        <w:spacing w:line="1" w:lineRule="atLeast"/>
        <w:ind w:leftChars="-1" w:right="-60" w:hangingChars="1" w:hanging="2"/>
        <w:jc w:val="center"/>
        <w:rPr>
          <w:b/>
        </w:rPr>
      </w:pPr>
    </w:p>
    <w:p w:rsidR="00EF0B26" w:rsidRPr="00256B8B" w:rsidRDefault="00EF0B26" w:rsidP="00EF0B26">
      <w:pPr>
        <w:pStyle w:val="Intestazione"/>
        <w:spacing w:line="1" w:lineRule="atLeast"/>
        <w:ind w:leftChars="-1" w:right="-60" w:hangingChars="1" w:hanging="2"/>
        <w:jc w:val="center"/>
        <w:rPr>
          <w:b/>
        </w:rPr>
      </w:pPr>
      <w:r w:rsidRPr="00256B8B">
        <w:rPr>
          <w:b/>
        </w:rPr>
        <w:t>Servizio di esecuzione e gestione del Piano di Comunicazione a sostegno del PSR Veneto 2014-2020 e della politica di sviluppo rurale 2023-2027</w:t>
      </w:r>
    </w:p>
    <w:p w:rsidR="002D06F3" w:rsidRPr="00924959" w:rsidRDefault="002D06F3" w:rsidP="003805EA">
      <w:pPr>
        <w:pBdr>
          <w:top w:val="single" w:sz="8" w:space="2" w:color="FFFFFF"/>
          <w:left w:val="single" w:sz="8" w:space="2" w:color="FFFFFF"/>
        </w:pBdr>
        <w:spacing w:line="240" w:lineRule="auto"/>
        <w:rPr>
          <w:b/>
          <w:sz w:val="24"/>
          <w:szCs w:val="24"/>
          <w:highlight w:val="white"/>
        </w:rPr>
      </w:pPr>
    </w:p>
    <w:p w:rsidR="001C50D0" w:rsidRPr="004F40AE" w:rsidRDefault="00E455FA">
      <w:pPr>
        <w:pBdr>
          <w:top w:val="single" w:sz="8" w:space="2" w:color="FFFFFF"/>
          <w:left w:val="single" w:sz="8" w:space="2" w:color="FFFFFF"/>
        </w:pBdr>
        <w:spacing w:line="240" w:lineRule="auto"/>
        <w:jc w:val="center"/>
        <w:rPr>
          <w:b/>
          <w:sz w:val="20"/>
          <w:highlight w:val="white"/>
        </w:rPr>
      </w:pPr>
      <w:r w:rsidRPr="004F40AE">
        <w:rPr>
          <w:b/>
          <w:sz w:val="20"/>
          <w:highlight w:val="white"/>
        </w:rPr>
        <w:t>Schema dei componenti del Gruppo di Lavoro</w:t>
      </w:r>
    </w:p>
    <w:p w:rsidR="001C50D0" w:rsidRPr="004F40AE" w:rsidRDefault="00E455FA">
      <w:pPr>
        <w:pBdr>
          <w:top w:val="single" w:sz="8" w:space="2" w:color="FFFFFF"/>
          <w:left w:val="single" w:sz="8" w:space="2" w:color="FFFFFF"/>
        </w:pBdr>
        <w:spacing w:line="240" w:lineRule="auto"/>
        <w:jc w:val="center"/>
        <w:rPr>
          <w:sz w:val="20"/>
          <w:highlight w:val="white"/>
        </w:rPr>
      </w:pPr>
      <w:r w:rsidRPr="004F40AE">
        <w:rPr>
          <w:sz w:val="20"/>
          <w:highlight w:val="white"/>
        </w:rPr>
        <w:t xml:space="preserve">Descrizione dei profili dei componenti del Gruppo di Lavoro incaricato dell’esecuzione del servizio </w:t>
      </w:r>
    </w:p>
    <w:p w:rsidR="001C50D0" w:rsidRPr="004F40AE" w:rsidRDefault="00E455FA">
      <w:pPr>
        <w:pBdr>
          <w:top w:val="single" w:sz="8" w:space="2" w:color="FFFFFF"/>
          <w:left w:val="single" w:sz="8" w:space="2" w:color="FFFFFF"/>
        </w:pBdr>
        <w:spacing w:line="240" w:lineRule="auto"/>
        <w:jc w:val="center"/>
        <w:rPr>
          <w:b/>
          <w:sz w:val="20"/>
        </w:rPr>
      </w:pPr>
      <w:r w:rsidRPr="004F40AE">
        <w:rPr>
          <w:b/>
          <w:sz w:val="20"/>
        </w:rPr>
        <w:t>(MASSI</w:t>
      </w:r>
      <w:r w:rsidR="005124FB" w:rsidRPr="004F40AE">
        <w:rPr>
          <w:b/>
          <w:sz w:val="20"/>
        </w:rPr>
        <w:t>MO UNA FACCIATA PER COMPONENTE)</w:t>
      </w:r>
    </w:p>
    <w:p w:rsidR="003E20BF" w:rsidRDefault="003E20BF">
      <w:pPr>
        <w:pBdr>
          <w:top w:val="single" w:sz="8" w:space="2" w:color="FFFFFF"/>
          <w:left w:val="single" w:sz="8" w:space="2" w:color="FFFFFF"/>
        </w:pBdr>
        <w:spacing w:line="240" w:lineRule="auto"/>
        <w:jc w:val="center"/>
        <w:rPr>
          <w:b/>
          <w:sz w:val="20"/>
        </w:rPr>
      </w:pPr>
      <w:r w:rsidRPr="002023AF">
        <w:rPr>
          <w:b/>
          <w:sz w:val="20"/>
        </w:rPr>
        <w:t>Allegare il curriculum vitae in formato europeo dei singoli componenti</w:t>
      </w:r>
    </w:p>
    <w:p w:rsidR="002D06F3" w:rsidRPr="002D06F3" w:rsidRDefault="002D06F3">
      <w:pPr>
        <w:pBdr>
          <w:top w:val="single" w:sz="8" w:space="2" w:color="FFFFFF"/>
          <w:left w:val="single" w:sz="8" w:space="2" w:color="FFFFFF"/>
        </w:pBdr>
        <w:spacing w:line="240" w:lineRule="auto"/>
        <w:jc w:val="center"/>
        <w:rPr>
          <w:b/>
          <w:sz w:val="20"/>
          <w:szCs w:val="20"/>
        </w:rPr>
      </w:pPr>
    </w:p>
    <w:p w:rsidR="002D06F3" w:rsidRPr="002D06F3" w:rsidRDefault="002D06F3">
      <w:pPr>
        <w:pBdr>
          <w:top w:val="single" w:sz="8" w:space="2" w:color="FFFFFF"/>
          <w:left w:val="single" w:sz="8" w:space="2" w:color="FFFFFF"/>
        </w:pBdr>
        <w:spacing w:line="240" w:lineRule="auto"/>
        <w:jc w:val="center"/>
        <w:rPr>
          <w:b/>
          <w:sz w:val="20"/>
          <w:szCs w:val="20"/>
        </w:rPr>
      </w:pPr>
    </w:p>
    <w:p w:rsidR="00C65FD4" w:rsidRPr="002D06F3" w:rsidRDefault="00C65FD4">
      <w:pPr>
        <w:pBdr>
          <w:top w:val="single" w:sz="8" w:space="2" w:color="FFFFFF"/>
          <w:left w:val="single" w:sz="8" w:space="2" w:color="FFFFFF"/>
        </w:pBdr>
        <w:spacing w:line="240" w:lineRule="auto"/>
        <w:jc w:val="center"/>
        <w:rPr>
          <w:b/>
          <w:sz w:val="20"/>
          <w:szCs w:val="20"/>
        </w:rPr>
      </w:pPr>
    </w:p>
    <w:tbl>
      <w:tblPr>
        <w:tblStyle w:val="a"/>
        <w:tblW w:w="10545" w:type="dxa"/>
        <w:tblInd w:w="-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69"/>
        <w:gridCol w:w="6376"/>
      </w:tblGrid>
      <w:tr w:rsidR="001C50D0" w:rsidRPr="002D06F3" w:rsidTr="005124FB">
        <w:trPr>
          <w:trHeight w:val="20"/>
        </w:trPr>
        <w:tc>
          <w:tcPr>
            <w:tcW w:w="105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0D0" w:rsidRPr="002D06F3" w:rsidRDefault="00E455FA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2D06F3">
              <w:rPr>
                <w:b/>
                <w:sz w:val="20"/>
                <w:szCs w:val="20"/>
              </w:rPr>
              <w:t>Capo progetto</w:t>
            </w:r>
          </w:p>
        </w:tc>
      </w:tr>
      <w:tr w:rsidR="001C50D0" w:rsidRPr="002D06F3" w:rsidTr="00604F54">
        <w:trPr>
          <w:trHeight w:val="20"/>
        </w:trPr>
        <w:tc>
          <w:tcPr>
            <w:tcW w:w="4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0D0" w:rsidRPr="002D06F3" w:rsidRDefault="00E455FA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Cognome e nome</w:t>
            </w:r>
          </w:p>
        </w:tc>
        <w:tc>
          <w:tcPr>
            <w:tcW w:w="6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0D0" w:rsidRPr="002D06F3" w:rsidRDefault="001C50D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C50D0" w:rsidRPr="002D06F3" w:rsidTr="00604F54">
        <w:trPr>
          <w:trHeight w:val="20"/>
        </w:trPr>
        <w:tc>
          <w:tcPr>
            <w:tcW w:w="4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0D0" w:rsidRPr="002D06F3" w:rsidRDefault="00E455FA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Ruolo e responsabilità nel servizio</w:t>
            </w:r>
            <w:r w:rsidRPr="002D06F3">
              <w:rPr>
                <w:sz w:val="20"/>
                <w:szCs w:val="20"/>
              </w:rPr>
              <w:tab/>
            </w:r>
          </w:p>
        </w:tc>
        <w:tc>
          <w:tcPr>
            <w:tcW w:w="6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0D0" w:rsidRPr="002D06F3" w:rsidRDefault="001C50D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C50D0" w:rsidRPr="002D06F3" w:rsidTr="00604F54">
        <w:trPr>
          <w:trHeight w:val="20"/>
        </w:trPr>
        <w:tc>
          <w:tcPr>
            <w:tcW w:w="4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0D0" w:rsidRPr="002D06F3" w:rsidRDefault="00E455FA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Titoli professionali</w:t>
            </w:r>
            <w:r w:rsidRPr="002D06F3">
              <w:rPr>
                <w:sz w:val="20"/>
                <w:szCs w:val="20"/>
              </w:rPr>
              <w:tab/>
            </w:r>
          </w:p>
        </w:tc>
        <w:tc>
          <w:tcPr>
            <w:tcW w:w="6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0D0" w:rsidRPr="002D06F3" w:rsidRDefault="001C50D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C50D0" w:rsidRPr="002D06F3" w:rsidTr="00604F54">
        <w:trPr>
          <w:trHeight w:val="20"/>
        </w:trPr>
        <w:tc>
          <w:tcPr>
            <w:tcW w:w="4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0D0" w:rsidRPr="002D06F3" w:rsidRDefault="00C2571E" w:rsidP="003805EA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n. anni di esperienza in piani o progetti di comunicazione di organizzazioni complesse</w:t>
            </w:r>
          </w:p>
        </w:tc>
        <w:tc>
          <w:tcPr>
            <w:tcW w:w="6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0D0" w:rsidRPr="002D06F3" w:rsidRDefault="001C50D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805EA" w:rsidRPr="002D06F3" w:rsidTr="00604F54">
        <w:trPr>
          <w:trHeight w:val="20"/>
        </w:trPr>
        <w:tc>
          <w:tcPr>
            <w:tcW w:w="4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EA" w:rsidRPr="002D06F3" w:rsidRDefault="00C2571E" w:rsidP="003805EA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Esperienze in piani o progetti di comunicazione di organizzazioni complesse</w:t>
            </w:r>
          </w:p>
        </w:tc>
        <w:tc>
          <w:tcPr>
            <w:tcW w:w="6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EA" w:rsidRPr="002D06F3" w:rsidRDefault="003805EA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1C50D0" w:rsidRPr="002D06F3" w:rsidTr="00604F54">
        <w:trPr>
          <w:trHeight w:val="20"/>
        </w:trPr>
        <w:tc>
          <w:tcPr>
            <w:tcW w:w="4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0D0" w:rsidRPr="002D06F3" w:rsidRDefault="00C2571E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n. anni di esperienza in attività di comunicazione nel contesto di programmi o progetti attivati da enti o soggetti pubblici</w:t>
            </w:r>
          </w:p>
        </w:tc>
        <w:tc>
          <w:tcPr>
            <w:tcW w:w="6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0D0" w:rsidRPr="002D06F3" w:rsidRDefault="001C50D0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1C50D0" w:rsidRPr="002D06F3" w:rsidTr="00604F54">
        <w:trPr>
          <w:trHeight w:val="20"/>
        </w:trPr>
        <w:tc>
          <w:tcPr>
            <w:tcW w:w="4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0D0" w:rsidRPr="002D06F3" w:rsidRDefault="00C2571E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Esperienze in attività di comunicazione nel contesto di programmi o progetti attivati da enti o soggetti pubblici</w:t>
            </w:r>
          </w:p>
        </w:tc>
        <w:tc>
          <w:tcPr>
            <w:tcW w:w="6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0D0" w:rsidRPr="002D06F3" w:rsidRDefault="001C50D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C50D0" w:rsidRPr="002D06F3" w:rsidTr="00604F54">
        <w:trPr>
          <w:trHeight w:val="20"/>
        </w:trPr>
        <w:tc>
          <w:tcPr>
            <w:tcW w:w="4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0D0" w:rsidRPr="002D06F3" w:rsidRDefault="00E455FA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Competenze specifiche</w:t>
            </w:r>
          </w:p>
        </w:tc>
        <w:tc>
          <w:tcPr>
            <w:tcW w:w="6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0D0" w:rsidRPr="002D06F3" w:rsidRDefault="001C50D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2D06F3" w:rsidRDefault="002D06F3">
      <w:pPr>
        <w:jc w:val="both"/>
        <w:rPr>
          <w:b/>
          <w:sz w:val="20"/>
          <w:szCs w:val="20"/>
        </w:rPr>
      </w:pPr>
    </w:p>
    <w:p w:rsidR="002D06F3" w:rsidRPr="002D06F3" w:rsidRDefault="002D06F3">
      <w:pPr>
        <w:jc w:val="both"/>
        <w:rPr>
          <w:b/>
          <w:sz w:val="20"/>
          <w:szCs w:val="20"/>
        </w:rPr>
      </w:pPr>
    </w:p>
    <w:tbl>
      <w:tblPr>
        <w:tblStyle w:val="a0"/>
        <w:tblW w:w="10545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4"/>
        <w:gridCol w:w="6391"/>
      </w:tblGrid>
      <w:tr w:rsidR="001C50D0" w:rsidRPr="002D06F3" w:rsidTr="005124FB">
        <w:trPr>
          <w:trHeight w:val="20"/>
        </w:trPr>
        <w:tc>
          <w:tcPr>
            <w:tcW w:w="105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0D0" w:rsidRPr="002D06F3" w:rsidRDefault="00E455FA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2D06F3">
              <w:rPr>
                <w:b/>
                <w:sz w:val="20"/>
                <w:szCs w:val="20"/>
              </w:rPr>
              <w:t>Referente operativo</w:t>
            </w:r>
          </w:p>
        </w:tc>
      </w:tr>
      <w:tr w:rsidR="00604F54" w:rsidRPr="002D06F3" w:rsidTr="00604F54">
        <w:trPr>
          <w:trHeight w:val="20"/>
        </w:trPr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Cognome e nome</w:t>
            </w:r>
          </w:p>
        </w:tc>
        <w:tc>
          <w:tcPr>
            <w:tcW w:w="6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Ruolo e responsabilità nel servizio</w:t>
            </w:r>
            <w:r w:rsidRPr="002D06F3">
              <w:rPr>
                <w:sz w:val="20"/>
                <w:szCs w:val="20"/>
              </w:rPr>
              <w:tab/>
            </w:r>
          </w:p>
        </w:tc>
        <w:tc>
          <w:tcPr>
            <w:tcW w:w="6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Titoli professionali</w:t>
            </w:r>
            <w:r w:rsidRPr="002D06F3">
              <w:rPr>
                <w:sz w:val="20"/>
                <w:szCs w:val="20"/>
              </w:rPr>
              <w:tab/>
            </w:r>
          </w:p>
        </w:tc>
        <w:tc>
          <w:tcPr>
            <w:tcW w:w="6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n. anni di esperienza in piani o progetti di comunicazione di organizzazioni complesse</w:t>
            </w:r>
          </w:p>
        </w:tc>
        <w:tc>
          <w:tcPr>
            <w:tcW w:w="6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Esperienze in piani o progetti di comunicazione di organizzazioni complesse</w:t>
            </w:r>
          </w:p>
        </w:tc>
        <w:tc>
          <w:tcPr>
            <w:tcW w:w="6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lastRenderedPageBreak/>
              <w:t>n. anni di esperienza in attività di comunicazione nel contesto di programmi o progetti attivati da enti o soggetti pubblici</w:t>
            </w:r>
          </w:p>
        </w:tc>
        <w:tc>
          <w:tcPr>
            <w:tcW w:w="6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Esperienze in attività di comunicazione nel contesto di programmi o progetti attivati da enti o soggetti pubblici</w:t>
            </w:r>
          </w:p>
        </w:tc>
        <w:tc>
          <w:tcPr>
            <w:tcW w:w="6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Competenze specifiche</w:t>
            </w:r>
          </w:p>
        </w:tc>
        <w:tc>
          <w:tcPr>
            <w:tcW w:w="6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</w:tbl>
    <w:p w:rsidR="00C65FD4" w:rsidRPr="002D06F3" w:rsidRDefault="00C65FD4">
      <w:pPr>
        <w:rPr>
          <w:sz w:val="20"/>
          <w:szCs w:val="20"/>
        </w:rPr>
      </w:pPr>
    </w:p>
    <w:p w:rsidR="002D06F3" w:rsidRPr="002D06F3" w:rsidRDefault="002D06F3">
      <w:pPr>
        <w:rPr>
          <w:sz w:val="20"/>
          <w:szCs w:val="20"/>
        </w:rPr>
      </w:pPr>
    </w:p>
    <w:tbl>
      <w:tblPr>
        <w:tblStyle w:val="a1"/>
        <w:tblW w:w="10635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4"/>
        <w:gridCol w:w="6481"/>
      </w:tblGrid>
      <w:tr w:rsidR="001C50D0" w:rsidRPr="002D06F3" w:rsidTr="005124FB">
        <w:trPr>
          <w:trHeight w:val="20"/>
        </w:trPr>
        <w:tc>
          <w:tcPr>
            <w:tcW w:w="10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0D0" w:rsidRPr="002D06F3" w:rsidRDefault="00E455FA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2D06F3">
              <w:rPr>
                <w:b/>
                <w:sz w:val="20"/>
                <w:szCs w:val="20"/>
              </w:rPr>
              <w:t>Referente operativo</w:t>
            </w:r>
          </w:p>
        </w:tc>
      </w:tr>
      <w:tr w:rsidR="00604F54" w:rsidRPr="002D06F3" w:rsidTr="00604F54">
        <w:trPr>
          <w:trHeight w:val="20"/>
        </w:trPr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Cognome e nome</w:t>
            </w:r>
          </w:p>
        </w:tc>
        <w:tc>
          <w:tcPr>
            <w:tcW w:w="6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Ruolo e responsabilità nel servizio</w:t>
            </w:r>
            <w:r w:rsidRPr="002D06F3">
              <w:rPr>
                <w:sz w:val="20"/>
                <w:szCs w:val="20"/>
              </w:rPr>
              <w:tab/>
            </w:r>
          </w:p>
        </w:tc>
        <w:tc>
          <w:tcPr>
            <w:tcW w:w="6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Titoli professionali</w:t>
            </w:r>
            <w:r w:rsidRPr="002D06F3">
              <w:rPr>
                <w:sz w:val="20"/>
                <w:szCs w:val="20"/>
              </w:rPr>
              <w:tab/>
            </w:r>
          </w:p>
        </w:tc>
        <w:tc>
          <w:tcPr>
            <w:tcW w:w="6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n. anni di esperienza in piani o progetti di comunicazione di organizzazioni complesse</w:t>
            </w:r>
          </w:p>
        </w:tc>
        <w:tc>
          <w:tcPr>
            <w:tcW w:w="6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Esperienze in piani o progetti di comunicazione di organizzazioni complesse</w:t>
            </w:r>
          </w:p>
        </w:tc>
        <w:tc>
          <w:tcPr>
            <w:tcW w:w="6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n. anni di esperienza in attività di comunicazione nel contesto di programmi o progetti attivati da enti o soggetti pubblici</w:t>
            </w:r>
          </w:p>
        </w:tc>
        <w:tc>
          <w:tcPr>
            <w:tcW w:w="6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Esperienze in attività di comunicazione nel contesto di programmi o progetti attivati da enti o soggetti pubblici</w:t>
            </w:r>
          </w:p>
        </w:tc>
        <w:tc>
          <w:tcPr>
            <w:tcW w:w="6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Competenze specifiche</w:t>
            </w:r>
          </w:p>
        </w:tc>
        <w:tc>
          <w:tcPr>
            <w:tcW w:w="6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</w:tbl>
    <w:p w:rsidR="00D549EA" w:rsidRPr="002D06F3" w:rsidRDefault="00D549EA">
      <w:pPr>
        <w:jc w:val="both"/>
        <w:rPr>
          <w:b/>
          <w:sz w:val="20"/>
          <w:szCs w:val="20"/>
        </w:rPr>
      </w:pPr>
    </w:p>
    <w:p w:rsidR="002D06F3" w:rsidRPr="002D06F3" w:rsidRDefault="002D06F3">
      <w:pPr>
        <w:jc w:val="both"/>
        <w:rPr>
          <w:b/>
          <w:sz w:val="20"/>
          <w:szCs w:val="20"/>
        </w:rPr>
      </w:pPr>
    </w:p>
    <w:tbl>
      <w:tblPr>
        <w:tblStyle w:val="a2"/>
        <w:tblW w:w="10635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4"/>
        <w:gridCol w:w="6481"/>
      </w:tblGrid>
      <w:tr w:rsidR="001C50D0" w:rsidRPr="002D06F3" w:rsidTr="005124FB">
        <w:trPr>
          <w:trHeight w:val="20"/>
        </w:trPr>
        <w:tc>
          <w:tcPr>
            <w:tcW w:w="10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0D0" w:rsidRPr="002D06F3" w:rsidRDefault="00E455FA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  <w:r w:rsidRPr="002D06F3">
              <w:rPr>
                <w:b/>
                <w:sz w:val="20"/>
                <w:szCs w:val="20"/>
                <w:highlight w:val="white"/>
              </w:rPr>
              <w:t>Addetto comunicazione</w:t>
            </w:r>
          </w:p>
        </w:tc>
      </w:tr>
      <w:tr w:rsidR="00604F54" w:rsidRPr="002D06F3" w:rsidTr="00604F54">
        <w:trPr>
          <w:trHeight w:val="20"/>
        </w:trPr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Cognome e nome</w:t>
            </w:r>
          </w:p>
        </w:tc>
        <w:tc>
          <w:tcPr>
            <w:tcW w:w="6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Ruolo e responsabilità nel servizio</w:t>
            </w:r>
            <w:r w:rsidRPr="002D06F3">
              <w:rPr>
                <w:sz w:val="20"/>
                <w:szCs w:val="20"/>
              </w:rPr>
              <w:tab/>
            </w:r>
          </w:p>
        </w:tc>
        <w:tc>
          <w:tcPr>
            <w:tcW w:w="6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Titoli professionali</w:t>
            </w:r>
            <w:r w:rsidRPr="002D06F3">
              <w:rPr>
                <w:sz w:val="20"/>
                <w:szCs w:val="20"/>
              </w:rPr>
              <w:tab/>
            </w:r>
          </w:p>
        </w:tc>
        <w:tc>
          <w:tcPr>
            <w:tcW w:w="6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n. anni di esperienza in piani o progetti di comunicazione di organizzazioni complesse</w:t>
            </w:r>
          </w:p>
        </w:tc>
        <w:tc>
          <w:tcPr>
            <w:tcW w:w="6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Esperienze in piani o progetti di comunicazione di organizzazioni complesse</w:t>
            </w:r>
          </w:p>
        </w:tc>
        <w:tc>
          <w:tcPr>
            <w:tcW w:w="6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lastRenderedPageBreak/>
              <w:t>n. anni di esperienza in attività di comunicazione nel contesto di programmi o progetti attivati da enti o soggetti pubblici</w:t>
            </w:r>
          </w:p>
        </w:tc>
        <w:tc>
          <w:tcPr>
            <w:tcW w:w="6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Esperienze in attività di comunicazione nel contesto di programmi o progetti attivati da enti o soggetti pubblici</w:t>
            </w:r>
          </w:p>
        </w:tc>
        <w:tc>
          <w:tcPr>
            <w:tcW w:w="6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Competenze specifiche</w:t>
            </w:r>
          </w:p>
        </w:tc>
        <w:tc>
          <w:tcPr>
            <w:tcW w:w="6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</w:tbl>
    <w:p w:rsidR="00D549EA" w:rsidRPr="002D06F3" w:rsidRDefault="00D549EA">
      <w:pPr>
        <w:jc w:val="both"/>
        <w:rPr>
          <w:b/>
          <w:sz w:val="20"/>
          <w:szCs w:val="20"/>
        </w:rPr>
      </w:pPr>
    </w:p>
    <w:p w:rsidR="002D06F3" w:rsidRPr="002D06F3" w:rsidRDefault="002D06F3">
      <w:pPr>
        <w:jc w:val="both"/>
        <w:rPr>
          <w:b/>
          <w:sz w:val="20"/>
          <w:szCs w:val="20"/>
        </w:rPr>
      </w:pPr>
    </w:p>
    <w:tbl>
      <w:tblPr>
        <w:tblStyle w:val="a3"/>
        <w:tblW w:w="10665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4"/>
        <w:gridCol w:w="6511"/>
      </w:tblGrid>
      <w:tr w:rsidR="001C50D0" w:rsidRPr="002D06F3" w:rsidTr="005124FB">
        <w:trPr>
          <w:trHeight w:val="20"/>
        </w:trPr>
        <w:tc>
          <w:tcPr>
            <w:tcW w:w="10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0D0" w:rsidRPr="002D06F3" w:rsidRDefault="00E455FA">
            <w:pPr>
              <w:jc w:val="both"/>
              <w:rPr>
                <w:b/>
                <w:sz w:val="20"/>
                <w:szCs w:val="20"/>
              </w:rPr>
            </w:pPr>
            <w:r w:rsidRPr="002D06F3">
              <w:rPr>
                <w:b/>
                <w:sz w:val="20"/>
                <w:szCs w:val="20"/>
              </w:rPr>
              <w:t>Analista esperto reportistica e monitoraggio</w:t>
            </w:r>
            <w:r w:rsidRPr="002D06F3">
              <w:rPr>
                <w:b/>
                <w:sz w:val="20"/>
                <w:szCs w:val="20"/>
                <w:highlight w:val="white"/>
              </w:rPr>
              <w:tab/>
            </w:r>
          </w:p>
        </w:tc>
      </w:tr>
      <w:tr w:rsidR="00604F54" w:rsidRPr="002D06F3" w:rsidTr="00604F54">
        <w:trPr>
          <w:trHeight w:val="20"/>
        </w:trPr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Cognome e nome</w:t>
            </w:r>
          </w:p>
        </w:tc>
        <w:tc>
          <w:tcPr>
            <w:tcW w:w="6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Ruolo e responsabilità nel servizio</w:t>
            </w:r>
            <w:r w:rsidRPr="002D06F3">
              <w:rPr>
                <w:sz w:val="20"/>
                <w:szCs w:val="20"/>
              </w:rPr>
              <w:tab/>
            </w:r>
          </w:p>
        </w:tc>
        <w:tc>
          <w:tcPr>
            <w:tcW w:w="6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Titoli professionali</w:t>
            </w:r>
            <w:r w:rsidRPr="002D06F3">
              <w:rPr>
                <w:sz w:val="20"/>
                <w:szCs w:val="20"/>
              </w:rPr>
              <w:tab/>
            </w:r>
          </w:p>
        </w:tc>
        <w:tc>
          <w:tcPr>
            <w:tcW w:w="6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n. anni di esperienza in piani o progetti di comunicazione di organizzazioni complesse</w:t>
            </w:r>
          </w:p>
        </w:tc>
        <w:tc>
          <w:tcPr>
            <w:tcW w:w="6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Esperienze in piani o progetti di comunicazione di organizzazioni complesse</w:t>
            </w:r>
          </w:p>
        </w:tc>
        <w:tc>
          <w:tcPr>
            <w:tcW w:w="6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n. anni di esperienza in attività di comunicazione nel contesto di programmi o progetti attivati da enti o soggetti pubblici</w:t>
            </w:r>
          </w:p>
        </w:tc>
        <w:tc>
          <w:tcPr>
            <w:tcW w:w="6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Esperienze in attività di comunicazione nel contesto di programmi o progetti attivati da enti o soggetti pubblici</w:t>
            </w:r>
          </w:p>
        </w:tc>
        <w:tc>
          <w:tcPr>
            <w:tcW w:w="6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Competenze specifiche</w:t>
            </w:r>
          </w:p>
        </w:tc>
        <w:tc>
          <w:tcPr>
            <w:tcW w:w="6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</w:tbl>
    <w:p w:rsidR="001C50D0" w:rsidRPr="002D06F3" w:rsidRDefault="001C50D0">
      <w:pPr>
        <w:jc w:val="both"/>
        <w:rPr>
          <w:b/>
          <w:sz w:val="20"/>
          <w:szCs w:val="20"/>
        </w:rPr>
      </w:pPr>
    </w:p>
    <w:p w:rsidR="002D06F3" w:rsidRPr="002D06F3" w:rsidRDefault="002D06F3">
      <w:pPr>
        <w:jc w:val="both"/>
        <w:rPr>
          <w:b/>
          <w:sz w:val="20"/>
          <w:szCs w:val="20"/>
        </w:rPr>
      </w:pPr>
    </w:p>
    <w:tbl>
      <w:tblPr>
        <w:tblStyle w:val="a4"/>
        <w:tblW w:w="1065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4"/>
        <w:gridCol w:w="6496"/>
      </w:tblGrid>
      <w:tr w:rsidR="001C50D0" w:rsidRPr="002D06F3" w:rsidTr="005124FB">
        <w:trPr>
          <w:trHeight w:val="20"/>
        </w:trPr>
        <w:tc>
          <w:tcPr>
            <w:tcW w:w="10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0D0" w:rsidRPr="002D06F3" w:rsidRDefault="00E455FA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2D06F3">
              <w:rPr>
                <w:b/>
                <w:sz w:val="20"/>
                <w:szCs w:val="20"/>
              </w:rPr>
              <w:t xml:space="preserve">Grafico </w:t>
            </w:r>
            <w:r w:rsidRPr="002D06F3">
              <w:rPr>
                <w:b/>
                <w:sz w:val="20"/>
                <w:szCs w:val="20"/>
              </w:rPr>
              <w:tab/>
            </w:r>
          </w:p>
        </w:tc>
      </w:tr>
      <w:tr w:rsidR="001C50D0" w:rsidRPr="002D06F3" w:rsidTr="00604F54">
        <w:trPr>
          <w:trHeight w:val="20"/>
        </w:trPr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0D0" w:rsidRPr="002D06F3" w:rsidRDefault="00E455FA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Cognome e nome</w:t>
            </w:r>
          </w:p>
        </w:tc>
        <w:tc>
          <w:tcPr>
            <w:tcW w:w="6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0D0" w:rsidRPr="002D06F3" w:rsidRDefault="001C50D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1C50D0" w:rsidRPr="002D06F3" w:rsidTr="00604F54">
        <w:trPr>
          <w:trHeight w:val="20"/>
        </w:trPr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0D0" w:rsidRPr="002D06F3" w:rsidRDefault="00E455FA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Ruolo e responsabilità nel servizio</w:t>
            </w:r>
            <w:r w:rsidRPr="002D06F3">
              <w:rPr>
                <w:sz w:val="20"/>
                <w:szCs w:val="20"/>
              </w:rPr>
              <w:tab/>
            </w:r>
          </w:p>
        </w:tc>
        <w:tc>
          <w:tcPr>
            <w:tcW w:w="6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0D0" w:rsidRPr="002D06F3" w:rsidRDefault="001C50D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1C50D0" w:rsidRPr="002D06F3" w:rsidTr="00604F54">
        <w:trPr>
          <w:trHeight w:val="20"/>
        </w:trPr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0D0" w:rsidRPr="002D06F3" w:rsidRDefault="00E455FA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Titoli professionali</w:t>
            </w:r>
            <w:r w:rsidRPr="002D06F3">
              <w:rPr>
                <w:sz w:val="20"/>
                <w:szCs w:val="20"/>
              </w:rPr>
              <w:tab/>
            </w:r>
          </w:p>
        </w:tc>
        <w:tc>
          <w:tcPr>
            <w:tcW w:w="6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0D0" w:rsidRPr="002D06F3" w:rsidRDefault="001C50D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1C50D0" w:rsidRPr="002D06F3" w:rsidTr="00604F54">
        <w:trPr>
          <w:trHeight w:val="20"/>
        </w:trPr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0D0" w:rsidRPr="002D06F3" w:rsidRDefault="00C2571E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n. anni di esperienza in piani o progetti di comunicazione di organizzazioni complesse</w:t>
            </w:r>
          </w:p>
        </w:tc>
        <w:tc>
          <w:tcPr>
            <w:tcW w:w="6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0D0" w:rsidRPr="002D06F3" w:rsidRDefault="001C50D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3B4DD7" w:rsidRPr="002D06F3" w:rsidTr="00604F54">
        <w:trPr>
          <w:trHeight w:val="20"/>
        </w:trPr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D7" w:rsidRPr="002D06F3" w:rsidRDefault="00C2571E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Esperienze in piani o progetti di comunicazione di organizzazioni complesse</w:t>
            </w:r>
          </w:p>
        </w:tc>
        <w:tc>
          <w:tcPr>
            <w:tcW w:w="6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D7" w:rsidRPr="002D06F3" w:rsidRDefault="003B4DD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C2571E" w:rsidRPr="002D06F3" w:rsidTr="00604F54">
        <w:trPr>
          <w:trHeight w:val="20"/>
        </w:trPr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71E" w:rsidRPr="002D06F3" w:rsidRDefault="00C2571E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color w:val="000000"/>
                <w:sz w:val="20"/>
                <w:szCs w:val="20"/>
                <w:shd w:val="clear" w:color="auto" w:fill="FFFF00"/>
              </w:rPr>
            </w:pPr>
            <w:r w:rsidRPr="002D06F3">
              <w:rPr>
                <w:sz w:val="20"/>
                <w:szCs w:val="20"/>
              </w:rPr>
              <w:t>Competenze specifiche</w:t>
            </w:r>
          </w:p>
        </w:tc>
        <w:tc>
          <w:tcPr>
            <w:tcW w:w="6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71E" w:rsidRPr="002D06F3" w:rsidRDefault="00C2571E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</w:tbl>
    <w:p w:rsidR="001C50D0" w:rsidRPr="002D06F3" w:rsidRDefault="001C50D0">
      <w:pPr>
        <w:jc w:val="both"/>
        <w:rPr>
          <w:b/>
          <w:sz w:val="20"/>
          <w:szCs w:val="20"/>
        </w:rPr>
      </w:pPr>
    </w:p>
    <w:p w:rsidR="00604F54" w:rsidRPr="002D06F3" w:rsidRDefault="00604F54">
      <w:pPr>
        <w:jc w:val="both"/>
        <w:rPr>
          <w:b/>
          <w:sz w:val="20"/>
          <w:szCs w:val="20"/>
        </w:rPr>
      </w:pPr>
    </w:p>
    <w:tbl>
      <w:tblPr>
        <w:tblStyle w:val="a5"/>
        <w:tblW w:w="10650" w:type="dxa"/>
        <w:tblInd w:w="-6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39"/>
        <w:gridCol w:w="6511"/>
      </w:tblGrid>
      <w:tr w:rsidR="001C50D0" w:rsidRPr="002D06F3" w:rsidTr="005124FB">
        <w:trPr>
          <w:trHeight w:val="20"/>
        </w:trPr>
        <w:tc>
          <w:tcPr>
            <w:tcW w:w="10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0D0" w:rsidRPr="002D06F3" w:rsidRDefault="00E455FA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  <w:r w:rsidRPr="002D06F3">
              <w:rPr>
                <w:b/>
                <w:sz w:val="20"/>
                <w:szCs w:val="20"/>
              </w:rPr>
              <w:t>Sviluppatore video</w:t>
            </w:r>
          </w:p>
        </w:tc>
      </w:tr>
      <w:tr w:rsidR="00C2571E" w:rsidRPr="002D06F3" w:rsidTr="00604F54">
        <w:trPr>
          <w:trHeight w:val="20"/>
        </w:trPr>
        <w:tc>
          <w:tcPr>
            <w:tcW w:w="4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71E" w:rsidRPr="002D06F3" w:rsidRDefault="00C2571E" w:rsidP="00C2571E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Cognome e nome</w:t>
            </w:r>
          </w:p>
        </w:tc>
        <w:tc>
          <w:tcPr>
            <w:tcW w:w="6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71E" w:rsidRPr="002D06F3" w:rsidRDefault="00C2571E" w:rsidP="00C2571E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C2571E" w:rsidRPr="002D06F3" w:rsidTr="00604F54">
        <w:trPr>
          <w:trHeight w:val="20"/>
        </w:trPr>
        <w:tc>
          <w:tcPr>
            <w:tcW w:w="4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71E" w:rsidRPr="002D06F3" w:rsidRDefault="00C2571E" w:rsidP="00C2571E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Ruolo e responsabilità nel servizio</w:t>
            </w:r>
            <w:r w:rsidRPr="002D06F3">
              <w:rPr>
                <w:sz w:val="20"/>
                <w:szCs w:val="20"/>
              </w:rPr>
              <w:tab/>
            </w:r>
          </w:p>
        </w:tc>
        <w:tc>
          <w:tcPr>
            <w:tcW w:w="6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71E" w:rsidRPr="002D06F3" w:rsidRDefault="00C2571E" w:rsidP="00C2571E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C2571E" w:rsidRPr="002D06F3" w:rsidTr="00604F54">
        <w:trPr>
          <w:trHeight w:val="20"/>
        </w:trPr>
        <w:tc>
          <w:tcPr>
            <w:tcW w:w="4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71E" w:rsidRPr="002D06F3" w:rsidRDefault="00C2571E" w:rsidP="00C2571E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Titoli professionali</w:t>
            </w:r>
            <w:r w:rsidRPr="002D06F3">
              <w:rPr>
                <w:sz w:val="20"/>
                <w:szCs w:val="20"/>
              </w:rPr>
              <w:tab/>
            </w:r>
          </w:p>
        </w:tc>
        <w:tc>
          <w:tcPr>
            <w:tcW w:w="6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71E" w:rsidRPr="002D06F3" w:rsidRDefault="00C2571E" w:rsidP="00C2571E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C2571E" w:rsidRPr="002D06F3" w:rsidTr="00604F54">
        <w:trPr>
          <w:trHeight w:val="20"/>
        </w:trPr>
        <w:tc>
          <w:tcPr>
            <w:tcW w:w="4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71E" w:rsidRPr="002D06F3" w:rsidRDefault="00C2571E" w:rsidP="00C2571E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n. anni di esperienza in piani o progetti di comunicazione di organizzazioni complesse</w:t>
            </w:r>
          </w:p>
        </w:tc>
        <w:tc>
          <w:tcPr>
            <w:tcW w:w="6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71E" w:rsidRPr="002D06F3" w:rsidRDefault="00C2571E" w:rsidP="00C2571E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C2571E" w:rsidRPr="002D06F3" w:rsidTr="00604F54">
        <w:trPr>
          <w:trHeight w:val="20"/>
        </w:trPr>
        <w:tc>
          <w:tcPr>
            <w:tcW w:w="4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71E" w:rsidRPr="002D06F3" w:rsidRDefault="00C2571E" w:rsidP="00C2571E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Esperienze in piani o progetti di comunicazione di organizzazioni complesse</w:t>
            </w:r>
          </w:p>
        </w:tc>
        <w:tc>
          <w:tcPr>
            <w:tcW w:w="6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71E" w:rsidRPr="002D06F3" w:rsidRDefault="00C2571E" w:rsidP="00C2571E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C2571E" w:rsidRPr="002D06F3" w:rsidTr="00604F54">
        <w:trPr>
          <w:trHeight w:val="20"/>
        </w:trPr>
        <w:tc>
          <w:tcPr>
            <w:tcW w:w="4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71E" w:rsidRPr="002D06F3" w:rsidRDefault="00C2571E" w:rsidP="00C2571E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color w:val="000000"/>
                <w:sz w:val="20"/>
                <w:szCs w:val="20"/>
                <w:shd w:val="clear" w:color="auto" w:fill="FFFF00"/>
              </w:rPr>
            </w:pPr>
            <w:r w:rsidRPr="002D06F3">
              <w:rPr>
                <w:sz w:val="20"/>
                <w:szCs w:val="20"/>
              </w:rPr>
              <w:t>Competenze specifiche</w:t>
            </w:r>
          </w:p>
        </w:tc>
        <w:tc>
          <w:tcPr>
            <w:tcW w:w="6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71E" w:rsidRPr="002D06F3" w:rsidRDefault="00C2571E" w:rsidP="00C2571E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</w:tbl>
    <w:p w:rsidR="001C50D0" w:rsidRPr="002D06F3" w:rsidRDefault="001C50D0">
      <w:pPr>
        <w:jc w:val="both"/>
        <w:rPr>
          <w:b/>
          <w:sz w:val="20"/>
          <w:szCs w:val="20"/>
        </w:rPr>
      </w:pPr>
    </w:p>
    <w:p w:rsidR="00604F54" w:rsidRPr="002D06F3" w:rsidRDefault="00604F54">
      <w:pPr>
        <w:jc w:val="both"/>
        <w:rPr>
          <w:b/>
          <w:sz w:val="20"/>
          <w:szCs w:val="20"/>
        </w:rPr>
      </w:pPr>
    </w:p>
    <w:tbl>
      <w:tblPr>
        <w:tblStyle w:val="a6"/>
        <w:tblW w:w="10650" w:type="dxa"/>
        <w:tblInd w:w="-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24"/>
        <w:gridCol w:w="6526"/>
      </w:tblGrid>
      <w:tr w:rsidR="001C50D0" w:rsidRPr="002D06F3" w:rsidTr="005124FB">
        <w:trPr>
          <w:trHeight w:val="20"/>
        </w:trPr>
        <w:tc>
          <w:tcPr>
            <w:tcW w:w="10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0D0" w:rsidRPr="002D06F3" w:rsidRDefault="00E455FA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2D06F3">
              <w:rPr>
                <w:b/>
                <w:sz w:val="20"/>
                <w:szCs w:val="20"/>
              </w:rPr>
              <w:t xml:space="preserve">Web e social manager </w:t>
            </w:r>
          </w:p>
        </w:tc>
      </w:tr>
      <w:tr w:rsidR="00604F54" w:rsidRPr="002D06F3" w:rsidTr="00604F54">
        <w:trPr>
          <w:trHeight w:val="20"/>
        </w:trPr>
        <w:tc>
          <w:tcPr>
            <w:tcW w:w="4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Cognome e nome</w:t>
            </w: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Ruolo e responsabilità nel servizio</w:t>
            </w:r>
            <w:r w:rsidRPr="002D06F3">
              <w:rPr>
                <w:sz w:val="20"/>
                <w:szCs w:val="20"/>
              </w:rPr>
              <w:tab/>
            </w: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Titoli professionali</w:t>
            </w:r>
            <w:r w:rsidRPr="002D06F3">
              <w:rPr>
                <w:sz w:val="20"/>
                <w:szCs w:val="20"/>
              </w:rPr>
              <w:tab/>
            </w: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n. anni di esperienza in piani o progetti di comunicazione di organizzazioni complesse</w:t>
            </w: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Esperienze in piani o progetti di comunicazione di organizzazioni complesse</w:t>
            </w: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n. anni di esperienza in attività di comunicazione nel contesto di programmi o progetti attivati da enti o soggetti pubblici</w:t>
            </w: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Esperienze in attività di comunicazione nel contesto di programmi o progetti attivati da enti o soggetti pubblici</w:t>
            </w: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Competenze specifiche</w:t>
            </w: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</w:tbl>
    <w:p w:rsidR="001C50D0" w:rsidRPr="002D06F3" w:rsidRDefault="001C50D0">
      <w:pPr>
        <w:jc w:val="both"/>
        <w:rPr>
          <w:b/>
          <w:sz w:val="20"/>
          <w:szCs w:val="20"/>
        </w:rPr>
      </w:pPr>
    </w:p>
    <w:p w:rsidR="00604F54" w:rsidRPr="002D06F3" w:rsidRDefault="00604F54">
      <w:pPr>
        <w:jc w:val="both"/>
        <w:rPr>
          <w:b/>
          <w:sz w:val="20"/>
          <w:szCs w:val="20"/>
        </w:rPr>
      </w:pPr>
    </w:p>
    <w:p w:rsidR="00604F54" w:rsidRPr="002D06F3" w:rsidRDefault="00604F54">
      <w:pPr>
        <w:jc w:val="both"/>
        <w:rPr>
          <w:b/>
          <w:sz w:val="20"/>
          <w:szCs w:val="20"/>
        </w:rPr>
      </w:pPr>
    </w:p>
    <w:p w:rsidR="00604F54" w:rsidRPr="002D06F3" w:rsidRDefault="00604F54">
      <w:pPr>
        <w:jc w:val="both"/>
        <w:rPr>
          <w:b/>
          <w:sz w:val="20"/>
          <w:szCs w:val="20"/>
        </w:rPr>
      </w:pPr>
    </w:p>
    <w:p w:rsidR="00604F54" w:rsidRPr="002D06F3" w:rsidRDefault="00604F54">
      <w:pPr>
        <w:jc w:val="both"/>
        <w:rPr>
          <w:b/>
          <w:sz w:val="20"/>
          <w:szCs w:val="20"/>
        </w:rPr>
      </w:pPr>
    </w:p>
    <w:p w:rsidR="00604F54" w:rsidRPr="002D06F3" w:rsidRDefault="00604F54">
      <w:pPr>
        <w:jc w:val="both"/>
        <w:rPr>
          <w:b/>
          <w:sz w:val="20"/>
          <w:szCs w:val="20"/>
        </w:rPr>
      </w:pPr>
    </w:p>
    <w:p w:rsidR="00604F54" w:rsidRPr="002D06F3" w:rsidRDefault="00604F54">
      <w:pPr>
        <w:jc w:val="both"/>
        <w:rPr>
          <w:b/>
          <w:sz w:val="20"/>
          <w:szCs w:val="20"/>
        </w:rPr>
      </w:pPr>
    </w:p>
    <w:p w:rsidR="00604F54" w:rsidRPr="002D06F3" w:rsidRDefault="00604F54">
      <w:pPr>
        <w:jc w:val="both"/>
        <w:rPr>
          <w:b/>
          <w:sz w:val="20"/>
          <w:szCs w:val="20"/>
        </w:rPr>
      </w:pPr>
    </w:p>
    <w:p w:rsidR="00604F54" w:rsidRPr="002D06F3" w:rsidRDefault="00604F54">
      <w:pPr>
        <w:jc w:val="both"/>
        <w:rPr>
          <w:b/>
          <w:sz w:val="20"/>
          <w:szCs w:val="20"/>
        </w:rPr>
      </w:pPr>
    </w:p>
    <w:p w:rsidR="00604F54" w:rsidRPr="002D06F3" w:rsidRDefault="00604F54">
      <w:pPr>
        <w:jc w:val="both"/>
        <w:rPr>
          <w:b/>
          <w:sz w:val="20"/>
          <w:szCs w:val="20"/>
        </w:rPr>
      </w:pPr>
    </w:p>
    <w:tbl>
      <w:tblPr>
        <w:tblStyle w:val="a7"/>
        <w:tblW w:w="10680" w:type="dxa"/>
        <w:tblInd w:w="-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24"/>
        <w:gridCol w:w="6556"/>
      </w:tblGrid>
      <w:tr w:rsidR="001C50D0" w:rsidRPr="002D06F3" w:rsidTr="005124FB">
        <w:trPr>
          <w:trHeight w:val="20"/>
        </w:trPr>
        <w:tc>
          <w:tcPr>
            <w:tcW w:w="10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0D0" w:rsidRPr="002D06F3" w:rsidRDefault="00E455FA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2D06F3">
              <w:rPr>
                <w:b/>
                <w:sz w:val="20"/>
                <w:szCs w:val="20"/>
              </w:rPr>
              <w:lastRenderedPageBreak/>
              <w:t xml:space="preserve">Web </w:t>
            </w:r>
            <w:proofErr w:type="spellStart"/>
            <w:r w:rsidRPr="002D06F3">
              <w:rPr>
                <w:b/>
                <w:sz w:val="20"/>
                <w:szCs w:val="20"/>
              </w:rPr>
              <w:t>developer</w:t>
            </w:r>
            <w:proofErr w:type="spellEnd"/>
            <w:r w:rsidRPr="002D06F3">
              <w:rPr>
                <w:b/>
                <w:sz w:val="20"/>
                <w:szCs w:val="20"/>
              </w:rPr>
              <w:t xml:space="preserve"> and producer</w:t>
            </w:r>
          </w:p>
        </w:tc>
      </w:tr>
      <w:tr w:rsidR="00604F54" w:rsidRPr="002D06F3" w:rsidTr="00604F54">
        <w:trPr>
          <w:trHeight w:val="20"/>
        </w:trPr>
        <w:tc>
          <w:tcPr>
            <w:tcW w:w="4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Cognome e nome</w:t>
            </w:r>
          </w:p>
        </w:tc>
        <w:tc>
          <w:tcPr>
            <w:tcW w:w="6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Ruolo e responsabilità nel servizio</w:t>
            </w:r>
            <w:r w:rsidRPr="002D06F3">
              <w:rPr>
                <w:sz w:val="20"/>
                <w:szCs w:val="20"/>
              </w:rPr>
              <w:tab/>
            </w:r>
          </w:p>
        </w:tc>
        <w:tc>
          <w:tcPr>
            <w:tcW w:w="6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Titoli professionali</w:t>
            </w:r>
            <w:r w:rsidRPr="002D06F3">
              <w:rPr>
                <w:sz w:val="20"/>
                <w:szCs w:val="20"/>
              </w:rPr>
              <w:tab/>
            </w:r>
          </w:p>
        </w:tc>
        <w:tc>
          <w:tcPr>
            <w:tcW w:w="6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n. anni di esperienza in piani o progetti di comunicazione di organizzazioni complesse</w:t>
            </w:r>
          </w:p>
        </w:tc>
        <w:tc>
          <w:tcPr>
            <w:tcW w:w="6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Esperienze in piani o progetti di comunicazione di organizzazioni complesse</w:t>
            </w:r>
          </w:p>
        </w:tc>
        <w:tc>
          <w:tcPr>
            <w:tcW w:w="6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n. anni di esperienza in attività di comunicazione nel contesto di programmi o progetti attivati da enti o soggetti pubblici</w:t>
            </w:r>
          </w:p>
        </w:tc>
        <w:tc>
          <w:tcPr>
            <w:tcW w:w="6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Esperienze in attività di comunicazione nel contesto di programmi o progetti attivati da enti o soggetti pubblici</w:t>
            </w:r>
          </w:p>
        </w:tc>
        <w:tc>
          <w:tcPr>
            <w:tcW w:w="6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Competenze specifiche</w:t>
            </w:r>
          </w:p>
        </w:tc>
        <w:tc>
          <w:tcPr>
            <w:tcW w:w="6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</w:tbl>
    <w:p w:rsidR="001C50D0" w:rsidRPr="002D06F3" w:rsidRDefault="001C50D0">
      <w:pPr>
        <w:jc w:val="both"/>
        <w:rPr>
          <w:b/>
          <w:sz w:val="20"/>
          <w:szCs w:val="20"/>
        </w:rPr>
      </w:pPr>
    </w:p>
    <w:p w:rsidR="00604F54" w:rsidRPr="002D06F3" w:rsidRDefault="00604F54">
      <w:pPr>
        <w:jc w:val="both"/>
        <w:rPr>
          <w:b/>
          <w:sz w:val="20"/>
          <w:szCs w:val="20"/>
        </w:rPr>
      </w:pPr>
    </w:p>
    <w:tbl>
      <w:tblPr>
        <w:tblStyle w:val="a8"/>
        <w:tblW w:w="10680" w:type="dxa"/>
        <w:tblInd w:w="-6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39"/>
        <w:gridCol w:w="6541"/>
      </w:tblGrid>
      <w:tr w:rsidR="001C50D0" w:rsidRPr="002D06F3" w:rsidTr="005124FB">
        <w:trPr>
          <w:trHeight w:val="20"/>
        </w:trPr>
        <w:tc>
          <w:tcPr>
            <w:tcW w:w="10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0D0" w:rsidRPr="002D06F3" w:rsidRDefault="00E455FA">
            <w:pPr>
              <w:jc w:val="both"/>
              <w:rPr>
                <w:b/>
                <w:sz w:val="20"/>
                <w:szCs w:val="20"/>
              </w:rPr>
            </w:pPr>
            <w:r w:rsidRPr="002D06F3">
              <w:rPr>
                <w:b/>
                <w:sz w:val="20"/>
                <w:szCs w:val="20"/>
              </w:rPr>
              <w:t xml:space="preserve">Copy </w:t>
            </w:r>
            <w:proofErr w:type="spellStart"/>
            <w:r w:rsidRPr="002D06F3">
              <w:rPr>
                <w:b/>
                <w:sz w:val="20"/>
                <w:szCs w:val="20"/>
              </w:rPr>
              <w:t>writer</w:t>
            </w:r>
            <w:proofErr w:type="spellEnd"/>
            <w:r w:rsidRPr="002D06F3">
              <w:rPr>
                <w:b/>
                <w:sz w:val="20"/>
                <w:szCs w:val="20"/>
              </w:rPr>
              <w:t xml:space="preserve"> e social media manager </w:t>
            </w:r>
          </w:p>
        </w:tc>
      </w:tr>
      <w:tr w:rsidR="00604F54" w:rsidRPr="002D06F3" w:rsidTr="00604F54">
        <w:trPr>
          <w:trHeight w:val="20"/>
        </w:trPr>
        <w:tc>
          <w:tcPr>
            <w:tcW w:w="4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Cognome e nome</w:t>
            </w:r>
          </w:p>
        </w:tc>
        <w:tc>
          <w:tcPr>
            <w:tcW w:w="6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Ruolo e responsabilità nel servizio</w:t>
            </w:r>
            <w:r w:rsidRPr="002D06F3">
              <w:rPr>
                <w:sz w:val="20"/>
                <w:szCs w:val="20"/>
              </w:rPr>
              <w:tab/>
            </w:r>
          </w:p>
        </w:tc>
        <w:tc>
          <w:tcPr>
            <w:tcW w:w="6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Titoli professionali</w:t>
            </w:r>
            <w:r w:rsidRPr="002D06F3">
              <w:rPr>
                <w:sz w:val="20"/>
                <w:szCs w:val="20"/>
              </w:rPr>
              <w:tab/>
            </w:r>
          </w:p>
        </w:tc>
        <w:tc>
          <w:tcPr>
            <w:tcW w:w="6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n. anni di esperienza in piani o progetti di comunicazione di organizzazioni complesse</w:t>
            </w:r>
          </w:p>
        </w:tc>
        <w:tc>
          <w:tcPr>
            <w:tcW w:w="6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Esperienze in piani o progetti di comunicazione di organizzazioni complesse</w:t>
            </w:r>
          </w:p>
        </w:tc>
        <w:tc>
          <w:tcPr>
            <w:tcW w:w="6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n. anni di esperienza in attività di comunicazione nel contesto di programmi o progetti attivati da enti o soggetti pubblici</w:t>
            </w:r>
          </w:p>
        </w:tc>
        <w:tc>
          <w:tcPr>
            <w:tcW w:w="6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Esperienze in attività di comunicazione nel contesto di programmi o progetti attivati da enti o soggetti pubblici</w:t>
            </w:r>
          </w:p>
        </w:tc>
        <w:tc>
          <w:tcPr>
            <w:tcW w:w="6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C41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Competenze specifiche</w:t>
            </w:r>
          </w:p>
        </w:tc>
        <w:tc>
          <w:tcPr>
            <w:tcW w:w="6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</w:tbl>
    <w:p w:rsidR="00D549EA" w:rsidRPr="002D06F3" w:rsidRDefault="00D549EA">
      <w:pPr>
        <w:jc w:val="both"/>
        <w:rPr>
          <w:b/>
          <w:sz w:val="20"/>
          <w:szCs w:val="20"/>
        </w:rPr>
      </w:pPr>
    </w:p>
    <w:p w:rsidR="00D549EA" w:rsidRDefault="00D549EA">
      <w:pPr>
        <w:jc w:val="both"/>
        <w:rPr>
          <w:b/>
          <w:sz w:val="20"/>
          <w:szCs w:val="20"/>
        </w:rPr>
      </w:pPr>
    </w:p>
    <w:p w:rsidR="002D06F3" w:rsidRDefault="002D06F3">
      <w:pPr>
        <w:jc w:val="both"/>
        <w:rPr>
          <w:b/>
          <w:sz w:val="20"/>
          <w:szCs w:val="20"/>
        </w:rPr>
      </w:pPr>
    </w:p>
    <w:p w:rsidR="002D06F3" w:rsidRPr="002D06F3" w:rsidRDefault="002D06F3">
      <w:pPr>
        <w:jc w:val="both"/>
        <w:rPr>
          <w:b/>
          <w:sz w:val="20"/>
          <w:szCs w:val="20"/>
        </w:rPr>
      </w:pPr>
    </w:p>
    <w:tbl>
      <w:tblPr>
        <w:tblStyle w:val="a9"/>
        <w:tblW w:w="10680" w:type="dxa"/>
        <w:tblInd w:w="-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69"/>
        <w:gridCol w:w="6511"/>
      </w:tblGrid>
      <w:tr w:rsidR="001C50D0" w:rsidRPr="002D06F3" w:rsidTr="005124FB">
        <w:trPr>
          <w:trHeight w:val="20"/>
        </w:trPr>
        <w:tc>
          <w:tcPr>
            <w:tcW w:w="10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0D0" w:rsidRPr="002D06F3" w:rsidRDefault="00E455FA">
            <w:pPr>
              <w:jc w:val="both"/>
              <w:rPr>
                <w:b/>
                <w:sz w:val="20"/>
                <w:szCs w:val="20"/>
                <w:highlight w:val="white"/>
              </w:rPr>
            </w:pPr>
            <w:r w:rsidRPr="002D06F3">
              <w:rPr>
                <w:b/>
                <w:sz w:val="20"/>
                <w:szCs w:val="20"/>
              </w:rPr>
              <w:lastRenderedPageBreak/>
              <w:t xml:space="preserve">Copy </w:t>
            </w:r>
            <w:proofErr w:type="spellStart"/>
            <w:r w:rsidRPr="002D06F3">
              <w:rPr>
                <w:b/>
                <w:sz w:val="20"/>
                <w:szCs w:val="20"/>
              </w:rPr>
              <w:t>writer</w:t>
            </w:r>
            <w:proofErr w:type="spellEnd"/>
            <w:r w:rsidRPr="002D06F3">
              <w:rPr>
                <w:b/>
                <w:sz w:val="20"/>
                <w:szCs w:val="20"/>
              </w:rPr>
              <w:t xml:space="preserve"> e social media manager </w:t>
            </w:r>
          </w:p>
        </w:tc>
      </w:tr>
      <w:tr w:rsidR="00604F54" w:rsidRPr="002D06F3" w:rsidTr="00604F54">
        <w:trPr>
          <w:trHeight w:val="20"/>
        </w:trPr>
        <w:tc>
          <w:tcPr>
            <w:tcW w:w="4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Cognome e nome</w:t>
            </w:r>
          </w:p>
        </w:tc>
        <w:tc>
          <w:tcPr>
            <w:tcW w:w="6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Ruolo e responsabilità nel servizio</w:t>
            </w:r>
            <w:r w:rsidRPr="002D06F3">
              <w:rPr>
                <w:sz w:val="20"/>
                <w:szCs w:val="20"/>
              </w:rPr>
              <w:tab/>
            </w:r>
          </w:p>
        </w:tc>
        <w:tc>
          <w:tcPr>
            <w:tcW w:w="6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Titoli professionali</w:t>
            </w:r>
            <w:r w:rsidRPr="002D06F3">
              <w:rPr>
                <w:sz w:val="20"/>
                <w:szCs w:val="20"/>
              </w:rPr>
              <w:tab/>
            </w:r>
          </w:p>
        </w:tc>
        <w:tc>
          <w:tcPr>
            <w:tcW w:w="6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n. anni di esperienza in piani o progetti di comunicazione di organizzazioni complesse</w:t>
            </w:r>
          </w:p>
        </w:tc>
        <w:tc>
          <w:tcPr>
            <w:tcW w:w="6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Esperienze in piani o progetti di comunicazione di organizzazioni complesse</w:t>
            </w:r>
          </w:p>
        </w:tc>
        <w:tc>
          <w:tcPr>
            <w:tcW w:w="6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n. anni di esperienza in attività di comunicazione nel contesto di programmi o progetti attivati da enti o soggetti pubblici</w:t>
            </w:r>
          </w:p>
        </w:tc>
        <w:tc>
          <w:tcPr>
            <w:tcW w:w="6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Esperienze in attività di comunicazione nel contesto di programmi o progetti attivati da enti o soggetti pubblici</w:t>
            </w:r>
          </w:p>
        </w:tc>
        <w:tc>
          <w:tcPr>
            <w:tcW w:w="6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Competenze specifiche</w:t>
            </w:r>
          </w:p>
        </w:tc>
        <w:tc>
          <w:tcPr>
            <w:tcW w:w="6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</w:tbl>
    <w:p w:rsidR="00604F54" w:rsidRPr="002D06F3" w:rsidRDefault="00604F54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D549EA" w:rsidRPr="002D06F3" w:rsidRDefault="00D549EA">
      <w:pPr>
        <w:jc w:val="both"/>
        <w:rPr>
          <w:b/>
          <w:sz w:val="20"/>
          <w:szCs w:val="20"/>
        </w:rPr>
      </w:pPr>
    </w:p>
    <w:tbl>
      <w:tblPr>
        <w:tblStyle w:val="aa"/>
        <w:tblW w:w="10650" w:type="dxa"/>
        <w:tblInd w:w="-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24"/>
        <w:gridCol w:w="6526"/>
      </w:tblGrid>
      <w:tr w:rsidR="001C50D0" w:rsidRPr="002D06F3" w:rsidTr="005124FB">
        <w:trPr>
          <w:trHeight w:val="20"/>
        </w:trPr>
        <w:tc>
          <w:tcPr>
            <w:tcW w:w="10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0D0" w:rsidRPr="002D06F3" w:rsidRDefault="00E455FA">
            <w:pPr>
              <w:jc w:val="both"/>
              <w:rPr>
                <w:b/>
                <w:sz w:val="20"/>
                <w:szCs w:val="20"/>
                <w:highlight w:val="white"/>
              </w:rPr>
            </w:pPr>
            <w:r w:rsidRPr="002D06F3">
              <w:rPr>
                <w:b/>
                <w:sz w:val="20"/>
                <w:szCs w:val="20"/>
              </w:rPr>
              <w:t>Addetto stampa</w:t>
            </w:r>
          </w:p>
        </w:tc>
      </w:tr>
      <w:tr w:rsidR="00604F54" w:rsidRPr="002D06F3" w:rsidTr="00604F54">
        <w:trPr>
          <w:trHeight w:val="20"/>
        </w:trPr>
        <w:tc>
          <w:tcPr>
            <w:tcW w:w="4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Cognome e nome</w:t>
            </w: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Ruolo e responsabilità nel servizio</w:t>
            </w:r>
            <w:r w:rsidRPr="002D06F3">
              <w:rPr>
                <w:sz w:val="20"/>
                <w:szCs w:val="20"/>
              </w:rPr>
              <w:tab/>
            </w: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Titoli professionali</w:t>
            </w:r>
            <w:r w:rsidRPr="002D06F3">
              <w:rPr>
                <w:sz w:val="20"/>
                <w:szCs w:val="20"/>
              </w:rPr>
              <w:tab/>
            </w: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n. anni di esperienza in piani o progetti di comunicazione di organizzazioni complesse</w:t>
            </w: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Esperienze in piani o progetti di comunicazione di organizzazioni complesse</w:t>
            </w: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n. anni di esperienza in attività di comunicazione nel contesto di programmi o progetti attivati da enti o soggetti pubblici</w:t>
            </w: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Esperienze in attività di comunicazione nel contesto di programmi o progetti attivati da enti o soggetti pubblici</w:t>
            </w: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04F54" w:rsidRPr="002D06F3" w:rsidTr="00604F54">
        <w:trPr>
          <w:trHeight w:val="20"/>
        </w:trPr>
        <w:tc>
          <w:tcPr>
            <w:tcW w:w="4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pBdr>
                <w:top w:val="single" w:sz="8" w:space="2" w:color="FFFFFF"/>
                <w:left w:val="single" w:sz="8" w:space="2" w:color="FFFFFF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2D06F3">
              <w:rPr>
                <w:sz w:val="20"/>
                <w:szCs w:val="20"/>
              </w:rPr>
              <w:t>Competenze specifiche</w:t>
            </w: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F54" w:rsidRPr="002D06F3" w:rsidRDefault="00604F54" w:rsidP="00604F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</w:tbl>
    <w:p w:rsidR="001C50D0" w:rsidRPr="00924959" w:rsidRDefault="001C50D0" w:rsidP="00604F54">
      <w:pPr>
        <w:rPr>
          <w:sz w:val="20"/>
          <w:szCs w:val="20"/>
        </w:rPr>
      </w:pPr>
    </w:p>
    <w:sectPr w:rsidR="001C50D0" w:rsidRPr="00924959" w:rsidSect="00232830">
      <w:headerReference w:type="default" r:id="rId7"/>
      <w:headerReference w:type="first" r:id="rId8"/>
      <w:pgSz w:w="11909" w:h="16834"/>
      <w:pgMar w:top="1440" w:right="1440" w:bottom="1440" w:left="1440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DFC" w:rsidRDefault="00E455FA">
      <w:pPr>
        <w:spacing w:line="240" w:lineRule="auto"/>
      </w:pPr>
      <w:r>
        <w:separator/>
      </w:r>
    </w:p>
  </w:endnote>
  <w:endnote w:type="continuationSeparator" w:id="0">
    <w:p w:rsidR="00BA0DFC" w:rsidRDefault="00E455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DFC" w:rsidRDefault="00E455FA">
      <w:pPr>
        <w:spacing w:line="240" w:lineRule="auto"/>
      </w:pPr>
      <w:r>
        <w:separator/>
      </w:r>
    </w:p>
  </w:footnote>
  <w:footnote w:type="continuationSeparator" w:id="0">
    <w:p w:rsidR="00BA0DFC" w:rsidRDefault="00E455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6F3" w:rsidRPr="008F18E5" w:rsidRDefault="002D06F3" w:rsidP="002D06F3">
    <w:pPr>
      <w:pStyle w:val="Intestazione"/>
      <w:rPr>
        <w:rFonts w:ascii="Times New Roman" w:hAnsi="Times New Roman"/>
        <w:sz w:val="20"/>
        <w:szCs w:val="20"/>
        <w:lang w:val="it-IT"/>
      </w:rPr>
    </w:pPr>
    <w:r w:rsidRPr="008F18E5">
      <w:rPr>
        <w:rFonts w:ascii="Times New Roman" w:hAnsi="Times New Roman"/>
        <w:noProof/>
        <w:sz w:val="20"/>
        <w:szCs w:val="20"/>
        <w:lang w:val="it-IT"/>
      </w:rPr>
      <w:drawing>
        <wp:inline distT="0" distB="0" distL="0" distR="0" wp14:anchorId="53CCBE60" wp14:editId="70B04B1A">
          <wp:extent cx="2295525" cy="2857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06F3" w:rsidRPr="008F18E5" w:rsidRDefault="002D06F3" w:rsidP="002D06F3">
    <w:pPr>
      <w:pStyle w:val="Intestazione"/>
      <w:rPr>
        <w:rFonts w:ascii="Times New Roman" w:hAnsi="Times New Roman"/>
        <w:b/>
        <w:bCs/>
        <w:sz w:val="20"/>
        <w:szCs w:val="20"/>
        <w:lang w:val="it-IT"/>
      </w:rPr>
    </w:pPr>
    <w:r>
      <w:rPr>
        <w:rFonts w:ascii="Times New Roman" w:hAnsi="Times New Roman"/>
        <w:b/>
        <w:bCs/>
        <w:sz w:val="20"/>
        <w:szCs w:val="20"/>
        <w:lang w:val="it-IT"/>
      </w:rPr>
      <w:t xml:space="preserve">                    </w:t>
    </w:r>
    <w:r w:rsidRPr="008F18E5">
      <w:rPr>
        <w:rFonts w:ascii="Times New Roman" w:hAnsi="Times New Roman"/>
        <w:b/>
        <w:bCs/>
        <w:sz w:val="20"/>
        <w:szCs w:val="20"/>
        <w:lang w:val="it-IT"/>
      </w:rPr>
      <w:t xml:space="preserve">giunta regionale </w:t>
    </w:r>
  </w:p>
  <w:p w:rsidR="00232830" w:rsidRDefault="0023283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DC" w:rsidRPr="008F18E5" w:rsidRDefault="00200ADC" w:rsidP="00200ADC">
    <w:pPr>
      <w:pStyle w:val="Intestazione"/>
      <w:rPr>
        <w:rFonts w:ascii="Times New Roman" w:hAnsi="Times New Roman"/>
        <w:sz w:val="20"/>
        <w:szCs w:val="20"/>
        <w:lang w:val="it-IT"/>
      </w:rPr>
    </w:pPr>
    <w:r w:rsidRPr="008F18E5">
      <w:rPr>
        <w:rFonts w:ascii="Times New Roman" w:hAnsi="Times New Roman"/>
        <w:noProof/>
        <w:sz w:val="20"/>
        <w:szCs w:val="20"/>
        <w:lang w:val="it-IT"/>
      </w:rPr>
      <w:drawing>
        <wp:inline distT="0" distB="0" distL="0" distR="0" wp14:anchorId="07886FDC" wp14:editId="1837F88E">
          <wp:extent cx="2298065" cy="286385"/>
          <wp:effectExtent l="0" t="0" r="698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ADC" w:rsidRPr="008F18E5" w:rsidRDefault="00200ADC" w:rsidP="00200ADC">
    <w:pPr>
      <w:pStyle w:val="Intestazione"/>
      <w:rPr>
        <w:rFonts w:ascii="Times New Roman" w:hAnsi="Times New Roman"/>
        <w:b/>
        <w:bCs/>
        <w:sz w:val="20"/>
        <w:szCs w:val="20"/>
        <w:lang w:val="it-IT"/>
      </w:rPr>
    </w:pPr>
    <w:r>
      <w:rPr>
        <w:rFonts w:ascii="Times New Roman" w:hAnsi="Times New Roman"/>
        <w:b/>
        <w:bCs/>
        <w:sz w:val="20"/>
        <w:szCs w:val="20"/>
        <w:lang w:val="it-IT"/>
      </w:rPr>
      <w:t xml:space="preserve">                    </w:t>
    </w:r>
    <w:r w:rsidRPr="008F18E5">
      <w:rPr>
        <w:rFonts w:ascii="Times New Roman" w:hAnsi="Times New Roman"/>
        <w:b/>
        <w:bCs/>
        <w:sz w:val="20"/>
        <w:szCs w:val="20"/>
        <w:lang w:val="it-IT"/>
      </w:rPr>
      <w:t xml:space="preserve">giunta regionale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D0"/>
    <w:rsid w:val="001C50D0"/>
    <w:rsid w:val="00200ADC"/>
    <w:rsid w:val="002023AF"/>
    <w:rsid w:val="00232830"/>
    <w:rsid w:val="00267004"/>
    <w:rsid w:val="002B0DF5"/>
    <w:rsid w:val="002D06F3"/>
    <w:rsid w:val="003805EA"/>
    <w:rsid w:val="003B4DD7"/>
    <w:rsid w:val="003E20BF"/>
    <w:rsid w:val="004F40AE"/>
    <w:rsid w:val="005118ED"/>
    <w:rsid w:val="005124FB"/>
    <w:rsid w:val="00604F54"/>
    <w:rsid w:val="00695E85"/>
    <w:rsid w:val="00697A58"/>
    <w:rsid w:val="006F2471"/>
    <w:rsid w:val="00924959"/>
    <w:rsid w:val="00927FEE"/>
    <w:rsid w:val="00A8206F"/>
    <w:rsid w:val="00A84617"/>
    <w:rsid w:val="00BA0DFC"/>
    <w:rsid w:val="00C2571E"/>
    <w:rsid w:val="00C63C41"/>
    <w:rsid w:val="00C65FD4"/>
    <w:rsid w:val="00D549EA"/>
    <w:rsid w:val="00E455FA"/>
    <w:rsid w:val="00E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FFB57A0"/>
  <w15:docId w15:val="{E3949685-1D6F-4B32-9CDE-E6BCEA16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27FEE"/>
    <w:pPr>
      <w:tabs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FEE"/>
  </w:style>
  <w:style w:type="paragraph" w:styleId="Pidipagina">
    <w:name w:val="footer"/>
    <w:basedOn w:val="Normale"/>
    <w:link w:val="PidipaginaCarattere"/>
    <w:uiPriority w:val="99"/>
    <w:unhideWhenUsed/>
    <w:rsid w:val="00927FEE"/>
    <w:pPr>
      <w:tabs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FEE"/>
  </w:style>
  <w:style w:type="paragraph" w:styleId="NormaleWeb">
    <w:name w:val="Normal (Web)"/>
    <w:basedOn w:val="Normale"/>
    <w:uiPriority w:val="99"/>
    <w:semiHidden/>
    <w:unhideWhenUsed/>
    <w:rsid w:val="0038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Numeropagina">
    <w:name w:val="page number"/>
    <w:uiPriority w:val="99"/>
    <w:rsid w:val="00200AD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0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6302">
          <w:marLeft w:val="-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79460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FD2D1-9C97-447B-8203-ABBB01B9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Pagotto</dc:creator>
  <cp:lastModifiedBy>SILVIA DE PICCOLI</cp:lastModifiedBy>
  <cp:revision>4</cp:revision>
  <dcterms:created xsi:type="dcterms:W3CDTF">2021-04-27T09:18:00Z</dcterms:created>
  <dcterms:modified xsi:type="dcterms:W3CDTF">2021-04-28T10:06:00Z</dcterms:modified>
</cp:coreProperties>
</file>