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81" w:rsidRPr="00FE6081" w:rsidRDefault="00FE6081" w:rsidP="00FE6081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38525400"/>
      <w:bookmarkStart w:id="1" w:name="_Toc43987997"/>
      <w:bookmarkStart w:id="2" w:name="_GoBack"/>
      <w:bookmarkEnd w:id="2"/>
      <w:r w:rsidRPr="00FE6081">
        <w:rPr>
          <w:rFonts w:ascii="Times New Roman" w:eastAsia="Times New Roman" w:hAnsi="Times New Roman" w:cs="Times New Roman"/>
          <w:b/>
          <w:bCs/>
          <w:lang w:val="x-none" w:eastAsia="x-none"/>
        </w:rPr>
        <w:t>ALLEGATO A1</w:t>
      </w:r>
      <w:bookmarkEnd w:id="0"/>
      <w:bookmarkEnd w:id="1"/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DOMANDA DI PARTECIPAZIONE RAGGRUPPAMENTO TEMPORANEO O CONSORZIO NON ANCORA COSTITUITI, AGGREGAZIONE DI IMPRESE DI RETE, GEIE PER l’AFFIDAMENTO DEI SERVIZI DI GESTIONE INTEGRATA DELL’ARCHIVIO GENERALE, DI INFORMATIZZAZIONE E DIGITALIZZAZIONE DOCUMENTALE PER LA REGIONE DEL VENETO. CIG 835020899F.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 xml:space="preserve">Il/La sottoscritto/a …………………………………………………………….. (cognome e nome),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 xml:space="preserve">nato/a …………………………. (prov. ……..) il ………………………… residente a ………………………………… (prov. ………) Via …………………………… n° …………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 xml:space="preserve">codice fiscale …………………………………… documento d'identità n.  ………………………….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>rilasciato dal Comune …………………..…………………………….…………………..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in qualità di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Legale Rappresentante / titolare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, come da procura generale/speciale in data ……………..………….…… a rogito del Notaio …………………………………………………………… Rep. n. ………………..………… (che allego in copia conforme)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dell’impresa ………..…………………….……………C.F. n. ….…………………. partita I.V.A. n. ………………….…………. con sede legale in ……..…………………………. (prov………….) via/piazza ……….…………. n. ……. (CAP ………) tel. n. ………………. fax n. …………………. numero di iscrizione ……………………………….. codice attività ……………….……. Matricola INPS ….………..………… sede INPS di …………..………… INAIL codice Ditta ………………………………………………………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(precisare) mandataria/mandante; capofila/consorziata di ………………..;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43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piccola impresa (impresa che ha meno di 50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10 milioni di euro);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2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………………………………………………………….. (cognome e nome),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nato/a …………………………. (prov. ……..) il …………………………………… residente a …………………………………………… (prov. ………) Via ……………………… n° …………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codice fiscale ……………………………… documento d'identità n.  ………………………. rilasciato dal Comune …………………..……………………………….…………………..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in qualità di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Legale Rappresentante/titolare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lastRenderedPageBreak/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FE6081">
        <w:rPr>
          <w:rFonts w:ascii="Times New Roman" w:eastAsia="Times New Roman" w:hAnsi="Times New Roman" w:cs="Times New Roman"/>
          <w:lang w:eastAsia="it-IT"/>
        </w:rPr>
        <w:t>, come da procura generale/speciale in data ………..…………..………….…… a rogito del Notaio …………..…………………………………… Rep. n. ………………..………… (che allego in copia conforme) dell’impresa …………….……………C.F. n. ………….……………. partita I.V.A. n. ……..……….……con sede legale in ……………..…………………………. ( Prov………….) via/piazza ……………………….…………. n. …………. (CAP ………) tel. n. ……………….  fax n. …………………. numero di iscrizione ……………………….. codice attività …………….………. Matricola INPS ….………..………… sede INPS di …………………………… INAIL codice Ditta ……………………………………………………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(precisare) mandataria/mandante; capofila/consorziata di ………………..;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>piccola impresa (impresa che ha meno di 50 occupati e un fatturato annuo oppure un totale di bilancio annuo non superiore a 10 milioni di euro);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oppure un totale di bilancio annuo non superiore a 2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………………………………………………………….. (cognome e nome),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nato/a ………………………………. (prov. ……..) il …………………………… residente a …………………………………………… (prov. ………) Via …………………………… n° ………… codice fiscale …………………………………… documento d'identità n.  …………………………. rilasciato dal Comune …………………..………….…………………..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in qualità di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Legale Rappresentante / titolare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FE6081">
        <w:rPr>
          <w:rFonts w:ascii="Times New Roman" w:eastAsia="Times New Roman" w:hAnsi="Times New Roman" w:cs="Times New Roman"/>
          <w:lang w:eastAsia="it-IT"/>
        </w:rPr>
        <w:t>, come da procura generale/speciale in data ………..…………..………….…… a rogito del Notaio ……………………………………………… Rep. n. ………………..………… (che allego in copia conforme) dell’impresa ……………………………………………….……………C.F. n. ………….………………………. partita I.V.A. n. …………………..…….…………. con sede legale in ……………..……………………. ( Prov………….) via/piazza ……………………….…………. n. …………. (CAP ………) tel. n. ……………….  fax n. …………………. numero di iscrizione …………….. codice attività ………….………………. Matricola INPS ….………..………… sede INPS di ……………..………… INAIL codice Ditta ………………………………………………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(precisare) mandataria/mandante; capofila/consorziata di ………………..;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43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piccola impresa (impresa che ha meno di 50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10 milioni di euro);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152400" cy="137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2 milioni di euro); 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E6081">
        <w:rPr>
          <w:rFonts w:ascii="Times New Roman" w:eastAsia="Times New Roman" w:hAnsi="Times New Roman" w:cs="Times New Roman"/>
          <w:b/>
          <w:lang w:eastAsia="it-IT"/>
        </w:rPr>
        <w:t>CHIEDONO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partecipare alla procedura di cui all’oggetto in qualità di: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>costituendo raggruppamento temporaneo di concorrenti/consorzio ordinario di concorrenti, ai sensi dell’art. 45 c. 2 lett. d) ed e) del D.lgs. 50/2016 e s.m.i.;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>aggregazione di imprese di rete (art. 45 – comma 2 - lett. f) D.lgs. 50/2016 e s.m.i.;</w:t>
      </w:r>
    </w:p>
    <w:p w:rsidR="00FE6081" w:rsidRPr="00FE6081" w:rsidRDefault="00FE6081" w:rsidP="00FE608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□ dotata di un organo comune con potere di rappresentanza e con soggettività giuridica; </w:t>
      </w:r>
    </w:p>
    <w:p w:rsidR="00FE6081" w:rsidRPr="00FE6081" w:rsidRDefault="00FE6081" w:rsidP="00FE608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□ dotata di un organo comune con potere di rappresentanza ma priva di soggettività giuridica; </w:t>
      </w:r>
    </w:p>
    <w:p w:rsidR="00FE6081" w:rsidRPr="00FE6081" w:rsidRDefault="00FE6081" w:rsidP="00FE608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>costituendo gruppo europeo di interesse economico (GEIE) ai sensi dell’art. 45, comma 2, lett. g) del D.lgs. 50/2016 e s.m.i. 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i/>
          <w:lang w:eastAsia="it-IT"/>
        </w:rPr>
        <w:t>(Ai sensi degli articoli 46 e 47 del DPR 28 dicembre 2000, n. 445 e s.m.i., consapevole che, a norma dell’art. 76 del D.P.R. 445/2000 e s.m.i., chiunque rilascia dichiarazioni mendaci è punito ai sensi del codice penale e delle leggi speciali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, 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E6081">
        <w:rPr>
          <w:rFonts w:ascii="Times New Roman" w:eastAsia="Times New Roman" w:hAnsi="Times New Roman" w:cs="Times New Roman"/>
          <w:b/>
          <w:lang w:eastAsia="it-IT"/>
        </w:rPr>
        <w:t>D I C H I A R A N O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ritenere remunerativa l’offerta economica presentata giacché per la sua formulazione hanno preso atto e tenuto conto:</w:t>
      </w:r>
    </w:p>
    <w:p w:rsidR="00FE6081" w:rsidRPr="00FE6081" w:rsidRDefault="00FE6081" w:rsidP="00FE608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FE6081" w:rsidRPr="00FE6081" w:rsidRDefault="00FE6081" w:rsidP="00FE608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accettare, senza condizione o riserva alcuna, tutte le norme e disposizioni contenute nella documentazione gara;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accettare le clausole contenute nel Protocollo di legalità ai fini della prevenzione dei tentativi d’infiltrazione della criminalità organizzata nel settore dei contratti pubblici di lavori, servizi e forniture, approvato dalla Giunta regionale con deliberazione n. 951 del 2 luglio 2019, sottoscritto dalla Regione del Veneto con gli Uffici di Governo del Veneto, API Veneto e ANCI Veneto, costituisce causa di esclusione, ai sensi dell’art.1, comma 17, della Legge 6 novembre 2012, n. 190;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essere informati,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in caso di RTI/Consorzi ordinari/GEIE da costituire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), di impegnarsi, in caso di aggiudicazione, a costituire RTI/Consorzio/GEIE conformandosi alla disciplina di cui all’art. 48, co. 8, del Codice, </w:t>
      </w:r>
      <w:r w:rsidRPr="00FE6081">
        <w:rPr>
          <w:rFonts w:ascii="Times New Roman" w:eastAsia="Times New Roman" w:hAnsi="Times New Roman" w:cs="Times New Roman"/>
          <w:lang w:eastAsia="it-IT"/>
        </w:rPr>
        <w:lastRenderedPageBreak/>
        <w:t>conferendo mandato collettivo speciale con rappresentanza all’impresa ………………………………… qualificata mandataria, che stipulerà il contratto in nome e per conto delle mandanti/consorziate;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in caso di partecipazione alla procedura di gara di operatori economici con identità plurisoggettiva</w:t>
      </w:r>
      <w:r w:rsidRPr="00FE6081">
        <w:rPr>
          <w:rFonts w:ascii="Times New Roman" w:eastAsia="Times New Roman" w:hAnsi="Times New Roman" w:cs="Times New Roman"/>
          <w:lang w:eastAsia="it-IT"/>
        </w:rPr>
        <w:t>), che la percentuale dell’appalto che verrà eseguita da ciascun componente è la seguente:</w:t>
      </w:r>
    </w:p>
    <w:tbl>
      <w:tblPr>
        <w:tblW w:w="480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  <w:gridCol w:w="2902"/>
      </w:tblGrid>
      <w:tr w:rsidR="00FE6081" w:rsidRPr="00FE6081" w:rsidTr="005509A9">
        <w:trPr>
          <w:trHeight w:val="963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81" w:rsidRPr="00FE6081" w:rsidRDefault="00FE6081" w:rsidP="00FE60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Denominazione impresa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81" w:rsidRPr="00FE6081" w:rsidRDefault="00FE6081" w:rsidP="00FE60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Percentuale dell’appalto che sarà eseguita dal singolo componente</w:t>
            </w:r>
          </w:p>
        </w:tc>
      </w:tr>
      <w:tr w:rsidR="00FE6081" w:rsidRPr="00FE6081" w:rsidTr="005509A9">
        <w:trPr>
          <w:trHeight w:val="392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6081" w:rsidRPr="00FE6081" w:rsidTr="005509A9">
        <w:trPr>
          <w:trHeight w:val="411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6081" w:rsidRPr="00FE6081" w:rsidTr="005509A9">
        <w:trPr>
          <w:trHeight w:val="417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6081" w:rsidRPr="00FE6081" w:rsidTr="005509A9">
        <w:trPr>
          <w:trHeight w:val="567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</w:tbl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firma _____________________________ per l’Impresa _____________________________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firma _____________________________ per l’Impresa _____________________________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firma _____________________________ per l’Impresa _____________________________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1127" w:rsidRPr="00FE6081" w:rsidRDefault="00241127" w:rsidP="00FE6081"/>
    <w:sectPr w:rsidR="00241127" w:rsidRPr="00FE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96" w:rsidRDefault="00315996" w:rsidP="005F6807">
      <w:pPr>
        <w:spacing w:after="0" w:line="240" w:lineRule="auto"/>
      </w:pPr>
      <w:r>
        <w:separator/>
      </w:r>
    </w:p>
  </w:endnote>
  <w:endnote w:type="continuationSeparator" w:id="0">
    <w:p w:rsidR="00315996" w:rsidRDefault="00315996" w:rsidP="005F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96" w:rsidRDefault="00315996" w:rsidP="005F6807">
      <w:pPr>
        <w:spacing w:after="0" w:line="240" w:lineRule="auto"/>
      </w:pPr>
      <w:r>
        <w:separator/>
      </w:r>
    </w:p>
  </w:footnote>
  <w:footnote w:type="continuationSeparator" w:id="0">
    <w:p w:rsidR="00315996" w:rsidRDefault="00315996" w:rsidP="005F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01C11"/>
    <w:multiLevelType w:val="hybridMultilevel"/>
    <w:tmpl w:val="E394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61724E"/>
    <w:multiLevelType w:val="hybridMultilevel"/>
    <w:tmpl w:val="CC28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659B6"/>
    <w:multiLevelType w:val="hybridMultilevel"/>
    <w:tmpl w:val="639275C6"/>
    <w:lvl w:ilvl="0" w:tplc="C8A85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DB7E34"/>
    <w:multiLevelType w:val="hybridMultilevel"/>
    <w:tmpl w:val="6F42AC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97B81"/>
    <w:multiLevelType w:val="hybridMultilevel"/>
    <w:tmpl w:val="8E721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61F89"/>
    <w:multiLevelType w:val="hybridMultilevel"/>
    <w:tmpl w:val="F078C0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BF49AD"/>
    <w:multiLevelType w:val="hybridMultilevel"/>
    <w:tmpl w:val="73C84EA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971D5F"/>
    <w:multiLevelType w:val="multilevel"/>
    <w:tmpl w:val="88522E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C074202"/>
    <w:multiLevelType w:val="multilevel"/>
    <w:tmpl w:val="AE42AB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C8E0B5D"/>
    <w:multiLevelType w:val="hybridMultilevel"/>
    <w:tmpl w:val="E3FCCEBA"/>
    <w:lvl w:ilvl="0" w:tplc="533815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204B9"/>
    <w:multiLevelType w:val="hybridMultilevel"/>
    <w:tmpl w:val="87949C54"/>
    <w:lvl w:ilvl="0" w:tplc="F29E57B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C6ACC"/>
    <w:multiLevelType w:val="hybridMultilevel"/>
    <w:tmpl w:val="C20AA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44DBE"/>
    <w:multiLevelType w:val="multilevel"/>
    <w:tmpl w:val="7618E18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>
    <w:nsid w:val="41E830A5"/>
    <w:multiLevelType w:val="multilevel"/>
    <w:tmpl w:val="938CDAE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151BC"/>
    <w:multiLevelType w:val="hybridMultilevel"/>
    <w:tmpl w:val="4B64BE44"/>
    <w:lvl w:ilvl="0" w:tplc="8F4CDF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A6B87"/>
    <w:multiLevelType w:val="hybridMultilevel"/>
    <w:tmpl w:val="B146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21014"/>
    <w:multiLevelType w:val="multilevel"/>
    <w:tmpl w:val="4C445B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88043F7"/>
    <w:multiLevelType w:val="multilevel"/>
    <w:tmpl w:val="AEDA7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A686FF5"/>
    <w:multiLevelType w:val="hybridMultilevel"/>
    <w:tmpl w:val="B0F670BE"/>
    <w:lvl w:ilvl="0" w:tplc="38AA5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EA1A64"/>
    <w:multiLevelType w:val="multilevel"/>
    <w:tmpl w:val="D06A0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C97061E"/>
    <w:multiLevelType w:val="multilevel"/>
    <w:tmpl w:val="27D0C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35"/>
  </w:num>
  <w:num w:numId="4">
    <w:abstractNumId w:val="23"/>
  </w:num>
  <w:num w:numId="5">
    <w:abstractNumId w:val="36"/>
  </w:num>
  <w:num w:numId="6">
    <w:abstractNumId w:val="25"/>
  </w:num>
  <w:num w:numId="7">
    <w:abstractNumId w:val="39"/>
  </w:num>
  <w:num w:numId="8">
    <w:abstractNumId w:val="0"/>
  </w:num>
  <w:num w:numId="9">
    <w:abstractNumId w:val="20"/>
  </w:num>
  <w:num w:numId="10">
    <w:abstractNumId w:val="43"/>
  </w:num>
  <w:num w:numId="11">
    <w:abstractNumId w:val="45"/>
  </w:num>
  <w:num w:numId="12">
    <w:abstractNumId w:val="44"/>
  </w:num>
  <w:num w:numId="13">
    <w:abstractNumId w:val="32"/>
  </w:num>
  <w:num w:numId="14">
    <w:abstractNumId w:val="22"/>
  </w:num>
  <w:num w:numId="15">
    <w:abstractNumId w:val="42"/>
  </w:num>
  <w:num w:numId="16">
    <w:abstractNumId w:val="31"/>
  </w:num>
  <w:num w:numId="17">
    <w:abstractNumId w:val="16"/>
  </w:num>
  <w:num w:numId="18">
    <w:abstractNumId w:val="27"/>
  </w:num>
  <w:num w:numId="19">
    <w:abstractNumId w:val="29"/>
  </w:num>
  <w:num w:numId="20">
    <w:abstractNumId w:val="4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8"/>
  </w:num>
  <w:num w:numId="27">
    <w:abstractNumId w:val="17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4"/>
  </w:num>
  <w:num w:numId="41">
    <w:abstractNumId w:val="14"/>
  </w:num>
  <w:num w:numId="42">
    <w:abstractNumId w:val="38"/>
  </w:num>
  <w:num w:numId="43">
    <w:abstractNumId w:val="21"/>
  </w:num>
  <w:num w:numId="44">
    <w:abstractNumId w:val="30"/>
  </w:num>
  <w:num w:numId="45">
    <w:abstractNumId w:val="26"/>
  </w:num>
  <w:num w:numId="46">
    <w:abstractNumId w:val="1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F"/>
    <w:rsid w:val="00211528"/>
    <w:rsid w:val="00241127"/>
    <w:rsid w:val="00315996"/>
    <w:rsid w:val="005F6807"/>
    <w:rsid w:val="00E814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2020-07-01T07:58:00Z</dcterms:created>
  <dcterms:modified xsi:type="dcterms:W3CDTF">2020-07-01T07:58:00Z</dcterms:modified>
</cp:coreProperties>
</file>