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02" w:rsidRPr="002F7102" w:rsidRDefault="002F7102" w:rsidP="002F710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sz w:val="22"/>
          <w:szCs w:val="22"/>
        </w:rPr>
        <w:t>REGIONE DEL VENETO</w:t>
      </w:r>
    </w:p>
    <w:p w:rsidR="002F7102" w:rsidRPr="002F7102" w:rsidRDefault="002F7102" w:rsidP="002F710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sz w:val="22"/>
          <w:szCs w:val="22"/>
        </w:rPr>
        <w:t>BANDO DI GARA D’APPALTO</w:t>
      </w:r>
    </w:p>
    <w:p w:rsidR="002F7102" w:rsidRPr="002F7102" w:rsidRDefault="002F7102" w:rsidP="002F7102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sz w:val="22"/>
          <w:szCs w:val="22"/>
        </w:rPr>
        <w:t>Art. 71 e Allegato XIV, Parte I, lettera C del Decreto Legislativo 18 aprile 2016 n. 50</w:t>
      </w:r>
    </w:p>
    <w:p w:rsidR="002F7102" w:rsidRPr="002F7102" w:rsidRDefault="002F7102" w:rsidP="002F7102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59B5" w:rsidRPr="003B2338" w:rsidRDefault="002F7102" w:rsidP="002F710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color w:val="000000"/>
          <w:sz w:val="22"/>
          <w:szCs w:val="22"/>
        </w:rPr>
        <w:t>Sezione I: Amministrazione aggiudicatrice I.1)</w:t>
      </w:r>
      <w:r w:rsidRPr="002F7102">
        <w:rPr>
          <w:rFonts w:ascii="Times New Roman" w:hAnsi="Times New Roman" w:cs="Times New Roman"/>
          <w:color w:val="000000"/>
        </w:rPr>
        <w:t xml:space="preserve"> 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Regione del Veneto </w:t>
      </w:r>
      <w:r w:rsidR="0012316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 Giunta Regionale - Direzione Acquisti </w:t>
      </w:r>
      <w:r w:rsidR="00652411">
        <w:rPr>
          <w:rFonts w:ascii="Times New Roman" w:hAnsi="Times New Roman" w:cs="Times New Roman"/>
          <w:color w:val="000000"/>
          <w:sz w:val="22"/>
          <w:szCs w:val="22"/>
        </w:rPr>
        <w:t>e AA.GG.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>, Cannaregio 23 - 30121 Venezia</w:t>
      </w:r>
      <w:r w:rsidRPr="003B233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B2338" w:rsidRPr="003B2338">
        <w:rPr>
          <w:rFonts w:ascii="Times New Roman" w:hAnsi="Times New Roman" w:cs="Times New Roman"/>
          <w:color w:val="000000"/>
          <w:sz w:val="22"/>
          <w:szCs w:val="22"/>
        </w:rPr>
        <w:t xml:space="preserve">Persona di contatto: Giulia Tambato, email: giulia.tambato </w:t>
      </w:r>
      <w:r w:rsidR="003B2338" w:rsidRPr="003B2338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3B2338" w:rsidRPr="003B2338">
        <w:rPr>
          <w:rFonts w:ascii="Times New Roman" w:hAnsi="Times New Roman" w:cs="Times New Roman"/>
          <w:color w:val="000000"/>
          <w:sz w:val="22"/>
          <w:szCs w:val="22"/>
        </w:rPr>
        <w:t>regione.veneto.it</w:t>
      </w:r>
      <w:r w:rsidR="003B2338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A959B5" w:rsidRPr="003B233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Indirizzi Internet</w:t>
      </w:r>
      <w:r w:rsidR="00A959B5" w:rsidRPr="003B2338">
        <w:rPr>
          <w:rFonts w:ascii="Times New Roman" w:hAnsi="Times New Roman" w:cs="Times New Roman"/>
          <w:color w:val="000000"/>
          <w:sz w:val="22"/>
          <w:szCs w:val="22"/>
        </w:rPr>
        <w:t xml:space="preserve"> : www.regione.veneto.it .</w:t>
      </w:r>
    </w:p>
    <w:p w:rsidR="002F7102" w:rsidRPr="002F7102" w:rsidRDefault="00A959B5" w:rsidP="002F710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Indirizzo profilo committente:</w:t>
      </w:r>
      <w:r w:rsidR="003B2338" w:rsidRPr="003B233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1" w:history="1">
        <w:r w:rsidR="003B2338" w:rsidRPr="009D64EC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https://bandi.regione.veneto.it/Public/Elenco?Tipo=1</w:t>
        </w:r>
      </w:hyperlink>
      <w:r w:rsidR="003B23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03B1F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="003B233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003B1F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3B233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F7102" w:rsidRPr="00003B1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Comunicazione: </w:t>
      </w:r>
      <w:r w:rsidR="002F7102" w:rsidRPr="00003B1F">
        <w:rPr>
          <w:rFonts w:ascii="Times New Roman" w:hAnsi="Times New Roman" w:cs="Times New Roman"/>
          <w:color w:val="000000"/>
          <w:sz w:val="22"/>
          <w:szCs w:val="22"/>
        </w:rPr>
        <w:t>I documenti di gara sono disponibili per un accesso gratuito ed illimitato presso: http</w:t>
      </w:r>
      <w:r w:rsidR="00337437" w:rsidRPr="00003B1F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2316B" w:rsidRPr="00003B1F">
        <w:rPr>
          <w:rFonts w:ascii="Times New Roman" w:hAnsi="Times New Roman" w:cs="Times New Roman"/>
          <w:color w:val="000000"/>
          <w:sz w:val="22"/>
          <w:szCs w:val="22"/>
        </w:rPr>
        <w:t>://</w:t>
      </w:r>
      <w:r w:rsidR="002F7102" w:rsidRPr="00003B1F">
        <w:rPr>
          <w:rFonts w:ascii="Times New Roman" w:hAnsi="Times New Roman" w:cs="Times New Roman"/>
          <w:color w:val="000000"/>
          <w:sz w:val="22"/>
          <w:szCs w:val="22"/>
        </w:rPr>
        <w:t>band</w:t>
      </w:r>
      <w:r w:rsidR="00337437" w:rsidRPr="00003B1F">
        <w:rPr>
          <w:rFonts w:ascii="Times New Roman" w:hAnsi="Times New Roman" w:cs="Times New Roman"/>
          <w:color w:val="000000"/>
          <w:sz w:val="22"/>
          <w:szCs w:val="22"/>
        </w:rPr>
        <w:t>i.regione.veneto.it/Public/Elenco?Tipo=1</w:t>
      </w:r>
      <w:r w:rsidR="002F7102" w:rsidRPr="00003B1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337437" w:rsidRPr="00003B1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Le offerte vanno inviate in versione elettronica a: </w:t>
      </w:r>
      <w:hyperlink r:id="rId12" w:history="1">
        <w:r w:rsidR="003B2338" w:rsidRPr="009D64EC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www.ariaspa.it</w:t>
        </w:r>
      </w:hyperlink>
      <w:r w:rsidR="003B23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2F7102"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Sezione</w:t>
      </w:r>
      <w:r w:rsidR="009D04C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II.1.1. Denominazione</w:t>
      </w:r>
      <w:r w:rsidR="002F7102"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003B1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</w:t>
      </w:r>
      <w:r w:rsidR="00003B1F" w:rsidRPr="00003B1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oncessione dei servizi eco innovativi a basso impatto ambientale di somministrazione automatica di alimenti, bevande fredde/calde e di acqua affinata da rete idrica </w:t>
      </w:r>
      <w:r w:rsidR="003B233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R</w:t>
      </w:r>
      <w:r w:rsidR="00003B1F" w:rsidRPr="00003B1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egione veneto</w:t>
      </w:r>
      <w:r w:rsidR="003B233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; </w:t>
      </w:r>
      <w:r w:rsidR="002F7102" w:rsidRPr="002F7102">
        <w:rPr>
          <w:rFonts w:ascii="Times New Roman" w:hAnsi="Times New Roman" w:cs="Times New Roman"/>
          <w:b/>
          <w:sz w:val="22"/>
          <w:szCs w:val="22"/>
        </w:rPr>
        <w:t>II.1.2;</w:t>
      </w:r>
      <w:r w:rsidR="002F7102" w:rsidRPr="002F7102">
        <w:rPr>
          <w:rFonts w:ascii="Times New Roman" w:hAnsi="Times New Roman" w:cs="Times New Roman"/>
          <w:sz w:val="22"/>
          <w:szCs w:val="22"/>
        </w:rPr>
        <w:t xml:space="preserve"> </w:t>
      </w:r>
      <w:r w:rsidR="002F7102"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>Codice CPV:</w:t>
      </w:r>
      <w:r w:rsidR="00003B1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B2338">
        <w:rPr>
          <w:rFonts w:ascii="Times New Roman" w:hAnsi="Times New Roman" w:cs="Times New Roman"/>
          <w:bCs/>
          <w:color w:val="000000"/>
          <w:sz w:val="22"/>
          <w:szCs w:val="22"/>
        </w:rPr>
        <w:t>55320000</w:t>
      </w:r>
      <w:r w:rsidR="002F7102" w:rsidRPr="002F710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2F7102"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II.1.3 </w:t>
      </w:r>
      <w:r w:rsidR="002F7102"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>Servizi.</w:t>
      </w:r>
    </w:p>
    <w:p w:rsidR="00337437" w:rsidRDefault="002F7102" w:rsidP="002F7102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II.1.4. Breve descrizione.</w:t>
      </w:r>
      <w:r w:rsidR="00003B1F" w:rsidRPr="00003B1F">
        <w:t xml:space="preserve"> </w:t>
      </w:r>
      <w:r w:rsidR="00003B1F" w:rsidRPr="00003B1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 concessione è costituita in un unico lotto territoriale per l'affidamento in concessione dei servizi eco innovativa basso impatto ambientale di somministrazione automatica di alimenti, bevande fredde/calde e di acquaaffinata da rete idrica presso le sedi della Regione del Veneto. La concessione avrà durata di 5 (cinque) anni salvo l'opzione di cui all'art. 63 comma 5 del D.lgs. 50/2016.</w:t>
      </w:r>
    </w:p>
    <w:p w:rsidR="00003B1F" w:rsidRDefault="00C51E67" w:rsidP="0098348E">
      <w:pPr>
        <w:jc w:val="both"/>
        <w:rPr>
          <w:rFonts w:ascii="Times New Roman" w:hAnsi="Times New Roman" w:cs="Times New Roman"/>
          <w:sz w:val="22"/>
          <w:szCs w:val="22"/>
          <w:lang w:eastAsia="en-US" w:bidi="it-IT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II.1.5 </w:t>
      </w:r>
      <w:r w:rsidR="002F7102" w:rsidRPr="002F7102">
        <w:rPr>
          <w:rFonts w:ascii="Times New Roman" w:hAnsi="Times New Roman" w:cs="Times New Roman"/>
          <w:b/>
          <w:color w:val="000000"/>
          <w:sz w:val="22"/>
          <w:szCs w:val="22"/>
        </w:rPr>
        <w:t>Valore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totale</w:t>
      </w:r>
      <w:r w:rsidR="002F7102" w:rsidRPr="002F710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stimato</w:t>
      </w:r>
      <w:r w:rsidR="002F7102"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: euro </w:t>
      </w:r>
      <w:r w:rsidR="00003B1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03B1F" w:rsidRPr="003B233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2. 874 944,00</w:t>
      </w:r>
      <w:r w:rsidR="003B233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</w:t>
      </w:r>
      <w:r w:rsidR="00383C3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Pr="00C51E67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II.2.3</w:t>
      </w:r>
      <w:r w:rsidR="0012316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Luogo di esecuzione: </w:t>
      </w:r>
      <w:r w:rsidR="00383C33" w:rsidRPr="00383C33">
        <w:rPr>
          <w:rFonts w:ascii="Times New Roman" w:hAnsi="Times New Roman" w:cs="Times New Roman"/>
          <w:bCs/>
          <w:color w:val="000000"/>
          <w:sz w:val="22"/>
          <w:szCs w:val="22"/>
        </w:rPr>
        <w:t>Regione del Veneto</w:t>
      </w:r>
      <w:r w:rsidR="00383C3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II.2.4 Descrizione dell’appalto</w:t>
      </w:r>
      <w:r w:rsidRPr="0098348E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98348E" w:rsidRPr="0098348E">
        <w:rPr>
          <w:rFonts w:ascii="Times New Roman" w:hAnsi="Times New Roman" w:cs="Times New Roman"/>
          <w:sz w:val="22"/>
          <w:szCs w:val="22"/>
          <w:lang w:eastAsia="en-US" w:bidi="it-IT"/>
        </w:rPr>
        <w:t xml:space="preserve"> </w:t>
      </w:r>
      <w:r w:rsidR="00003B1F" w:rsidRPr="00003B1F">
        <w:rPr>
          <w:rFonts w:ascii="Times New Roman" w:hAnsi="Times New Roman" w:cs="Times New Roman"/>
          <w:sz w:val="22"/>
          <w:szCs w:val="22"/>
          <w:lang w:eastAsia="en-US" w:bidi="it-IT"/>
        </w:rPr>
        <w:t>Procedura aperta ex art. 60 del D.lgs. 50/2016 per l'affidamento in concessione dei servizi eco innovativi a basso impatto ambientale di somministrazione automatica di alimenti, bevande fredde/calde e di acqua affinata da rete idrica presso le sedi della Regione del Veneto. CIG: 8277676A52</w:t>
      </w:r>
      <w:r w:rsidR="003B2338">
        <w:rPr>
          <w:rFonts w:ascii="Times New Roman" w:hAnsi="Times New Roman" w:cs="Times New Roman"/>
          <w:sz w:val="22"/>
          <w:szCs w:val="22"/>
          <w:lang w:eastAsia="en-US" w:bidi="it-IT"/>
        </w:rPr>
        <w:t>.</w:t>
      </w:r>
      <w:r w:rsidR="003B2338" w:rsidRPr="003B2338">
        <w:t xml:space="preserve"> </w:t>
      </w:r>
      <w:r w:rsidR="003B2338" w:rsidRPr="003B2338">
        <w:rPr>
          <w:rFonts w:ascii="Times New Roman" w:hAnsi="Times New Roman" w:cs="Times New Roman"/>
          <w:sz w:val="22"/>
          <w:szCs w:val="22"/>
          <w:lang w:eastAsia="en-US" w:bidi="it-IT"/>
        </w:rPr>
        <w:t>Valore massimo 2.874.944,00 di cui euro 6.800,00 per costi interferenziali</w:t>
      </w:r>
      <w:r w:rsidR="00005C88">
        <w:rPr>
          <w:rFonts w:ascii="Times New Roman" w:hAnsi="Times New Roman" w:cs="Times New Roman"/>
          <w:sz w:val="22"/>
          <w:szCs w:val="22"/>
          <w:lang w:eastAsia="en-US" w:bidi="it-IT"/>
        </w:rPr>
        <w:t>.</w:t>
      </w:r>
    </w:p>
    <w:p w:rsidR="00CF2FC4" w:rsidRDefault="002F7102" w:rsidP="002F71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II.2.5</w:t>
      </w:r>
      <w:r w:rsidR="00DE6C24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3B233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B2338" w:rsidRPr="003B2338">
        <w:rPr>
          <w:rFonts w:ascii="Times New Roman" w:hAnsi="Times New Roman" w:cs="Times New Roman"/>
          <w:b/>
          <w:color w:val="000000"/>
          <w:sz w:val="22"/>
          <w:szCs w:val="22"/>
        </w:rPr>
        <w:t>Criteri di aggiudicazione</w:t>
      </w:r>
      <w:r w:rsidR="003B233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CF2FC4" w:rsidRPr="00CF2FC4">
        <w:t xml:space="preserve"> </w:t>
      </w:r>
      <w:r w:rsidR="00005C88">
        <w:rPr>
          <w:rFonts w:ascii="Times New Roman" w:hAnsi="Times New Roman" w:cs="Times New Roman"/>
          <w:bCs/>
          <w:color w:val="000000"/>
          <w:sz w:val="22"/>
          <w:szCs w:val="22"/>
        </w:rPr>
        <w:t>l</w:t>
      </w:r>
      <w:r w:rsidR="00CF2FC4" w:rsidRPr="00CF2FC4">
        <w:rPr>
          <w:rFonts w:ascii="Times New Roman" w:hAnsi="Times New Roman" w:cs="Times New Roman"/>
          <w:bCs/>
          <w:color w:val="000000"/>
          <w:sz w:val="22"/>
          <w:szCs w:val="22"/>
        </w:rPr>
        <w:t>a concessione è aggiudicata in base a criteri indicati nel capitolato d'oneri</w:t>
      </w:r>
    </w:p>
    <w:p w:rsidR="00887B69" w:rsidRDefault="002F7102" w:rsidP="00CF2FC4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II.2.7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Durata dell’appalto: </w:t>
      </w:r>
      <w:r w:rsidR="00CF2FC4" w:rsidRPr="003B2338">
        <w:rPr>
          <w:rFonts w:ascii="Times New Roman" w:hAnsi="Times New Roman" w:cs="Times New Roman"/>
          <w:sz w:val="22"/>
          <w:szCs w:val="22"/>
          <w:lang w:eastAsia="en-US" w:bidi="it-IT"/>
        </w:rPr>
        <w:t>60</w:t>
      </w:r>
      <w:r w:rsidRPr="003B2338">
        <w:rPr>
          <w:rFonts w:ascii="Times New Roman" w:hAnsi="Times New Roman" w:cs="Times New Roman"/>
          <w:sz w:val="22"/>
          <w:szCs w:val="22"/>
          <w:lang w:eastAsia="en-US" w:bidi="it-IT"/>
        </w:rPr>
        <w:t xml:space="preserve"> mesi;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F002D1" w:rsidRPr="00F002D1" w:rsidRDefault="002D42C1" w:rsidP="00F002D1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</w:pPr>
      <w:r w:rsidRPr="002D42C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II.2.14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Informazioni complementari: </w:t>
      </w:r>
      <w:r w:rsidRPr="00521B31">
        <w:rPr>
          <w:rFonts w:ascii="Times New Roman" w:hAnsi="Times New Roman" w:cs="Times New Roman"/>
          <w:bCs/>
          <w:color w:val="000000"/>
          <w:sz w:val="22"/>
          <w:szCs w:val="22"/>
        </w:rPr>
        <w:t>la procedura sarà gestita attraverso l'utilizzazione di un sistema telematico di proprietà dell'Azienda</w:t>
      </w:r>
      <w:r w:rsidRPr="00521B31"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  <w:t xml:space="preserve"> Regionale Centrale Acquisti S.p.A. della Regione Lombardia, denominato "Sintel" accessibile dal sito </w:t>
      </w:r>
      <w:hyperlink r:id="rId13" w:history="1">
        <w:r w:rsidR="00005C88" w:rsidRPr="009D64EC">
          <w:rPr>
            <w:rStyle w:val="Collegamentoipertestuale"/>
            <w:rFonts w:ascii="Times New Roman" w:hAnsi="Times New Roman" w:cs="Times New Roman"/>
            <w:bCs/>
            <w:sz w:val="22"/>
            <w:szCs w:val="22"/>
            <w:lang w:bidi="it-IT"/>
          </w:rPr>
          <w:t>www.ariaspa.it</w:t>
        </w:r>
      </w:hyperlink>
      <w:r w:rsidR="00005C88"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  <w:t>. Rup avv. Giulia Tambato.</w:t>
      </w:r>
      <w:bookmarkStart w:id="0" w:name="_GoBack"/>
      <w:bookmarkEnd w:id="0"/>
    </w:p>
    <w:p w:rsidR="002D42C1" w:rsidRPr="00521B31" w:rsidRDefault="002D42C1" w:rsidP="002D42C1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</w:pPr>
      <w:r w:rsidRPr="00521B31"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  <w:t xml:space="preserve">Tutta la documentazione di gara è disponibile sulla piattaforma Sintel e sul sito internet della Stazione Appaltante </w:t>
      </w:r>
      <w:hyperlink r:id="rId14" w:history="1">
        <w:r w:rsidRPr="00521B31">
          <w:rPr>
            <w:rStyle w:val="Collegamentoipertestuale"/>
            <w:rFonts w:ascii="Times New Roman" w:hAnsi="Times New Roman" w:cs="Times New Roman"/>
            <w:bCs/>
            <w:sz w:val="22"/>
            <w:szCs w:val="22"/>
            <w:lang w:bidi="it-IT"/>
          </w:rPr>
          <w:t>www.regione.veneto.it</w:t>
        </w:r>
      </w:hyperlink>
      <w:r w:rsidR="00652411">
        <w:rPr>
          <w:rFonts w:ascii="Times New Roman" w:hAnsi="Times New Roman" w:cs="Times New Roman"/>
          <w:bCs/>
          <w:color w:val="000000"/>
          <w:sz w:val="22"/>
          <w:szCs w:val="22"/>
          <w:lang w:bidi="it-IT"/>
        </w:rPr>
        <w:t>.</w:t>
      </w:r>
    </w:p>
    <w:p w:rsidR="002F7102" w:rsidRPr="002F7102" w:rsidRDefault="002F7102" w:rsidP="002F710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Sezione III Informazioni di carattere giuridico, economico, finanziario e tecnico: III.1.1.) Abilitazione all’esercizio dell’attività professionale, inclusi i requisiti relativi all’iscrizione nell’albo professionale o nel registro commerciale: 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>Vedasi disciplinare di gara paragraf</w:t>
      </w:r>
      <w:r w:rsidR="00521B31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>7.1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</w:t>
      </w:r>
      <w:r w:rsidR="00F002D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III.1.2</w:t>
      </w:r>
      <w:r w:rsidR="00F002D1" w:rsidRPr="00F002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Capacità economica e finanziaria: </w:t>
      </w:r>
      <w:r w:rsidR="00F002D1" w:rsidRPr="00F002D1">
        <w:rPr>
          <w:rFonts w:ascii="Times New Roman" w:hAnsi="Times New Roman" w:cs="Times New Roman"/>
          <w:bCs/>
          <w:color w:val="000000"/>
          <w:sz w:val="22"/>
          <w:szCs w:val="22"/>
        </w:rPr>
        <w:t>Vedasi</w:t>
      </w:r>
      <w:r w:rsidR="00CF2FC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criteri di selezione indicati negli atti di gara</w:t>
      </w:r>
      <w:r w:rsidR="00F002D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;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III.1.3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Capacità professionale e tecnica:</w:t>
      </w:r>
      <w:r w:rsidRPr="002F71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52411" w:rsidRPr="0059628E">
        <w:rPr>
          <w:rFonts w:ascii="Times New Roman" w:hAnsi="Times New Roman" w:cs="Times New Roman"/>
          <w:bCs/>
          <w:color w:val="000000"/>
          <w:sz w:val="22"/>
          <w:szCs w:val="22"/>
        </w:rPr>
        <w:t>Vedasi</w:t>
      </w:r>
      <w:r w:rsidR="00CF2FC4" w:rsidRPr="00CF2FC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criteri di selezione indicati negli atti di gara</w:t>
      </w:r>
      <w:r w:rsidR="00652411" w:rsidRPr="0059628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F2FC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Sezione IV: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F7102">
        <w:rPr>
          <w:rFonts w:ascii="Times New Roman" w:hAnsi="Times New Roman" w:cs="Times New Roman"/>
          <w:b/>
          <w:sz w:val="22"/>
          <w:szCs w:val="22"/>
        </w:rPr>
        <w:t xml:space="preserve"> IV.2.2)</w:t>
      </w:r>
      <w:r w:rsidRPr="002F7102">
        <w:rPr>
          <w:rFonts w:ascii="Times New Roman" w:hAnsi="Times New Roman" w:cs="Times New Roman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sz w:val="22"/>
          <w:szCs w:val="22"/>
        </w:rPr>
        <w:t>Termine per il rice</w:t>
      </w:r>
      <w:r w:rsidR="00F002D1">
        <w:rPr>
          <w:rFonts w:ascii="Times New Roman" w:hAnsi="Times New Roman" w:cs="Times New Roman"/>
          <w:b/>
          <w:sz w:val="22"/>
          <w:szCs w:val="22"/>
        </w:rPr>
        <w:t xml:space="preserve">vimento delle offerte: </w:t>
      </w:r>
      <w:r w:rsidR="00CF2FC4">
        <w:rPr>
          <w:rFonts w:ascii="Times New Roman" w:hAnsi="Times New Roman" w:cs="Times New Roman"/>
          <w:sz w:val="22"/>
          <w:szCs w:val="22"/>
        </w:rPr>
        <w:t>10/07/2020</w:t>
      </w:r>
      <w:r w:rsidRPr="009D04C4">
        <w:rPr>
          <w:rFonts w:ascii="Times New Roman" w:hAnsi="Times New Roman" w:cs="Times New Roman"/>
          <w:sz w:val="22"/>
          <w:szCs w:val="22"/>
        </w:rPr>
        <w:t>, ore 1</w:t>
      </w:r>
      <w:r w:rsidR="00CF2FC4">
        <w:rPr>
          <w:rFonts w:ascii="Times New Roman" w:hAnsi="Times New Roman" w:cs="Times New Roman"/>
          <w:sz w:val="22"/>
          <w:szCs w:val="22"/>
        </w:rPr>
        <w:t>7</w:t>
      </w:r>
      <w:r w:rsidRPr="009D04C4">
        <w:rPr>
          <w:rFonts w:ascii="Times New Roman" w:hAnsi="Times New Roman" w:cs="Times New Roman"/>
          <w:sz w:val="22"/>
          <w:szCs w:val="22"/>
        </w:rPr>
        <w:t>.00</w:t>
      </w:r>
      <w:r w:rsidRPr="002F7102">
        <w:rPr>
          <w:rFonts w:ascii="Times New Roman" w:hAnsi="Times New Roman" w:cs="Times New Roman"/>
          <w:b/>
          <w:sz w:val="22"/>
          <w:szCs w:val="22"/>
        </w:rPr>
        <w:t>; IV.2.</w:t>
      </w:r>
      <w:r w:rsidR="00CF2FC4">
        <w:rPr>
          <w:rFonts w:ascii="Times New Roman" w:hAnsi="Times New Roman" w:cs="Times New Roman"/>
          <w:b/>
          <w:sz w:val="22"/>
          <w:szCs w:val="22"/>
        </w:rPr>
        <w:t>4</w:t>
      </w:r>
      <w:r w:rsidRPr="002F7102">
        <w:rPr>
          <w:rFonts w:ascii="Times New Roman" w:hAnsi="Times New Roman" w:cs="Times New Roman"/>
          <w:b/>
          <w:sz w:val="22"/>
          <w:szCs w:val="22"/>
        </w:rPr>
        <w:t>:</w:t>
      </w:r>
      <w:r w:rsidR="00CF2FC4" w:rsidRPr="00CF2FC4">
        <w:rPr>
          <w:rFonts w:ascii="Times New Roman" w:hAnsi="Times New Roman" w:cs="Times New Roman"/>
          <w:b/>
          <w:sz w:val="22"/>
          <w:szCs w:val="22"/>
        </w:rPr>
        <w:t xml:space="preserve"> Lingue utilizzabili per la presentazione delle offerte o delle domande di partecipazione: </w:t>
      </w:r>
      <w:r w:rsidR="00CF2FC4" w:rsidRPr="00CF2FC4">
        <w:rPr>
          <w:rFonts w:ascii="Times New Roman" w:hAnsi="Times New Roman" w:cs="Times New Roman"/>
          <w:bCs/>
          <w:color w:val="000000"/>
          <w:sz w:val="22"/>
          <w:szCs w:val="22"/>
        </w:rPr>
        <w:t>Italiano</w:t>
      </w:r>
      <w:r w:rsidR="00CF2FC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487576">
        <w:rPr>
          <w:rFonts w:ascii="Times New Roman" w:hAnsi="Times New Roman" w:cs="Times New Roman"/>
          <w:b/>
          <w:sz w:val="22"/>
          <w:szCs w:val="22"/>
        </w:rPr>
        <w:t>Sezione</w:t>
      </w:r>
      <w:r w:rsidRPr="002F7102">
        <w:rPr>
          <w:rFonts w:ascii="Times New Roman" w:hAnsi="Times New Roman" w:cs="Times New Roman"/>
          <w:b/>
          <w:sz w:val="22"/>
          <w:szCs w:val="22"/>
        </w:rPr>
        <w:t>VI.4.1</w:t>
      </w:r>
      <w:r w:rsidRPr="002F7102">
        <w:rPr>
          <w:rFonts w:ascii="Times New Roman" w:hAnsi="Times New Roman" w:cs="Times New Roman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Organismo responsabile delle procedure di ricorso 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>Tribunale Amministrativo Regionale del Veneto</w:t>
      </w:r>
      <w:r w:rsidR="004F647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>Cannaregio 2277/2278 30121 Venezia –</w:t>
      </w:r>
      <w:r w:rsidR="0012316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ITALIA Posta elettronica: </w:t>
      </w:r>
      <w:hyperlink r:id="rId15" w:history="1">
        <w:r w:rsidRPr="002F7102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tarve-segrprotocolloamm@ga-cert.it</w:t>
        </w:r>
      </w:hyperlink>
      <w:r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color w:val="000000"/>
          <w:sz w:val="22"/>
          <w:szCs w:val="22"/>
        </w:rPr>
        <w:t>VI.5)</w:t>
      </w:r>
      <w:r w:rsidRPr="002F71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Data di spedizione de</w:t>
      </w:r>
      <w:r w:rsidR="006727B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 presente avviso alla G.U.U.E. </w:t>
      </w:r>
      <w:r w:rsidR="003B233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</w:t>
      </w:r>
    </w:p>
    <w:p w:rsidR="002F7102" w:rsidRPr="002F7102" w:rsidRDefault="002F7102" w:rsidP="002F710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7102" w:rsidRPr="002F7102" w:rsidRDefault="002F7102" w:rsidP="002F710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7102" w:rsidRPr="002F7102" w:rsidRDefault="002F7102" w:rsidP="002F710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7102" w:rsidRPr="002F7102" w:rsidRDefault="002F7102" w:rsidP="002F7102">
      <w:pPr>
        <w:ind w:left="637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Il Direttore</w:t>
      </w:r>
    </w:p>
    <w:p w:rsidR="002F7102" w:rsidRPr="002F7102" w:rsidRDefault="002F7102" w:rsidP="002F7102">
      <w:pPr>
        <w:ind w:left="637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F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Avv. Giulia Tambato</w:t>
      </w:r>
    </w:p>
    <w:sectPr w:rsidR="002F7102" w:rsidRPr="002F7102">
      <w:footerReference w:type="default" r:id="rId16"/>
      <w:headerReference w:type="first" r:id="rId17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BD" w:rsidRDefault="00DA18BD">
      <w:r>
        <w:separator/>
      </w:r>
    </w:p>
  </w:endnote>
  <w:endnote w:type="continuationSeparator" w:id="0">
    <w:p w:rsidR="00DA18BD" w:rsidRDefault="00DA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EC" w:rsidRDefault="006375EC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BD" w:rsidRDefault="00DA18BD">
      <w:r>
        <w:separator/>
      </w:r>
    </w:p>
  </w:footnote>
  <w:footnote w:type="continuationSeparator" w:id="0">
    <w:p w:rsidR="00DA18BD" w:rsidRDefault="00DA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B11164" w:rsidRPr="00BF3161" w:rsidTr="00B11164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11164" w:rsidRPr="008F18E5" w:rsidRDefault="00B11164" w:rsidP="008A20FE">
          <w:pPr>
            <w:pStyle w:val="Intestazione"/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6AEFF511" wp14:editId="129977A7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1164" w:rsidRPr="00B11164" w:rsidRDefault="00B11164" w:rsidP="008A20FE">
          <w:pPr>
            <w:pStyle w:val="Intestazione"/>
            <w:rPr>
              <w:rFonts w:ascii="Times New Roman" w:hAnsi="Times New Roman"/>
              <w:b/>
              <w:noProof/>
              <w:sz w:val="20"/>
              <w:szCs w:val="20"/>
              <w:lang w:val="it-IT" w:eastAsia="it-IT"/>
            </w:rPr>
          </w:pPr>
          <w:r w:rsidRPr="00B11164">
            <w:rPr>
              <w:rFonts w:ascii="Times New Roman" w:hAnsi="Times New Roman"/>
              <w:b/>
              <w:noProof/>
              <w:sz w:val="20"/>
              <w:szCs w:val="20"/>
              <w:lang w:val="it-IT" w:eastAsia="it-IT"/>
            </w:rPr>
            <w:t xml:space="preserve">                    giunta regionale </w:t>
          </w:r>
        </w:p>
        <w:p w:rsidR="00B11164" w:rsidRPr="00B11164" w:rsidRDefault="00B11164" w:rsidP="008A20FE">
          <w:pPr>
            <w:pStyle w:val="Intestazione"/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</w:pPr>
        </w:p>
        <w:p w:rsidR="00B11164" w:rsidRPr="00B11164" w:rsidRDefault="00B11164" w:rsidP="00221AFC">
          <w:pPr>
            <w:pStyle w:val="Intestazione"/>
            <w:rPr>
              <w:rFonts w:ascii="Times New Roman" w:hAnsi="Times New Roman"/>
              <w:b/>
              <w:noProof/>
              <w:lang w:val="it-IT" w:eastAsia="it-IT"/>
            </w:rPr>
          </w:pPr>
        </w:p>
      </w:tc>
    </w:tr>
  </w:tbl>
  <w:p w:rsidR="006375EC" w:rsidRDefault="006375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560C"/>
    <w:multiLevelType w:val="hybridMultilevel"/>
    <w:tmpl w:val="A7A867FE"/>
    <w:lvl w:ilvl="0" w:tplc="5E020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B1F"/>
    <w:rsid w:val="00005C88"/>
    <w:rsid w:val="000310D0"/>
    <w:rsid w:val="00046027"/>
    <w:rsid w:val="000634B6"/>
    <w:rsid w:val="0006434E"/>
    <w:rsid w:val="000A7B9F"/>
    <w:rsid w:val="000E1F37"/>
    <w:rsid w:val="000F1E4F"/>
    <w:rsid w:val="000F33BF"/>
    <w:rsid w:val="00121544"/>
    <w:rsid w:val="0012316B"/>
    <w:rsid w:val="00125EF7"/>
    <w:rsid w:val="00155379"/>
    <w:rsid w:val="00197883"/>
    <w:rsid w:val="001A2372"/>
    <w:rsid w:val="001C7A3E"/>
    <w:rsid w:val="00203343"/>
    <w:rsid w:val="00221AFC"/>
    <w:rsid w:val="002273FA"/>
    <w:rsid w:val="002316B4"/>
    <w:rsid w:val="002350CF"/>
    <w:rsid w:val="00243D24"/>
    <w:rsid w:val="002517D0"/>
    <w:rsid w:val="0026065C"/>
    <w:rsid w:val="002647DA"/>
    <w:rsid w:val="002757DC"/>
    <w:rsid w:val="00275F1A"/>
    <w:rsid w:val="002A0D7F"/>
    <w:rsid w:val="002B10E4"/>
    <w:rsid w:val="002D05D9"/>
    <w:rsid w:val="002D42C1"/>
    <w:rsid w:val="002F2E1B"/>
    <w:rsid w:val="002F7102"/>
    <w:rsid w:val="003034A2"/>
    <w:rsid w:val="00337437"/>
    <w:rsid w:val="00350AA6"/>
    <w:rsid w:val="00362A5B"/>
    <w:rsid w:val="00383C33"/>
    <w:rsid w:val="003A4AAB"/>
    <w:rsid w:val="003B2338"/>
    <w:rsid w:val="003C5BB3"/>
    <w:rsid w:val="003E43F5"/>
    <w:rsid w:val="00400D12"/>
    <w:rsid w:val="00404656"/>
    <w:rsid w:val="00464466"/>
    <w:rsid w:val="00473AF4"/>
    <w:rsid w:val="0048318B"/>
    <w:rsid w:val="00487576"/>
    <w:rsid w:val="004A150D"/>
    <w:rsid w:val="004F6476"/>
    <w:rsid w:val="00510A84"/>
    <w:rsid w:val="00521B31"/>
    <w:rsid w:val="00524DE6"/>
    <w:rsid w:val="0059628E"/>
    <w:rsid w:val="005A0524"/>
    <w:rsid w:val="006071B5"/>
    <w:rsid w:val="0061108D"/>
    <w:rsid w:val="00614357"/>
    <w:rsid w:val="00630846"/>
    <w:rsid w:val="006375EC"/>
    <w:rsid w:val="00643C64"/>
    <w:rsid w:val="00652411"/>
    <w:rsid w:val="006727BF"/>
    <w:rsid w:val="0069143A"/>
    <w:rsid w:val="00691BC0"/>
    <w:rsid w:val="006C2BF2"/>
    <w:rsid w:val="006C2FE3"/>
    <w:rsid w:val="0074250F"/>
    <w:rsid w:val="007477DE"/>
    <w:rsid w:val="00802650"/>
    <w:rsid w:val="00863791"/>
    <w:rsid w:val="008645F4"/>
    <w:rsid w:val="0088295E"/>
    <w:rsid w:val="00887B69"/>
    <w:rsid w:val="008A5E01"/>
    <w:rsid w:val="008A61A1"/>
    <w:rsid w:val="008B6664"/>
    <w:rsid w:val="008F18E5"/>
    <w:rsid w:val="00903A8E"/>
    <w:rsid w:val="00910978"/>
    <w:rsid w:val="00924F98"/>
    <w:rsid w:val="00927289"/>
    <w:rsid w:val="009404E6"/>
    <w:rsid w:val="0094087C"/>
    <w:rsid w:val="00941B8A"/>
    <w:rsid w:val="00945ECE"/>
    <w:rsid w:val="009461ED"/>
    <w:rsid w:val="00961578"/>
    <w:rsid w:val="00972ADD"/>
    <w:rsid w:val="0098348E"/>
    <w:rsid w:val="00995098"/>
    <w:rsid w:val="009C071B"/>
    <w:rsid w:val="009D04C4"/>
    <w:rsid w:val="00A1552C"/>
    <w:rsid w:val="00A4073C"/>
    <w:rsid w:val="00A43A8A"/>
    <w:rsid w:val="00A53B02"/>
    <w:rsid w:val="00A63637"/>
    <w:rsid w:val="00A703F3"/>
    <w:rsid w:val="00A73A8B"/>
    <w:rsid w:val="00A77D11"/>
    <w:rsid w:val="00A81199"/>
    <w:rsid w:val="00A87B2D"/>
    <w:rsid w:val="00A9430A"/>
    <w:rsid w:val="00A95514"/>
    <w:rsid w:val="00A959B5"/>
    <w:rsid w:val="00AB5B6A"/>
    <w:rsid w:val="00AE32F0"/>
    <w:rsid w:val="00B04576"/>
    <w:rsid w:val="00B11164"/>
    <w:rsid w:val="00B13988"/>
    <w:rsid w:val="00B313E2"/>
    <w:rsid w:val="00B46319"/>
    <w:rsid w:val="00B649D1"/>
    <w:rsid w:val="00B654FC"/>
    <w:rsid w:val="00B922A0"/>
    <w:rsid w:val="00BE610D"/>
    <w:rsid w:val="00BF2A2D"/>
    <w:rsid w:val="00BF3161"/>
    <w:rsid w:val="00C51E67"/>
    <w:rsid w:val="00C7029B"/>
    <w:rsid w:val="00C91A12"/>
    <w:rsid w:val="00CF2FC4"/>
    <w:rsid w:val="00D87E68"/>
    <w:rsid w:val="00D87F4A"/>
    <w:rsid w:val="00DA18BD"/>
    <w:rsid w:val="00DE6C24"/>
    <w:rsid w:val="00E27322"/>
    <w:rsid w:val="00E36A59"/>
    <w:rsid w:val="00E37D1D"/>
    <w:rsid w:val="00E51FE2"/>
    <w:rsid w:val="00E65C19"/>
    <w:rsid w:val="00E83E01"/>
    <w:rsid w:val="00E84168"/>
    <w:rsid w:val="00ED3849"/>
    <w:rsid w:val="00F002D1"/>
    <w:rsid w:val="00F04514"/>
    <w:rsid w:val="00F245F1"/>
    <w:rsid w:val="00F75C9D"/>
    <w:rsid w:val="00F8720C"/>
    <w:rsid w:val="00FC7B45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D794E2"/>
  <w15:docId w15:val="{DBC0B263-72B6-40DA-A562-77958FC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C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42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9B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iasp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iasp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ndi.regione.veneto.it/Public/Elenco?Tipo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rve-segrprotocolloamm@ga-cert.it?subject=TE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A0E0DBEFF844983A4E645DA989E10" ma:contentTypeVersion="0" ma:contentTypeDescription="Creare un nuovo documento." ma:contentTypeScope="" ma:versionID="9b6305b412d2036a24d36a0f9c016420">
  <xsd:schema xmlns:xsd="http://www.w3.org/2001/XMLSchema" xmlns:p="http://schemas.microsoft.com/office/2006/metadata/properties" targetNamespace="http://schemas.microsoft.com/office/2006/metadata/properties" ma:root="true" ma:fieldsID="1de69cf8aeca0be4ed3168658ba42e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A23D67-80B8-4B40-B763-0559A95B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72CA7E-25E8-4DF4-8D0E-894C1D50E2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Diego Spolaor</cp:lastModifiedBy>
  <cp:revision>4</cp:revision>
  <cp:lastPrinted>2019-09-12T13:26:00Z</cp:lastPrinted>
  <dcterms:created xsi:type="dcterms:W3CDTF">2020-04-21T20:43:00Z</dcterms:created>
  <dcterms:modified xsi:type="dcterms:W3CDTF">2020-04-22T09:14:00Z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  <property fmtid="{D5CDD505-2E9C-101B-9397-08002B2CF9AE}" pid="3" name="ContentTypeId">
    <vt:lpwstr>0x01010027EA0E0DBEFF844983A4E645DA989E10</vt:lpwstr>
  </property>
</Properties>
</file>