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E0" w:rsidRDefault="00D01508">
      <w:pPr>
        <w:rPr>
          <w:b/>
          <w:sz w:val="24"/>
          <w:szCs w:val="24"/>
        </w:rPr>
      </w:pPr>
      <w:r w:rsidRPr="00D01508">
        <w:rPr>
          <w:b/>
          <w:sz w:val="24"/>
          <w:szCs w:val="24"/>
        </w:rPr>
        <w:t>Avviso</w:t>
      </w:r>
      <w:bookmarkStart w:id="0" w:name="_GoBack"/>
      <w:bookmarkEnd w:id="0"/>
    </w:p>
    <w:p w:rsidR="00D01508" w:rsidRPr="00D01508" w:rsidRDefault="00CF1B17" w:rsidP="00E504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invitano i Comitati provinciali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i Consorzi di Pro Loco che presenteranno domanda di partecipazione al Bando 2019 di compilare l</w:t>
      </w:r>
      <w:r w:rsidR="00701109">
        <w:rPr>
          <w:sz w:val="24"/>
          <w:szCs w:val="24"/>
        </w:rPr>
        <w:t xml:space="preserve">a Dichiarazione </w:t>
      </w:r>
      <w:r>
        <w:rPr>
          <w:sz w:val="24"/>
          <w:szCs w:val="24"/>
        </w:rPr>
        <w:t xml:space="preserve">sostitutiva di certificazione e dell’atto di notorietà rilasciata ai sensi del </w:t>
      </w:r>
      <w:r w:rsidR="00701109">
        <w:rPr>
          <w:sz w:val="24"/>
          <w:szCs w:val="24"/>
        </w:rPr>
        <w:t xml:space="preserve">DPR 445/2000 di cui </w:t>
      </w:r>
      <w:r w:rsidR="00701109" w:rsidRPr="00BB1DDC">
        <w:rPr>
          <w:b/>
          <w:sz w:val="24"/>
          <w:szCs w:val="24"/>
        </w:rPr>
        <w:t>a</w:t>
      </w:r>
      <w:r w:rsidR="00BB1DDC">
        <w:rPr>
          <w:b/>
          <w:sz w:val="24"/>
          <w:szCs w:val="24"/>
        </w:rPr>
        <w:t xml:space="preserve">gli </w:t>
      </w:r>
      <w:r w:rsidR="00701109" w:rsidRPr="00BB1DDC">
        <w:rPr>
          <w:b/>
          <w:sz w:val="24"/>
          <w:szCs w:val="24"/>
        </w:rPr>
        <w:t>Allegat</w:t>
      </w:r>
      <w:r w:rsidR="00BB1DDC">
        <w:rPr>
          <w:b/>
          <w:sz w:val="24"/>
          <w:szCs w:val="24"/>
        </w:rPr>
        <w:t>i</w:t>
      </w:r>
      <w:r w:rsidR="00701109" w:rsidRPr="00BB1DDC">
        <w:rPr>
          <w:b/>
          <w:sz w:val="24"/>
          <w:szCs w:val="24"/>
        </w:rPr>
        <w:t xml:space="preserve"> 0</w:t>
      </w:r>
      <w:r w:rsidR="00C646A9" w:rsidRPr="00BB1DDC">
        <w:rPr>
          <w:b/>
          <w:sz w:val="24"/>
          <w:szCs w:val="24"/>
        </w:rPr>
        <w:t>6</w:t>
      </w:r>
      <w:r w:rsidR="00701109" w:rsidRPr="00BB1DDC">
        <w:rPr>
          <w:b/>
          <w:sz w:val="24"/>
          <w:szCs w:val="24"/>
        </w:rPr>
        <w:t xml:space="preserve"> </w:t>
      </w:r>
      <w:r w:rsidR="00BB1DDC" w:rsidRPr="00BB1DDC">
        <w:rPr>
          <w:b/>
          <w:sz w:val="24"/>
          <w:szCs w:val="24"/>
        </w:rPr>
        <w:t>e</w:t>
      </w:r>
      <w:r w:rsidR="00BB1DDC">
        <w:rPr>
          <w:sz w:val="24"/>
          <w:szCs w:val="24"/>
        </w:rPr>
        <w:t xml:space="preserve"> </w:t>
      </w:r>
      <w:r w:rsidR="00BB1DDC" w:rsidRPr="00BB1DDC">
        <w:rPr>
          <w:b/>
          <w:sz w:val="24"/>
          <w:szCs w:val="24"/>
        </w:rPr>
        <w:t>09</w:t>
      </w:r>
      <w:r w:rsidR="00BB1DDC">
        <w:rPr>
          <w:sz w:val="24"/>
          <w:szCs w:val="24"/>
        </w:rPr>
        <w:t xml:space="preserve"> </w:t>
      </w:r>
      <w:r w:rsidR="00701109">
        <w:rPr>
          <w:sz w:val="24"/>
          <w:szCs w:val="24"/>
        </w:rPr>
        <w:t>inserendo i n</w:t>
      </w:r>
      <w:r w:rsidR="00D01508">
        <w:rPr>
          <w:sz w:val="24"/>
          <w:szCs w:val="24"/>
        </w:rPr>
        <w:t>ominativi</w:t>
      </w:r>
      <w:r w:rsidR="00701109">
        <w:rPr>
          <w:sz w:val="24"/>
          <w:szCs w:val="24"/>
        </w:rPr>
        <w:t xml:space="preserve"> del Legale rappresentante e dei membri del collegio dei revisori dei conti o sindacale (se previsti)</w:t>
      </w:r>
      <w:r w:rsidR="00E5043E">
        <w:rPr>
          <w:sz w:val="24"/>
          <w:szCs w:val="24"/>
        </w:rPr>
        <w:t xml:space="preserve"> </w:t>
      </w:r>
      <w:r>
        <w:rPr>
          <w:sz w:val="24"/>
          <w:szCs w:val="24"/>
        </w:rPr>
        <w:t>come indicato</w:t>
      </w:r>
      <w:r w:rsidR="00D976EC">
        <w:rPr>
          <w:sz w:val="24"/>
          <w:szCs w:val="24"/>
        </w:rPr>
        <w:t xml:space="preserve"> nel</w:t>
      </w:r>
      <w:r w:rsidR="00C66833">
        <w:rPr>
          <w:sz w:val="24"/>
          <w:szCs w:val="24"/>
        </w:rPr>
        <w:t xml:space="preserve"> Codice antimafia</w:t>
      </w:r>
      <w:r w:rsidR="00D976EC">
        <w:rPr>
          <w:sz w:val="24"/>
          <w:szCs w:val="24"/>
        </w:rPr>
        <w:t xml:space="preserve"> </w:t>
      </w:r>
      <w:proofErr w:type="spellStart"/>
      <w:r w:rsidR="00D976EC">
        <w:rPr>
          <w:sz w:val="24"/>
          <w:szCs w:val="24"/>
        </w:rPr>
        <w:t>D.Lgs</w:t>
      </w:r>
      <w:proofErr w:type="spellEnd"/>
      <w:r w:rsidR="00D976EC">
        <w:rPr>
          <w:sz w:val="24"/>
          <w:szCs w:val="24"/>
        </w:rPr>
        <w:t xml:space="preserve"> 6 settembre 2011 n. 159 (art. 85 comma 2 lettera a. e art. 2 bis)</w:t>
      </w:r>
      <w:r w:rsidR="00C66833">
        <w:rPr>
          <w:sz w:val="24"/>
          <w:szCs w:val="24"/>
        </w:rPr>
        <w:t xml:space="preserve"> riportato </w:t>
      </w:r>
      <w:r>
        <w:rPr>
          <w:sz w:val="24"/>
          <w:szCs w:val="24"/>
        </w:rPr>
        <w:t xml:space="preserve">nell’Allegato 7 </w:t>
      </w:r>
      <w:r w:rsidR="00E5043E">
        <w:rPr>
          <w:sz w:val="24"/>
          <w:szCs w:val="24"/>
        </w:rPr>
        <w:t xml:space="preserve">al fine di poter richiedere la Comunicazione antimafia ai sensi dell’art. </w:t>
      </w:r>
      <w:proofErr w:type="gramStart"/>
      <w:r w:rsidR="00E5043E">
        <w:rPr>
          <w:sz w:val="24"/>
          <w:szCs w:val="24"/>
        </w:rPr>
        <w:t xml:space="preserve">87 del D. </w:t>
      </w:r>
      <w:proofErr w:type="spellStart"/>
      <w:r w:rsidR="00E5043E">
        <w:rPr>
          <w:sz w:val="24"/>
          <w:szCs w:val="24"/>
        </w:rPr>
        <w:t>Lgs</w:t>
      </w:r>
      <w:proofErr w:type="spellEnd"/>
      <w:r w:rsidR="00E5043E">
        <w:rPr>
          <w:sz w:val="24"/>
          <w:szCs w:val="24"/>
        </w:rPr>
        <w:t>. 6 settembre 2011, n. 159 tramite Ban</w:t>
      </w:r>
      <w:r w:rsidR="00701109">
        <w:rPr>
          <w:sz w:val="24"/>
          <w:szCs w:val="24"/>
        </w:rPr>
        <w:t>c</w:t>
      </w:r>
      <w:r w:rsidR="00E5043E">
        <w:rPr>
          <w:sz w:val="24"/>
          <w:szCs w:val="24"/>
        </w:rPr>
        <w:t>a Dati Nazionale Antimafia</w:t>
      </w:r>
      <w:r w:rsidR="00D01508">
        <w:rPr>
          <w:sz w:val="24"/>
          <w:szCs w:val="24"/>
        </w:rPr>
        <w:t>.</w:t>
      </w:r>
      <w:proofErr w:type="gramEnd"/>
    </w:p>
    <w:sectPr w:rsidR="00D01508" w:rsidRPr="00D01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08"/>
    <w:rsid w:val="00701109"/>
    <w:rsid w:val="00965FBF"/>
    <w:rsid w:val="00BB1DDC"/>
    <w:rsid w:val="00C646A9"/>
    <w:rsid w:val="00C66833"/>
    <w:rsid w:val="00CE76E0"/>
    <w:rsid w:val="00CF1B17"/>
    <w:rsid w:val="00D01508"/>
    <w:rsid w:val="00D976EC"/>
    <w:rsid w:val="00E5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2019-06-21T10:26:00Z</dcterms:created>
  <dcterms:modified xsi:type="dcterms:W3CDTF">2019-07-04T08:48:00Z</dcterms:modified>
</cp:coreProperties>
</file>